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6854" w14:textId="77777777" w:rsidR="00E8385C" w:rsidRDefault="00E8385C" w:rsidP="00E8385C">
      <w:pPr>
        <w:pStyle w:val="Bezodstpw1"/>
        <w:pageBreakBefore/>
        <w:jc w:val="center"/>
        <w:rPr>
          <w:rFonts w:ascii="Cambria" w:hAnsi="Cambria" w:cs="Arial"/>
          <w:sz w:val="20"/>
          <w:szCs w:val="20"/>
        </w:rPr>
      </w:pPr>
      <w:r>
        <w:rPr>
          <w:rFonts w:ascii="Cambria" w:hAnsi="Cambria" w:cs="Arial"/>
          <w:b/>
          <w:bCs/>
          <w:sz w:val="20"/>
          <w:szCs w:val="20"/>
        </w:rPr>
        <w:t>Zarządzenie nr 0050.181.2024</w:t>
      </w:r>
      <w:r>
        <w:rPr>
          <w:rFonts w:ascii="Cambria" w:hAnsi="Cambria" w:cs="Arial"/>
          <w:sz w:val="20"/>
          <w:szCs w:val="20"/>
        </w:rPr>
        <w:t xml:space="preserve"> </w:t>
      </w:r>
    </w:p>
    <w:p w14:paraId="4D255427" w14:textId="77777777" w:rsidR="00E8385C" w:rsidRDefault="00E8385C" w:rsidP="00E8385C">
      <w:pPr>
        <w:pStyle w:val="Bezodstpw1"/>
        <w:jc w:val="center"/>
        <w:rPr>
          <w:rFonts w:ascii="Cambria" w:hAnsi="Cambria" w:cs="Arial"/>
          <w:b/>
          <w:bCs/>
          <w:sz w:val="20"/>
          <w:szCs w:val="20"/>
        </w:rPr>
      </w:pPr>
      <w:r>
        <w:rPr>
          <w:rFonts w:ascii="Cambria" w:hAnsi="Cambria" w:cs="Arial"/>
          <w:b/>
          <w:bCs/>
          <w:sz w:val="20"/>
          <w:szCs w:val="20"/>
        </w:rPr>
        <w:t xml:space="preserve">Burmistrza Miasta Płońsk </w:t>
      </w:r>
    </w:p>
    <w:p w14:paraId="2C1A3CC1" w14:textId="77777777" w:rsidR="00E8385C" w:rsidRDefault="00E8385C" w:rsidP="00E8385C">
      <w:pPr>
        <w:pStyle w:val="Bezodstpw1"/>
        <w:jc w:val="center"/>
        <w:rPr>
          <w:rFonts w:ascii="Cambria" w:hAnsi="Cambria" w:cs="Arial"/>
          <w:b/>
          <w:bCs/>
          <w:sz w:val="20"/>
          <w:szCs w:val="20"/>
        </w:rPr>
      </w:pPr>
      <w:r>
        <w:rPr>
          <w:rFonts w:ascii="Cambria" w:hAnsi="Cambria" w:cs="Arial"/>
          <w:b/>
          <w:bCs/>
          <w:sz w:val="20"/>
          <w:szCs w:val="20"/>
        </w:rPr>
        <w:t>z dnia 28 listopada 2024r.</w:t>
      </w:r>
    </w:p>
    <w:p w14:paraId="059970C3" w14:textId="77777777" w:rsidR="00E8385C" w:rsidRDefault="00E8385C" w:rsidP="00E8385C">
      <w:pPr>
        <w:pStyle w:val="Tekstpodstawowy"/>
        <w:spacing w:line="240" w:lineRule="auto"/>
        <w:jc w:val="center"/>
        <w:rPr>
          <w:rFonts w:ascii="Cambria" w:hAnsi="Cambria" w:cs="Arial"/>
          <w:b/>
          <w:bCs/>
          <w:sz w:val="20"/>
          <w:szCs w:val="20"/>
        </w:rPr>
      </w:pPr>
    </w:p>
    <w:p w14:paraId="6A87A89A" w14:textId="77777777" w:rsidR="00E8385C" w:rsidRDefault="00E8385C" w:rsidP="00E8385C">
      <w:pPr>
        <w:pStyle w:val="Bezodstpw1"/>
        <w:jc w:val="center"/>
        <w:rPr>
          <w:rFonts w:ascii="Cambria" w:hAnsi="Cambria"/>
          <w:b/>
          <w:bCs/>
          <w:sz w:val="20"/>
          <w:szCs w:val="20"/>
        </w:rPr>
      </w:pPr>
      <w:r>
        <w:rPr>
          <w:rFonts w:ascii="Cambria" w:hAnsi="Cambria"/>
          <w:b/>
          <w:bCs/>
          <w:sz w:val="20"/>
          <w:szCs w:val="20"/>
        </w:rPr>
        <w:t>w sprawie wprowadzenia Instrukcji inwentaryzacyjnej w Urzędzie Miejskim w Płońsku.</w:t>
      </w:r>
    </w:p>
    <w:p w14:paraId="715C0BE3" w14:textId="77777777" w:rsidR="00E8385C" w:rsidRPr="00D913E0" w:rsidRDefault="00E8385C" w:rsidP="00E8385C">
      <w:pPr>
        <w:spacing w:before="100" w:beforeAutospacing="1" w:after="100" w:afterAutospacing="1"/>
        <w:jc w:val="both"/>
        <w:rPr>
          <w:rFonts w:ascii="Cambria" w:hAnsi="Cambria"/>
          <w:sz w:val="20"/>
          <w:szCs w:val="20"/>
        </w:rPr>
      </w:pPr>
      <w:r w:rsidRPr="00D913E0">
        <w:rPr>
          <w:rFonts w:ascii="Cambria" w:hAnsi="Cambria"/>
          <w:sz w:val="20"/>
          <w:szCs w:val="20"/>
        </w:rPr>
        <w:t xml:space="preserve">Na podstawie art. 10 ust. 1, 2, art. 26 i art. 27 ustawy z dnia 29 września 1994r. o rachunkowości (Dz. U. z 2023 roku poz. 120 z późn.zm.) oraz art. </w:t>
      </w:r>
      <w:r w:rsidRPr="00D913E0">
        <w:rPr>
          <w:rFonts w:ascii="Cambria" w:hAnsi="Cambria"/>
          <w:bCs/>
          <w:sz w:val="20"/>
          <w:szCs w:val="20"/>
        </w:rPr>
        <w:t xml:space="preserve">40 ustawy z dnia 27 sierpnia 2009 r. o finansach publicznych </w:t>
      </w:r>
      <w:hyperlink r:id="rId8" w:history="1">
        <w:r w:rsidRPr="003A05D7">
          <w:rPr>
            <w:rStyle w:val="Hipercze"/>
            <w:rFonts w:ascii="Cambria" w:hAnsi="Cambria"/>
            <w:bCs/>
            <w:color w:val="auto"/>
            <w:sz w:val="20"/>
            <w:szCs w:val="20"/>
            <w:u w:val="none"/>
          </w:rPr>
          <w:t xml:space="preserve">(Dz.U. z 2024 roku poz. 1530 z </w:t>
        </w:r>
        <w:proofErr w:type="spellStart"/>
        <w:r w:rsidRPr="003A05D7">
          <w:rPr>
            <w:rStyle w:val="Hipercze"/>
            <w:rFonts w:ascii="Cambria" w:hAnsi="Cambria"/>
            <w:bCs/>
            <w:color w:val="auto"/>
            <w:sz w:val="20"/>
            <w:szCs w:val="20"/>
            <w:u w:val="none"/>
          </w:rPr>
          <w:t>późn</w:t>
        </w:r>
        <w:proofErr w:type="spellEnd"/>
        <w:r w:rsidRPr="003A05D7">
          <w:rPr>
            <w:rStyle w:val="Hipercze"/>
            <w:rFonts w:ascii="Cambria" w:hAnsi="Cambria"/>
            <w:bCs/>
            <w:color w:val="auto"/>
            <w:sz w:val="20"/>
            <w:szCs w:val="20"/>
            <w:u w:val="none"/>
          </w:rPr>
          <w:t>. zm.</w:t>
        </w:r>
        <w:r w:rsidRPr="003A05D7">
          <w:rPr>
            <w:rStyle w:val="Hipercze"/>
            <w:rFonts w:ascii="Cambria" w:hAnsi="Cambria"/>
            <w:bCs/>
            <w:color w:val="auto"/>
            <w:sz w:val="20"/>
            <w:szCs w:val="20"/>
          </w:rPr>
          <w:t>)</w:t>
        </w:r>
      </w:hyperlink>
      <w:r>
        <w:rPr>
          <w:rFonts w:ascii="Cambria" w:hAnsi="Cambria"/>
          <w:bCs/>
          <w:sz w:val="20"/>
          <w:szCs w:val="20"/>
        </w:rPr>
        <w:t xml:space="preserve"> zarządzam, co następuje:</w:t>
      </w:r>
    </w:p>
    <w:p w14:paraId="7340EB8A" w14:textId="77777777" w:rsidR="00E8385C" w:rsidRDefault="00E8385C" w:rsidP="00E8385C">
      <w:pPr>
        <w:pStyle w:val="Tekstpodstawowy"/>
        <w:jc w:val="center"/>
        <w:rPr>
          <w:rFonts w:ascii="Cambria" w:hAnsi="Cambria" w:cs="Arial"/>
          <w:sz w:val="20"/>
          <w:szCs w:val="20"/>
        </w:rPr>
      </w:pPr>
      <w:r>
        <w:rPr>
          <w:rFonts w:ascii="Cambria" w:hAnsi="Cambria" w:cs="Arial"/>
          <w:sz w:val="20"/>
          <w:szCs w:val="20"/>
        </w:rPr>
        <w:t>§ 1</w:t>
      </w:r>
    </w:p>
    <w:p w14:paraId="1C98F283" w14:textId="77777777" w:rsidR="00E8385C" w:rsidRDefault="00E8385C" w:rsidP="00E8385C">
      <w:pPr>
        <w:pStyle w:val="Tekstpodstawowy"/>
        <w:rPr>
          <w:rFonts w:ascii="Cambria" w:hAnsi="Cambria" w:cs="Arial"/>
          <w:sz w:val="20"/>
          <w:szCs w:val="20"/>
        </w:rPr>
      </w:pPr>
      <w:r>
        <w:rPr>
          <w:rFonts w:ascii="Cambria" w:hAnsi="Cambria" w:cs="Arial"/>
          <w:sz w:val="20"/>
          <w:szCs w:val="20"/>
        </w:rPr>
        <w:t>Wprowadza się Instrukcję inwentaryzacyjną w Urzędzie Miejskim w Płońsku w brzmieniu załącznika do zarządzenia.</w:t>
      </w:r>
    </w:p>
    <w:p w14:paraId="329C5C4A" w14:textId="77777777" w:rsidR="00E8385C" w:rsidRDefault="00E8385C" w:rsidP="00E8385C">
      <w:pPr>
        <w:pStyle w:val="Tekstpodstawowy"/>
        <w:jc w:val="center"/>
        <w:rPr>
          <w:rFonts w:ascii="Cambria" w:hAnsi="Cambria" w:cs="Arial"/>
          <w:sz w:val="20"/>
          <w:szCs w:val="20"/>
        </w:rPr>
      </w:pPr>
      <w:r>
        <w:rPr>
          <w:rFonts w:ascii="Cambria" w:hAnsi="Cambria" w:cs="Arial"/>
          <w:sz w:val="20"/>
          <w:szCs w:val="20"/>
        </w:rPr>
        <w:t>§ 2</w:t>
      </w:r>
    </w:p>
    <w:p w14:paraId="338D4E69" w14:textId="77777777" w:rsidR="00E8385C" w:rsidRDefault="00E8385C" w:rsidP="00E8385C">
      <w:pPr>
        <w:pStyle w:val="Tekstpodstawowy"/>
        <w:rPr>
          <w:rFonts w:ascii="Cambria" w:hAnsi="Cambria" w:cs="Arial"/>
          <w:sz w:val="20"/>
          <w:szCs w:val="20"/>
        </w:rPr>
      </w:pPr>
      <w:r>
        <w:rPr>
          <w:rFonts w:ascii="Cambria" w:hAnsi="Cambria" w:cs="Arial"/>
          <w:sz w:val="20"/>
          <w:szCs w:val="20"/>
        </w:rPr>
        <w:t>Zobowiązuję Dyrektorów Wydziałów, Kierowników Referatów do zapoznania z treścią zarządzenia wszystkich podległych pracowników.</w:t>
      </w:r>
    </w:p>
    <w:p w14:paraId="4F05EF94" w14:textId="77777777" w:rsidR="00E8385C" w:rsidRDefault="00E8385C" w:rsidP="00E8385C">
      <w:pPr>
        <w:pStyle w:val="Tekstpodstawowy"/>
        <w:jc w:val="center"/>
        <w:rPr>
          <w:rFonts w:ascii="Cambria" w:hAnsi="Cambria" w:cs="Arial"/>
          <w:sz w:val="20"/>
          <w:szCs w:val="20"/>
        </w:rPr>
      </w:pPr>
      <w:r>
        <w:rPr>
          <w:rFonts w:ascii="Cambria" w:hAnsi="Cambria" w:cs="Arial"/>
          <w:sz w:val="20"/>
          <w:szCs w:val="20"/>
        </w:rPr>
        <w:t>§ 3</w:t>
      </w:r>
    </w:p>
    <w:p w14:paraId="31C4EE03" w14:textId="77777777" w:rsidR="00E8385C" w:rsidRDefault="00E8385C" w:rsidP="00E8385C">
      <w:pPr>
        <w:pStyle w:val="Tekstpodstawowy"/>
        <w:rPr>
          <w:rFonts w:ascii="Cambria" w:hAnsi="Cambria" w:cs="Arial"/>
          <w:sz w:val="20"/>
          <w:szCs w:val="20"/>
        </w:rPr>
      </w:pPr>
      <w:r>
        <w:rPr>
          <w:rFonts w:ascii="Cambria" w:hAnsi="Cambria" w:cs="Arial"/>
          <w:sz w:val="20"/>
          <w:szCs w:val="20"/>
        </w:rPr>
        <w:t>Za prawidłowe przestrzeganie zarządzenia odpowiedzialni są Dyrektorzy Wydziałów, Kierownicy Referatów oraz pracownicy samodzielnych stanowisk.</w:t>
      </w:r>
    </w:p>
    <w:p w14:paraId="6AEBBC7C" w14:textId="77777777" w:rsidR="00E8385C" w:rsidRDefault="00E8385C" w:rsidP="00E8385C">
      <w:pPr>
        <w:pStyle w:val="Tekstpodstawowy"/>
        <w:jc w:val="center"/>
        <w:rPr>
          <w:rFonts w:ascii="Cambria" w:hAnsi="Cambria" w:cs="Arial"/>
          <w:sz w:val="20"/>
          <w:szCs w:val="20"/>
        </w:rPr>
      </w:pPr>
      <w:r>
        <w:rPr>
          <w:rFonts w:ascii="Cambria" w:hAnsi="Cambria" w:cs="Arial"/>
          <w:sz w:val="20"/>
          <w:szCs w:val="20"/>
        </w:rPr>
        <w:t>§ 4</w:t>
      </w:r>
    </w:p>
    <w:p w14:paraId="70AAC141" w14:textId="77777777" w:rsidR="00E8385C" w:rsidRDefault="00E8385C" w:rsidP="00E8385C">
      <w:pPr>
        <w:pStyle w:val="Tekstpodstawowy"/>
        <w:rPr>
          <w:rFonts w:ascii="Cambria" w:hAnsi="Cambria" w:cs="Arial"/>
          <w:sz w:val="20"/>
          <w:szCs w:val="20"/>
        </w:rPr>
      </w:pPr>
      <w:r>
        <w:rPr>
          <w:rFonts w:ascii="Cambria" w:hAnsi="Cambria" w:cs="Arial"/>
          <w:sz w:val="20"/>
          <w:szCs w:val="20"/>
        </w:rPr>
        <w:t>Traci moc załącznik nr 8 do Zarządzenia nr 0050.95.2020 z dnia 30 czerwca 2020 roku w sprawie wprowadzenia zasad (polityki) rachunkowości.</w:t>
      </w:r>
    </w:p>
    <w:p w14:paraId="61C4BD24" w14:textId="77777777" w:rsidR="00E8385C" w:rsidRDefault="00E8385C" w:rsidP="00E8385C">
      <w:pPr>
        <w:pStyle w:val="Tekstpodstawowy"/>
        <w:jc w:val="center"/>
        <w:rPr>
          <w:rFonts w:ascii="Cambria" w:hAnsi="Cambria" w:cs="Arial"/>
          <w:sz w:val="20"/>
          <w:szCs w:val="20"/>
        </w:rPr>
      </w:pPr>
      <w:r>
        <w:rPr>
          <w:rFonts w:ascii="Cambria" w:hAnsi="Cambria" w:cs="Arial"/>
          <w:sz w:val="20"/>
          <w:szCs w:val="20"/>
        </w:rPr>
        <w:t>§ 5</w:t>
      </w:r>
    </w:p>
    <w:p w14:paraId="539908E2" w14:textId="77777777" w:rsidR="00E8385C" w:rsidRDefault="00E8385C" w:rsidP="00E8385C">
      <w:pPr>
        <w:pStyle w:val="Tekstpodstawowy"/>
        <w:rPr>
          <w:rFonts w:ascii="Cambria" w:hAnsi="Cambria" w:cs="Arial"/>
          <w:sz w:val="20"/>
          <w:szCs w:val="20"/>
        </w:rPr>
      </w:pPr>
      <w:r>
        <w:rPr>
          <w:rFonts w:ascii="Cambria" w:hAnsi="Cambria" w:cs="Arial"/>
          <w:sz w:val="20"/>
          <w:szCs w:val="20"/>
        </w:rPr>
        <w:t>Zarządzenie wchodzi w życie z dniem  podpisania.</w:t>
      </w:r>
    </w:p>
    <w:p w14:paraId="30F6BB24" w14:textId="77777777" w:rsidR="00E8385C" w:rsidRDefault="00E8385C" w:rsidP="00E8385C">
      <w:pPr>
        <w:tabs>
          <w:tab w:val="left" w:pos="4956"/>
        </w:tabs>
        <w:ind w:left="4956"/>
        <w:rPr>
          <w:rFonts w:ascii="Cambria" w:hAnsi="Cambria" w:cs="Arial"/>
          <w:b/>
          <w:bCs/>
          <w:sz w:val="20"/>
          <w:szCs w:val="20"/>
        </w:rPr>
      </w:pPr>
    </w:p>
    <w:p w14:paraId="04762348" w14:textId="77777777" w:rsidR="00E8385C" w:rsidRDefault="00E8385C" w:rsidP="00E8385C">
      <w:pPr>
        <w:tabs>
          <w:tab w:val="left" w:pos="4956"/>
        </w:tabs>
        <w:ind w:left="4956"/>
        <w:rPr>
          <w:rFonts w:ascii="Cambria" w:hAnsi="Cambria" w:cs="Arial"/>
          <w:b/>
          <w:bCs/>
          <w:sz w:val="20"/>
          <w:szCs w:val="20"/>
        </w:rPr>
      </w:pPr>
    </w:p>
    <w:p w14:paraId="43343468" w14:textId="77777777" w:rsidR="00E8385C" w:rsidRDefault="00E8385C" w:rsidP="00E8385C">
      <w:pPr>
        <w:tabs>
          <w:tab w:val="left" w:pos="4956"/>
        </w:tabs>
        <w:ind w:left="4956"/>
        <w:rPr>
          <w:rFonts w:ascii="Cambria" w:hAnsi="Cambria" w:cs="Arial"/>
          <w:b/>
          <w:bCs/>
          <w:sz w:val="20"/>
          <w:szCs w:val="20"/>
        </w:rPr>
      </w:pPr>
    </w:p>
    <w:p w14:paraId="44CB5CE9" w14:textId="77777777" w:rsidR="00E8385C" w:rsidRDefault="00E8385C" w:rsidP="00E8385C">
      <w:pPr>
        <w:tabs>
          <w:tab w:val="left" w:pos="4956"/>
        </w:tabs>
        <w:ind w:left="4956"/>
        <w:rPr>
          <w:rFonts w:ascii="Cambria" w:hAnsi="Cambria"/>
          <w:sz w:val="20"/>
          <w:szCs w:val="20"/>
        </w:rPr>
      </w:pPr>
      <w:r>
        <w:rPr>
          <w:rFonts w:ascii="Cambria" w:hAnsi="Cambria" w:cs="Arial"/>
          <w:b/>
          <w:bCs/>
          <w:sz w:val="20"/>
          <w:szCs w:val="20"/>
        </w:rPr>
        <w:t xml:space="preserve">Burmistrz Miasta Płońsk </w:t>
      </w:r>
    </w:p>
    <w:p w14:paraId="48B83C66" w14:textId="77777777" w:rsidR="00E8385C" w:rsidRDefault="00E8385C" w:rsidP="00E8385C">
      <w:pPr>
        <w:rPr>
          <w:rFonts w:ascii="Cambria" w:hAnsi="Cambria" w:cs="Arial"/>
          <w:b/>
          <w:bCs/>
          <w:sz w:val="20"/>
          <w:szCs w:val="20"/>
        </w:rPr>
      </w:pPr>
    </w:p>
    <w:p w14:paraId="5EF1E228" w14:textId="77777777" w:rsidR="00E8385C" w:rsidRDefault="00E8385C" w:rsidP="00E8385C">
      <w:pPr>
        <w:tabs>
          <w:tab w:val="left" w:pos="5316"/>
        </w:tabs>
        <w:ind w:left="5316"/>
        <w:rPr>
          <w:rFonts w:ascii="Cambria" w:hAnsi="Cambria" w:cs="Arial"/>
          <w:sz w:val="20"/>
          <w:szCs w:val="20"/>
        </w:rPr>
      </w:pPr>
      <w:r>
        <w:rPr>
          <w:rFonts w:ascii="Cambria" w:hAnsi="Cambria" w:cs="Arial"/>
          <w:b/>
          <w:bCs/>
          <w:sz w:val="20"/>
          <w:szCs w:val="20"/>
        </w:rPr>
        <w:t>Andrzej Pietrasik</w:t>
      </w:r>
      <w:r>
        <w:rPr>
          <w:rFonts w:ascii="Cambria" w:hAnsi="Cambria" w:cs="Arial"/>
          <w:sz w:val="20"/>
          <w:szCs w:val="20"/>
        </w:rPr>
        <w:t xml:space="preserve"> </w:t>
      </w:r>
    </w:p>
    <w:p w14:paraId="007DEEDA" w14:textId="77777777" w:rsidR="00E8385C" w:rsidRDefault="00E8385C" w:rsidP="00E8385C">
      <w:pPr>
        <w:tabs>
          <w:tab w:val="left" w:pos="5316"/>
        </w:tabs>
        <w:ind w:left="5316"/>
        <w:rPr>
          <w:rFonts w:ascii="Cambria" w:hAnsi="Cambria" w:cs="Arial"/>
          <w:sz w:val="20"/>
          <w:szCs w:val="20"/>
        </w:rPr>
      </w:pPr>
    </w:p>
    <w:p w14:paraId="7A40DE42" w14:textId="77777777" w:rsidR="00E8385C" w:rsidRDefault="00E8385C" w:rsidP="00E8385C">
      <w:pPr>
        <w:tabs>
          <w:tab w:val="left" w:pos="5316"/>
        </w:tabs>
        <w:ind w:left="5316"/>
        <w:rPr>
          <w:rFonts w:ascii="Cambria" w:hAnsi="Cambria" w:cs="Arial"/>
          <w:sz w:val="20"/>
          <w:szCs w:val="20"/>
        </w:rPr>
      </w:pPr>
    </w:p>
    <w:p w14:paraId="14E25076" w14:textId="77777777" w:rsidR="00E8385C" w:rsidRDefault="00E8385C" w:rsidP="00E8385C">
      <w:pPr>
        <w:tabs>
          <w:tab w:val="left" w:pos="5316"/>
        </w:tabs>
        <w:ind w:left="5316"/>
        <w:rPr>
          <w:rFonts w:ascii="Cambria" w:hAnsi="Cambria" w:cs="Arial"/>
          <w:sz w:val="20"/>
          <w:szCs w:val="20"/>
        </w:rPr>
      </w:pPr>
    </w:p>
    <w:p w14:paraId="26308073" w14:textId="77777777" w:rsidR="00E8385C" w:rsidRDefault="00E8385C" w:rsidP="00E8385C">
      <w:pPr>
        <w:tabs>
          <w:tab w:val="left" w:pos="5316"/>
        </w:tabs>
        <w:ind w:left="5316"/>
        <w:rPr>
          <w:rFonts w:ascii="Cambria" w:hAnsi="Cambria" w:cs="Arial"/>
          <w:sz w:val="20"/>
          <w:szCs w:val="20"/>
        </w:rPr>
      </w:pPr>
    </w:p>
    <w:p w14:paraId="31A5DB0B" w14:textId="77777777" w:rsidR="00E8385C" w:rsidRDefault="00E8385C" w:rsidP="00E8385C">
      <w:pPr>
        <w:tabs>
          <w:tab w:val="left" w:pos="5316"/>
        </w:tabs>
        <w:ind w:left="5316"/>
        <w:rPr>
          <w:rFonts w:ascii="Cambria" w:hAnsi="Cambria" w:cs="Arial"/>
          <w:sz w:val="20"/>
          <w:szCs w:val="20"/>
        </w:rPr>
      </w:pPr>
    </w:p>
    <w:p w14:paraId="690ABB39" w14:textId="77777777" w:rsidR="00E8385C" w:rsidRDefault="00E8385C" w:rsidP="00E8385C">
      <w:pPr>
        <w:tabs>
          <w:tab w:val="left" w:pos="5316"/>
        </w:tabs>
        <w:ind w:left="5316"/>
        <w:rPr>
          <w:rFonts w:ascii="Cambria" w:hAnsi="Cambria" w:cs="Arial"/>
          <w:sz w:val="20"/>
          <w:szCs w:val="20"/>
        </w:rPr>
      </w:pPr>
    </w:p>
    <w:p w14:paraId="0C0F52F2" w14:textId="77777777" w:rsidR="00E8385C" w:rsidRDefault="00E8385C" w:rsidP="00E8385C">
      <w:pPr>
        <w:tabs>
          <w:tab w:val="left" w:pos="5316"/>
        </w:tabs>
        <w:ind w:left="5316"/>
        <w:rPr>
          <w:rFonts w:ascii="Cambria" w:hAnsi="Cambria" w:cs="Arial"/>
          <w:sz w:val="20"/>
          <w:szCs w:val="20"/>
        </w:rPr>
      </w:pPr>
    </w:p>
    <w:p w14:paraId="35A8306F" w14:textId="77777777" w:rsidR="00E8385C" w:rsidRDefault="00E8385C" w:rsidP="00E8385C">
      <w:pPr>
        <w:tabs>
          <w:tab w:val="left" w:pos="5316"/>
        </w:tabs>
        <w:ind w:left="5316"/>
        <w:rPr>
          <w:rFonts w:ascii="Cambria" w:hAnsi="Cambria" w:cs="Arial"/>
          <w:sz w:val="20"/>
          <w:szCs w:val="20"/>
        </w:rPr>
      </w:pPr>
    </w:p>
    <w:p w14:paraId="09D2F1BC" w14:textId="77777777" w:rsidR="00E8385C" w:rsidRDefault="00E8385C" w:rsidP="00E8385C">
      <w:pPr>
        <w:tabs>
          <w:tab w:val="left" w:pos="5316"/>
        </w:tabs>
        <w:ind w:left="5316"/>
        <w:rPr>
          <w:rFonts w:ascii="Cambria" w:hAnsi="Cambria" w:cs="Arial"/>
          <w:sz w:val="20"/>
          <w:szCs w:val="20"/>
        </w:rPr>
      </w:pPr>
    </w:p>
    <w:tbl>
      <w:tblPr>
        <w:tblW w:w="10783" w:type="dxa"/>
        <w:jc w:val="center"/>
        <w:tblLayout w:type="fixed"/>
        <w:tblCellMar>
          <w:left w:w="70" w:type="dxa"/>
          <w:right w:w="70" w:type="dxa"/>
        </w:tblCellMar>
        <w:tblLook w:val="04A0" w:firstRow="1" w:lastRow="0" w:firstColumn="1" w:lastColumn="0" w:noHBand="0" w:noVBand="1"/>
      </w:tblPr>
      <w:tblGrid>
        <w:gridCol w:w="2972"/>
        <w:gridCol w:w="2552"/>
        <w:gridCol w:w="2268"/>
        <w:gridCol w:w="2126"/>
        <w:gridCol w:w="865"/>
      </w:tblGrid>
      <w:tr w:rsidR="00E8385C" w14:paraId="371A8584" w14:textId="77777777" w:rsidTr="00B565D0">
        <w:trPr>
          <w:trHeight w:val="428"/>
          <w:jc w:val="center"/>
        </w:trPr>
        <w:tc>
          <w:tcPr>
            <w:tcW w:w="2972" w:type="dxa"/>
            <w:tcBorders>
              <w:top w:val="single" w:sz="4" w:space="0" w:color="000000"/>
              <w:left w:val="single" w:sz="4" w:space="0" w:color="000000"/>
              <w:bottom w:val="single" w:sz="4" w:space="0" w:color="auto"/>
              <w:right w:val="single" w:sz="4" w:space="0" w:color="000000"/>
            </w:tcBorders>
          </w:tcPr>
          <w:p w14:paraId="259B8B9B" w14:textId="77777777" w:rsidR="00E8385C" w:rsidRDefault="00E8385C" w:rsidP="00B565D0">
            <w:pPr>
              <w:pStyle w:val="Tekstpodstawowy"/>
              <w:spacing w:line="360" w:lineRule="auto"/>
              <w:rPr>
                <w:rFonts w:ascii="Cambria" w:hAnsi="Cambria" w:cs="Arial"/>
                <w:sz w:val="20"/>
                <w:szCs w:val="20"/>
              </w:rPr>
            </w:pPr>
          </w:p>
        </w:tc>
        <w:tc>
          <w:tcPr>
            <w:tcW w:w="6946" w:type="dxa"/>
            <w:gridSpan w:val="3"/>
            <w:tcBorders>
              <w:top w:val="single" w:sz="4" w:space="0" w:color="000000"/>
              <w:left w:val="single" w:sz="4" w:space="0" w:color="000000"/>
              <w:bottom w:val="single" w:sz="4" w:space="0" w:color="000000"/>
              <w:right w:val="single" w:sz="4" w:space="0" w:color="000000"/>
            </w:tcBorders>
            <w:hideMark/>
          </w:tcPr>
          <w:p w14:paraId="5B478177" w14:textId="77777777" w:rsidR="00E8385C" w:rsidRDefault="00E8385C" w:rsidP="00B565D0">
            <w:pPr>
              <w:pStyle w:val="Tekstpodstawowy"/>
              <w:spacing w:line="360" w:lineRule="auto"/>
              <w:jc w:val="center"/>
              <w:rPr>
                <w:rFonts w:ascii="Cambria" w:hAnsi="Cambria"/>
                <w:sz w:val="20"/>
                <w:szCs w:val="20"/>
              </w:rPr>
            </w:pPr>
            <w:r>
              <w:rPr>
                <w:rFonts w:ascii="Cambria" w:hAnsi="Cambria" w:cs="Arial"/>
                <w:b/>
                <w:bCs/>
                <w:sz w:val="20"/>
                <w:szCs w:val="20"/>
              </w:rPr>
              <w:t>Sprawdził</w:t>
            </w:r>
          </w:p>
        </w:tc>
        <w:tc>
          <w:tcPr>
            <w:tcW w:w="865" w:type="dxa"/>
            <w:vMerge w:val="restart"/>
            <w:tcBorders>
              <w:top w:val="single" w:sz="4" w:space="0" w:color="000000"/>
              <w:left w:val="single" w:sz="4" w:space="0" w:color="000000"/>
              <w:bottom w:val="nil"/>
              <w:right w:val="single" w:sz="4" w:space="0" w:color="000000"/>
            </w:tcBorders>
            <w:hideMark/>
          </w:tcPr>
          <w:p w14:paraId="613E88FF" w14:textId="77777777" w:rsidR="00E8385C" w:rsidRDefault="00E8385C" w:rsidP="00B565D0">
            <w:pPr>
              <w:pStyle w:val="Tekstpodstawowy"/>
              <w:spacing w:line="360" w:lineRule="auto"/>
              <w:jc w:val="center"/>
              <w:rPr>
                <w:rFonts w:ascii="Cambria" w:hAnsi="Cambria"/>
                <w:sz w:val="20"/>
                <w:szCs w:val="20"/>
              </w:rPr>
            </w:pPr>
            <w:r>
              <w:rPr>
                <w:rFonts w:ascii="Cambria" w:hAnsi="Cambria" w:cs="Arial"/>
                <w:b/>
                <w:bCs/>
                <w:sz w:val="20"/>
                <w:szCs w:val="20"/>
              </w:rPr>
              <w:t>Nr egz.</w:t>
            </w:r>
          </w:p>
        </w:tc>
      </w:tr>
      <w:tr w:rsidR="00E8385C" w14:paraId="55F1497F" w14:textId="77777777" w:rsidTr="00B565D0">
        <w:trPr>
          <w:trHeight w:val="613"/>
          <w:jc w:val="center"/>
        </w:trPr>
        <w:tc>
          <w:tcPr>
            <w:tcW w:w="2972" w:type="dxa"/>
            <w:vMerge w:val="restart"/>
            <w:tcBorders>
              <w:top w:val="single" w:sz="4" w:space="0" w:color="auto"/>
              <w:left w:val="single" w:sz="4" w:space="0" w:color="auto"/>
              <w:right w:val="single" w:sz="4" w:space="0" w:color="auto"/>
            </w:tcBorders>
            <w:vAlign w:val="center"/>
          </w:tcPr>
          <w:p w14:paraId="0F80DB7E" w14:textId="77777777" w:rsidR="00E8385C" w:rsidRDefault="00E8385C" w:rsidP="00B565D0">
            <w:pPr>
              <w:pStyle w:val="Tekstpodstawowy"/>
              <w:spacing w:before="0" w:line="360" w:lineRule="auto"/>
              <w:jc w:val="center"/>
              <w:rPr>
                <w:rFonts w:ascii="Cambria" w:hAnsi="Cambria" w:cs="Arial"/>
                <w:sz w:val="20"/>
                <w:szCs w:val="20"/>
              </w:rPr>
            </w:pPr>
            <w:r>
              <w:rPr>
                <w:rFonts w:ascii="Cambria" w:hAnsi="Cambria" w:cs="Arial"/>
                <w:sz w:val="20"/>
                <w:szCs w:val="20"/>
              </w:rPr>
              <w:t>Data/podpis</w:t>
            </w:r>
          </w:p>
        </w:tc>
        <w:tc>
          <w:tcPr>
            <w:tcW w:w="2552" w:type="dxa"/>
            <w:tcBorders>
              <w:top w:val="single" w:sz="4" w:space="0" w:color="000000"/>
              <w:left w:val="single" w:sz="4" w:space="0" w:color="auto"/>
              <w:bottom w:val="single" w:sz="4" w:space="0" w:color="000000"/>
              <w:right w:val="single" w:sz="4" w:space="0" w:color="000000"/>
            </w:tcBorders>
            <w:hideMark/>
          </w:tcPr>
          <w:p w14:paraId="5D712FA3" w14:textId="77777777" w:rsidR="00E8385C" w:rsidRDefault="00E8385C" w:rsidP="00B565D0">
            <w:pPr>
              <w:pStyle w:val="Tekstpodstawowy"/>
              <w:spacing w:before="0"/>
              <w:jc w:val="center"/>
              <w:rPr>
                <w:rFonts w:ascii="Cambria" w:hAnsi="Cambria" w:cs="Arial"/>
                <w:sz w:val="20"/>
                <w:szCs w:val="20"/>
              </w:rPr>
            </w:pPr>
            <w:r>
              <w:rPr>
                <w:rFonts w:ascii="Cambria" w:hAnsi="Cambria" w:cs="Arial"/>
                <w:sz w:val="20"/>
                <w:szCs w:val="20"/>
              </w:rPr>
              <w:t>pod względem</w:t>
            </w:r>
          </w:p>
          <w:p w14:paraId="5A3D6943" w14:textId="77777777" w:rsidR="00E8385C" w:rsidRDefault="00E8385C" w:rsidP="00B565D0">
            <w:pPr>
              <w:pStyle w:val="Tekstpodstawowy"/>
              <w:spacing w:before="0"/>
              <w:jc w:val="center"/>
              <w:rPr>
                <w:rFonts w:ascii="Cambria" w:hAnsi="Cambria" w:cs="Arial"/>
                <w:sz w:val="20"/>
                <w:szCs w:val="20"/>
              </w:rPr>
            </w:pPr>
            <w:r>
              <w:rPr>
                <w:rFonts w:ascii="Cambria" w:hAnsi="Cambria" w:cs="Arial"/>
                <w:sz w:val="20"/>
                <w:szCs w:val="20"/>
              </w:rPr>
              <w:t>merytorycznym</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00FC2282" w14:textId="77777777" w:rsidR="00E8385C" w:rsidRDefault="00E8385C" w:rsidP="00B565D0">
            <w:pPr>
              <w:pStyle w:val="Tekstpodstawowy"/>
              <w:spacing w:before="0" w:line="360" w:lineRule="auto"/>
              <w:jc w:val="center"/>
              <w:rPr>
                <w:rFonts w:ascii="Cambria" w:hAnsi="Cambria" w:cs="Arial"/>
                <w:sz w:val="20"/>
                <w:szCs w:val="20"/>
              </w:rPr>
            </w:pPr>
            <w:r>
              <w:rPr>
                <w:rFonts w:ascii="Cambria" w:hAnsi="Cambria" w:cs="Arial"/>
                <w:sz w:val="20"/>
                <w:szCs w:val="20"/>
              </w:rPr>
              <w:t>Sekretarz Miasta</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63C48FAB" w14:textId="77777777" w:rsidR="00E8385C" w:rsidRDefault="00E8385C" w:rsidP="00B565D0">
            <w:pPr>
              <w:pStyle w:val="Tekstpodstawowy"/>
              <w:spacing w:before="0"/>
              <w:jc w:val="center"/>
              <w:rPr>
                <w:rFonts w:ascii="Cambria" w:hAnsi="Cambria" w:cs="Arial"/>
                <w:sz w:val="20"/>
                <w:szCs w:val="20"/>
              </w:rPr>
            </w:pPr>
            <w:r>
              <w:rPr>
                <w:rFonts w:ascii="Cambria" w:hAnsi="Cambria" w:cs="Arial"/>
                <w:sz w:val="20"/>
                <w:szCs w:val="20"/>
              </w:rPr>
              <w:t>pod względem</w:t>
            </w:r>
            <w:r>
              <w:rPr>
                <w:rFonts w:ascii="Cambria" w:hAnsi="Cambria"/>
                <w:sz w:val="20"/>
                <w:szCs w:val="20"/>
              </w:rPr>
              <w:t xml:space="preserve"> </w:t>
            </w:r>
            <w:r>
              <w:rPr>
                <w:rFonts w:ascii="Cambria" w:hAnsi="Cambria"/>
                <w:sz w:val="20"/>
                <w:szCs w:val="20"/>
              </w:rPr>
              <w:br/>
            </w:r>
            <w:r>
              <w:rPr>
                <w:rFonts w:ascii="Cambria" w:hAnsi="Cambria" w:cs="Arial"/>
                <w:sz w:val="20"/>
                <w:szCs w:val="20"/>
              </w:rPr>
              <w:t>formalno-prawnym</w:t>
            </w:r>
          </w:p>
        </w:tc>
        <w:tc>
          <w:tcPr>
            <w:tcW w:w="865" w:type="dxa"/>
            <w:vMerge/>
            <w:tcBorders>
              <w:top w:val="single" w:sz="4" w:space="0" w:color="000000"/>
              <w:left w:val="single" w:sz="4" w:space="0" w:color="000000"/>
              <w:bottom w:val="nil"/>
              <w:right w:val="single" w:sz="4" w:space="0" w:color="000000"/>
            </w:tcBorders>
            <w:vAlign w:val="center"/>
            <w:hideMark/>
          </w:tcPr>
          <w:p w14:paraId="06C8870A" w14:textId="77777777" w:rsidR="00E8385C" w:rsidRDefault="00E8385C" w:rsidP="00B565D0">
            <w:pPr>
              <w:spacing w:line="256" w:lineRule="auto"/>
              <w:rPr>
                <w:rFonts w:ascii="Cambria" w:hAnsi="Cambria"/>
                <w:sz w:val="20"/>
                <w:szCs w:val="20"/>
                <w:lang w:eastAsia="ar-SA"/>
              </w:rPr>
            </w:pPr>
          </w:p>
        </w:tc>
      </w:tr>
      <w:tr w:rsidR="00E8385C" w14:paraId="3BB9D054" w14:textId="77777777" w:rsidTr="00B565D0">
        <w:trPr>
          <w:trHeight w:val="541"/>
          <w:jc w:val="center"/>
        </w:trPr>
        <w:tc>
          <w:tcPr>
            <w:tcW w:w="2972" w:type="dxa"/>
            <w:vMerge/>
            <w:tcBorders>
              <w:left w:val="single" w:sz="4" w:space="0" w:color="auto"/>
              <w:bottom w:val="single" w:sz="4" w:space="0" w:color="auto"/>
              <w:right w:val="single" w:sz="4" w:space="0" w:color="auto"/>
            </w:tcBorders>
            <w:vAlign w:val="center"/>
            <w:hideMark/>
          </w:tcPr>
          <w:p w14:paraId="249D7630" w14:textId="77777777" w:rsidR="00E8385C" w:rsidRDefault="00E8385C" w:rsidP="00B565D0">
            <w:pPr>
              <w:spacing w:line="256" w:lineRule="auto"/>
              <w:rPr>
                <w:rFonts w:ascii="Cambria" w:hAnsi="Cambria" w:cs="Arial"/>
                <w:sz w:val="20"/>
                <w:szCs w:val="20"/>
                <w:lang w:eastAsia="ar-SA"/>
              </w:rPr>
            </w:pPr>
          </w:p>
        </w:tc>
        <w:tc>
          <w:tcPr>
            <w:tcW w:w="2552" w:type="dxa"/>
            <w:tcBorders>
              <w:top w:val="single" w:sz="4" w:space="0" w:color="000000"/>
              <w:left w:val="single" w:sz="4" w:space="0" w:color="auto"/>
              <w:bottom w:val="single" w:sz="4" w:space="0" w:color="000000"/>
              <w:right w:val="single" w:sz="4" w:space="0" w:color="000000"/>
            </w:tcBorders>
            <w:hideMark/>
          </w:tcPr>
          <w:p w14:paraId="47CBDC3D" w14:textId="77777777" w:rsidR="00E8385C" w:rsidRPr="00183DDE" w:rsidRDefault="00E8385C" w:rsidP="00B565D0">
            <w:pPr>
              <w:pStyle w:val="Tekstpodstawowy"/>
              <w:rPr>
                <w:rFonts w:ascii="Cambria" w:hAnsi="Cambria" w:cs="Arial"/>
                <w:sz w:val="20"/>
                <w:szCs w:val="20"/>
              </w:rPr>
            </w:pPr>
            <w:proofErr w:type="spellStart"/>
            <w:r w:rsidRPr="00183DDE">
              <w:rPr>
                <w:rFonts w:ascii="Cambria" w:hAnsi="Cambria" w:cs="Arial"/>
                <w:strike/>
                <w:sz w:val="20"/>
                <w:szCs w:val="20"/>
              </w:rPr>
              <w:t>Formalno</w:t>
            </w:r>
            <w:proofErr w:type="spellEnd"/>
            <w:r w:rsidRPr="00183DDE">
              <w:rPr>
                <w:rFonts w:ascii="Cambria" w:hAnsi="Cambria" w:cs="Arial"/>
                <w:strike/>
                <w:sz w:val="20"/>
                <w:szCs w:val="20"/>
              </w:rPr>
              <w:t xml:space="preserve"> - rachunkowym</w:t>
            </w:r>
            <w:r>
              <w:rPr>
                <w:rFonts w:ascii="Cambria" w:hAnsi="Cambria" w:cs="Arial"/>
                <w:sz w:val="20"/>
                <w:szCs w:val="20"/>
              </w:rPr>
              <w:t>*</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2CCF0F7" w14:textId="77777777" w:rsidR="00E8385C" w:rsidRDefault="00E8385C" w:rsidP="00B565D0">
            <w:pPr>
              <w:spacing w:line="256" w:lineRule="auto"/>
              <w:rPr>
                <w:rFonts w:ascii="Cambria" w:hAnsi="Cambria" w:cs="Arial"/>
                <w:sz w:val="20"/>
                <w:szCs w:val="20"/>
                <w:lang w:eastAsia="ar-SA"/>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B4527A5" w14:textId="77777777" w:rsidR="00E8385C" w:rsidRDefault="00E8385C" w:rsidP="00B565D0">
            <w:pPr>
              <w:spacing w:line="256" w:lineRule="auto"/>
              <w:rPr>
                <w:rFonts w:ascii="Cambria" w:hAnsi="Cambria" w:cs="Arial"/>
                <w:sz w:val="20"/>
                <w:szCs w:val="20"/>
                <w:lang w:eastAsia="ar-SA"/>
              </w:rPr>
            </w:pPr>
          </w:p>
        </w:tc>
        <w:tc>
          <w:tcPr>
            <w:tcW w:w="865" w:type="dxa"/>
            <w:vMerge/>
            <w:tcBorders>
              <w:top w:val="single" w:sz="4" w:space="0" w:color="000000"/>
              <w:left w:val="single" w:sz="4" w:space="0" w:color="000000"/>
              <w:bottom w:val="nil"/>
              <w:right w:val="single" w:sz="4" w:space="0" w:color="000000"/>
            </w:tcBorders>
            <w:vAlign w:val="center"/>
            <w:hideMark/>
          </w:tcPr>
          <w:p w14:paraId="670EBEC7" w14:textId="77777777" w:rsidR="00E8385C" w:rsidRDefault="00E8385C" w:rsidP="00B565D0">
            <w:pPr>
              <w:spacing w:line="256" w:lineRule="auto"/>
              <w:rPr>
                <w:rFonts w:ascii="Cambria" w:hAnsi="Cambria"/>
                <w:sz w:val="20"/>
                <w:szCs w:val="20"/>
                <w:lang w:eastAsia="ar-SA"/>
              </w:rPr>
            </w:pPr>
          </w:p>
        </w:tc>
      </w:tr>
      <w:tr w:rsidR="00E8385C" w14:paraId="66293DB3" w14:textId="77777777" w:rsidTr="00B565D0">
        <w:trPr>
          <w:trHeight w:val="425"/>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279FFE7" w14:textId="77777777" w:rsidR="00E8385C" w:rsidRDefault="00E8385C" w:rsidP="00B565D0">
            <w:pPr>
              <w:spacing w:line="256" w:lineRule="auto"/>
              <w:jc w:val="center"/>
              <w:rPr>
                <w:rFonts w:ascii="Cambria" w:hAnsi="Cambria" w:cs="Arial"/>
                <w:sz w:val="20"/>
                <w:szCs w:val="20"/>
                <w:lang w:eastAsia="ar-SA"/>
              </w:rPr>
            </w:pPr>
            <w:r>
              <w:rPr>
                <w:rFonts w:ascii="Cambria" w:hAnsi="Cambria" w:cs="Arial"/>
                <w:sz w:val="20"/>
                <w:szCs w:val="20"/>
                <w:lang w:eastAsia="ar-SA"/>
              </w:rPr>
              <w:t>KIEROWNIK</w:t>
            </w:r>
          </w:p>
          <w:p w14:paraId="7D5B3581" w14:textId="77777777" w:rsidR="00E8385C" w:rsidRDefault="00E8385C" w:rsidP="00B565D0">
            <w:pPr>
              <w:spacing w:line="256" w:lineRule="auto"/>
              <w:jc w:val="center"/>
              <w:rPr>
                <w:rFonts w:ascii="Cambria" w:hAnsi="Cambria" w:cs="Arial"/>
                <w:sz w:val="20"/>
                <w:szCs w:val="20"/>
                <w:lang w:eastAsia="ar-SA"/>
              </w:rPr>
            </w:pPr>
            <w:r>
              <w:rPr>
                <w:rFonts w:ascii="Cambria" w:hAnsi="Cambria" w:cs="Arial"/>
                <w:sz w:val="20"/>
                <w:szCs w:val="20"/>
                <w:lang w:eastAsia="ar-SA"/>
              </w:rPr>
              <w:t>Referatu Zamówień Publicznych</w:t>
            </w:r>
          </w:p>
          <w:p w14:paraId="2F2087FB" w14:textId="77777777" w:rsidR="00E8385C" w:rsidRDefault="00E8385C" w:rsidP="00B565D0">
            <w:pPr>
              <w:spacing w:line="256" w:lineRule="auto"/>
              <w:jc w:val="center"/>
              <w:rPr>
                <w:rFonts w:ascii="Cambria" w:hAnsi="Cambria" w:cs="Arial"/>
                <w:sz w:val="20"/>
                <w:szCs w:val="20"/>
                <w:lang w:eastAsia="ar-SA"/>
              </w:rPr>
            </w:pPr>
          </w:p>
          <w:p w14:paraId="0E0D743D" w14:textId="77777777" w:rsidR="00E8385C" w:rsidRDefault="00E8385C" w:rsidP="00B565D0">
            <w:pPr>
              <w:spacing w:line="256" w:lineRule="auto"/>
              <w:jc w:val="center"/>
              <w:rPr>
                <w:rFonts w:ascii="Cambria" w:hAnsi="Cambria" w:cs="Arial"/>
                <w:sz w:val="20"/>
                <w:szCs w:val="20"/>
                <w:lang w:eastAsia="ar-SA"/>
              </w:rPr>
            </w:pPr>
            <w:r>
              <w:rPr>
                <w:rFonts w:ascii="Cambria" w:hAnsi="Cambria" w:cs="Arial"/>
                <w:sz w:val="20"/>
                <w:szCs w:val="20"/>
                <w:lang w:eastAsia="ar-SA"/>
              </w:rPr>
              <w:t>28.11.2024r</w:t>
            </w:r>
          </w:p>
        </w:tc>
        <w:tc>
          <w:tcPr>
            <w:tcW w:w="2552" w:type="dxa"/>
            <w:tcBorders>
              <w:top w:val="single" w:sz="4" w:space="0" w:color="000000"/>
              <w:left w:val="single" w:sz="4" w:space="0" w:color="auto"/>
              <w:bottom w:val="single" w:sz="4" w:space="0" w:color="000000"/>
              <w:right w:val="single" w:sz="4" w:space="0" w:color="000000"/>
            </w:tcBorders>
          </w:tcPr>
          <w:p w14:paraId="353109A6" w14:textId="77777777" w:rsidR="00E8385C" w:rsidRDefault="00E8385C" w:rsidP="00B565D0">
            <w:pPr>
              <w:pStyle w:val="Tekstpodstawowy"/>
              <w:spacing w:before="0"/>
              <w:jc w:val="center"/>
              <w:rPr>
                <w:rFonts w:ascii="Cambria" w:hAnsi="Cambria" w:cs="Arial"/>
                <w:sz w:val="20"/>
                <w:szCs w:val="20"/>
              </w:rPr>
            </w:pPr>
            <w:r>
              <w:rPr>
                <w:rFonts w:ascii="Cambria" w:hAnsi="Cambria" w:cs="Arial"/>
                <w:sz w:val="20"/>
                <w:szCs w:val="20"/>
              </w:rPr>
              <w:t>SKARBNIK MIASTA</w:t>
            </w:r>
          </w:p>
          <w:p w14:paraId="354BF5B4" w14:textId="77777777" w:rsidR="00E8385C" w:rsidRDefault="00E8385C" w:rsidP="00B565D0">
            <w:pPr>
              <w:pStyle w:val="Tekstpodstawowy"/>
              <w:spacing w:before="0"/>
              <w:rPr>
                <w:rFonts w:ascii="Cambria" w:hAnsi="Cambria" w:cs="Arial"/>
                <w:sz w:val="20"/>
                <w:szCs w:val="20"/>
              </w:rPr>
            </w:pPr>
          </w:p>
          <w:p w14:paraId="3E1DD069" w14:textId="77777777" w:rsidR="00E8385C" w:rsidRDefault="00E8385C" w:rsidP="00B565D0">
            <w:pPr>
              <w:pStyle w:val="Tekstpodstawowy"/>
              <w:spacing w:before="0"/>
              <w:jc w:val="center"/>
              <w:rPr>
                <w:rFonts w:ascii="Cambria" w:hAnsi="Cambria" w:cs="Arial"/>
                <w:sz w:val="20"/>
                <w:szCs w:val="20"/>
              </w:rPr>
            </w:pPr>
            <w:r>
              <w:rPr>
                <w:rFonts w:ascii="Cambria" w:hAnsi="Cambria" w:cs="Arial"/>
                <w:sz w:val="20"/>
                <w:szCs w:val="20"/>
              </w:rPr>
              <w:t>mgr Anna Bugajewska</w:t>
            </w:r>
          </w:p>
          <w:p w14:paraId="18D113B4" w14:textId="77777777" w:rsidR="00E8385C" w:rsidRDefault="00E8385C" w:rsidP="00B565D0">
            <w:pPr>
              <w:pStyle w:val="Tekstpodstawowy"/>
              <w:spacing w:before="0"/>
              <w:jc w:val="center"/>
              <w:rPr>
                <w:rFonts w:ascii="Cambria" w:hAnsi="Cambria" w:cs="Arial"/>
                <w:sz w:val="20"/>
                <w:szCs w:val="20"/>
              </w:rPr>
            </w:pPr>
            <w:r>
              <w:rPr>
                <w:rFonts w:ascii="Cambria" w:hAnsi="Cambria" w:cs="Arial"/>
                <w:sz w:val="20"/>
                <w:szCs w:val="20"/>
              </w:rPr>
              <w:t>28.11.2024</w:t>
            </w:r>
          </w:p>
        </w:tc>
        <w:tc>
          <w:tcPr>
            <w:tcW w:w="2268" w:type="dxa"/>
            <w:tcBorders>
              <w:top w:val="single" w:sz="4" w:space="0" w:color="000000"/>
              <w:left w:val="single" w:sz="4" w:space="0" w:color="000000"/>
              <w:bottom w:val="single" w:sz="4" w:space="0" w:color="000000"/>
              <w:right w:val="single" w:sz="4" w:space="0" w:color="000000"/>
            </w:tcBorders>
          </w:tcPr>
          <w:p w14:paraId="27EDA5C7" w14:textId="77777777" w:rsidR="00E8385C" w:rsidRDefault="00E8385C" w:rsidP="00B565D0">
            <w:pPr>
              <w:pStyle w:val="Tekstpodstawowy"/>
              <w:spacing w:before="0"/>
              <w:jc w:val="center"/>
              <w:rPr>
                <w:rFonts w:ascii="Cambria" w:hAnsi="Cambria" w:cs="Arial"/>
                <w:sz w:val="20"/>
                <w:szCs w:val="20"/>
              </w:rPr>
            </w:pPr>
            <w:r>
              <w:rPr>
                <w:rFonts w:ascii="Cambria" w:hAnsi="Cambria" w:cs="Arial"/>
                <w:sz w:val="20"/>
                <w:szCs w:val="20"/>
              </w:rPr>
              <w:t>SEKRETARZ MIASTA</w:t>
            </w:r>
          </w:p>
          <w:p w14:paraId="62FD7E69" w14:textId="77777777" w:rsidR="00E8385C" w:rsidRDefault="00E8385C" w:rsidP="00B565D0">
            <w:pPr>
              <w:pStyle w:val="Tekstpodstawowy"/>
              <w:spacing w:before="0"/>
              <w:jc w:val="center"/>
              <w:rPr>
                <w:rFonts w:ascii="Cambria" w:hAnsi="Cambria" w:cs="Arial"/>
                <w:sz w:val="20"/>
                <w:szCs w:val="20"/>
              </w:rPr>
            </w:pPr>
          </w:p>
          <w:p w14:paraId="31E7680C" w14:textId="77777777" w:rsidR="00E8385C" w:rsidRDefault="00E8385C" w:rsidP="00B565D0">
            <w:pPr>
              <w:pStyle w:val="Tekstpodstawowy"/>
              <w:spacing w:before="0"/>
              <w:jc w:val="center"/>
              <w:rPr>
                <w:rFonts w:ascii="Cambria" w:hAnsi="Cambria" w:cs="Arial"/>
                <w:sz w:val="20"/>
                <w:szCs w:val="20"/>
              </w:rPr>
            </w:pPr>
            <w:r>
              <w:rPr>
                <w:rFonts w:ascii="Cambria" w:hAnsi="Cambria" w:cs="Arial"/>
                <w:sz w:val="20"/>
                <w:szCs w:val="20"/>
              </w:rPr>
              <w:t>Andrzej Bogucki</w:t>
            </w:r>
          </w:p>
          <w:p w14:paraId="158F6F66" w14:textId="77777777" w:rsidR="00E8385C" w:rsidRPr="00906E59" w:rsidRDefault="00E8385C" w:rsidP="00B565D0">
            <w:pPr>
              <w:pStyle w:val="Tekstpodstawowy"/>
              <w:spacing w:before="0"/>
              <w:jc w:val="center"/>
              <w:rPr>
                <w:rFonts w:ascii="Cambria" w:hAnsi="Cambria" w:cs="Arial"/>
                <w:sz w:val="18"/>
                <w:szCs w:val="18"/>
              </w:rPr>
            </w:pPr>
            <w:r>
              <w:rPr>
                <w:rFonts w:ascii="Cambria" w:hAnsi="Cambria" w:cs="Arial"/>
                <w:sz w:val="18"/>
                <w:szCs w:val="18"/>
              </w:rPr>
              <w:t>28.11.24r</w:t>
            </w:r>
          </w:p>
        </w:tc>
        <w:tc>
          <w:tcPr>
            <w:tcW w:w="2126" w:type="dxa"/>
            <w:tcBorders>
              <w:top w:val="single" w:sz="4" w:space="0" w:color="000000"/>
              <w:left w:val="single" w:sz="4" w:space="0" w:color="000000"/>
              <w:bottom w:val="single" w:sz="4" w:space="0" w:color="000000"/>
              <w:right w:val="single" w:sz="4" w:space="0" w:color="000000"/>
            </w:tcBorders>
            <w:hideMark/>
          </w:tcPr>
          <w:p w14:paraId="3AB16A21" w14:textId="77777777" w:rsidR="00E8385C" w:rsidRDefault="00E8385C" w:rsidP="00B565D0">
            <w:pPr>
              <w:pStyle w:val="Tekstpodstawowy"/>
              <w:spacing w:before="0"/>
              <w:jc w:val="center"/>
              <w:rPr>
                <w:rFonts w:ascii="Cambria" w:hAnsi="Cambria" w:cs="Arial"/>
                <w:sz w:val="20"/>
                <w:szCs w:val="20"/>
              </w:rPr>
            </w:pPr>
            <w:r>
              <w:rPr>
                <w:rFonts w:ascii="Cambria" w:hAnsi="Cambria" w:cs="Arial"/>
                <w:sz w:val="20"/>
                <w:szCs w:val="20"/>
              </w:rPr>
              <w:t>RADCA PRAWNY</w:t>
            </w:r>
          </w:p>
          <w:p w14:paraId="4341582B" w14:textId="77777777" w:rsidR="00E8385C" w:rsidRDefault="00E8385C" w:rsidP="00B565D0">
            <w:pPr>
              <w:pStyle w:val="Tekstpodstawowy"/>
              <w:spacing w:before="0"/>
              <w:jc w:val="center"/>
              <w:rPr>
                <w:rFonts w:ascii="Cambria" w:hAnsi="Cambria" w:cs="Arial"/>
                <w:sz w:val="20"/>
                <w:szCs w:val="20"/>
              </w:rPr>
            </w:pPr>
          </w:p>
          <w:p w14:paraId="3CE03DD7" w14:textId="77777777" w:rsidR="00E8385C" w:rsidRDefault="00E8385C" w:rsidP="00B565D0">
            <w:pPr>
              <w:pStyle w:val="Tekstpodstawowy"/>
              <w:spacing w:before="0"/>
              <w:jc w:val="center"/>
              <w:rPr>
                <w:rFonts w:ascii="Cambria" w:hAnsi="Cambria" w:cs="Arial"/>
                <w:sz w:val="20"/>
                <w:szCs w:val="20"/>
              </w:rPr>
            </w:pPr>
            <w:r>
              <w:rPr>
                <w:rFonts w:ascii="Cambria" w:hAnsi="Cambria" w:cs="Arial"/>
                <w:sz w:val="20"/>
                <w:szCs w:val="20"/>
              </w:rPr>
              <w:t xml:space="preserve">Daniela </w:t>
            </w:r>
            <w:proofErr w:type="spellStart"/>
            <w:r>
              <w:rPr>
                <w:rFonts w:ascii="Cambria" w:hAnsi="Cambria" w:cs="Arial"/>
                <w:sz w:val="20"/>
                <w:szCs w:val="20"/>
              </w:rPr>
              <w:t>Nastaszyc</w:t>
            </w:r>
            <w:proofErr w:type="spellEnd"/>
          </w:p>
          <w:p w14:paraId="01B1413E" w14:textId="77777777" w:rsidR="00E8385C" w:rsidRDefault="00E8385C" w:rsidP="00B565D0">
            <w:pPr>
              <w:pStyle w:val="Tekstpodstawowy"/>
              <w:spacing w:before="0"/>
              <w:jc w:val="center"/>
              <w:rPr>
                <w:rFonts w:ascii="Cambria" w:hAnsi="Cambria" w:cs="Arial"/>
                <w:sz w:val="20"/>
                <w:szCs w:val="20"/>
              </w:rPr>
            </w:pPr>
            <w:r>
              <w:rPr>
                <w:rFonts w:ascii="Cambria" w:hAnsi="Cambria" w:cs="Arial"/>
                <w:sz w:val="20"/>
                <w:szCs w:val="20"/>
              </w:rPr>
              <w:t>OL (C)338</w:t>
            </w:r>
          </w:p>
        </w:tc>
        <w:tc>
          <w:tcPr>
            <w:tcW w:w="865" w:type="dxa"/>
            <w:tcBorders>
              <w:top w:val="single" w:sz="4" w:space="0" w:color="000000"/>
              <w:left w:val="single" w:sz="4" w:space="0" w:color="000000"/>
              <w:bottom w:val="single" w:sz="4" w:space="0" w:color="000000"/>
              <w:right w:val="single" w:sz="4" w:space="0" w:color="000000"/>
            </w:tcBorders>
            <w:vAlign w:val="center"/>
          </w:tcPr>
          <w:p w14:paraId="08209CBA" w14:textId="77777777" w:rsidR="00E8385C" w:rsidRDefault="00E8385C" w:rsidP="00B565D0">
            <w:pPr>
              <w:widowControl w:val="0"/>
              <w:spacing w:line="256" w:lineRule="auto"/>
              <w:jc w:val="center"/>
              <w:rPr>
                <w:rFonts w:ascii="Cambria" w:hAnsi="Cambria" w:cs="Arial"/>
                <w:b/>
                <w:bCs/>
                <w:color w:val="000000"/>
                <w:sz w:val="20"/>
                <w:szCs w:val="20"/>
              </w:rPr>
            </w:pPr>
            <w:r>
              <w:rPr>
                <w:rFonts w:ascii="Cambria" w:hAnsi="Cambria" w:cs="Arial"/>
                <w:b/>
                <w:bCs/>
                <w:color w:val="000000"/>
                <w:sz w:val="20"/>
                <w:szCs w:val="20"/>
              </w:rPr>
              <w:t>1</w:t>
            </w:r>
          </w:p>
        </w:tc>
      </w:tr>
    </w:tbl>
    <w:p w14:paraId="0B60B0C2" w14:textId="77777777" w:rsidR="00E8385C" w:rsidRDefault="00E8385C" w:rsidP="00E8385C">
      <w:pPr>
        <w:widowControl w:val="0"/>
        <w:tabs>
          <w:tab w:val="left" w:pos="6372"/>
        </w:tabs>
        <w:autoSpaceDN/>
        <w:ind w:left="4956" w:hanging="5807"/>
        <w:textAlignment w:val="auto"/>
        <w:rPr>
          <w:rFonts w:ascii="Cambria" w:hAnsi="Cambria" w:cs="Arial"/>
          <w:b/>
          <w:bCs/>
          <w:sz w:val="20"/>
          <w:szCs w:val="20"/>
        </w:rPr>
      </w:pPr>
    </w:p>
    <w:p w14:paraId="53CCD25C" w14:textId="20B64423" w:rsidR="00E8385C" w:rsidRDefault="00E8385C" w:rsidP="00E8385C">
      <w:pPr>
        <w:widowControl w:val="0"/>
        <w:tabs>
          <w:tab w:val="left" w:pos="6372"/>
        </w:tabs>
        <w:autoSpaceDN/>
        <w:ind w:left="4956" w:hanging="5807"/>
        <w:textAlignment w:val="auto"/>
        <w:rPr>
          <w:rFonts w:ascii="Cambria" w:eastAsia="Calibri" w:hAnsi="Cambria" w:cs="Arial"/>
          <w:b/>
          <w:i/>
          <w:iCs/>
          <w:sz w:val="22"/>
          <w:szCs w:val="22"/>
          <w:lang w:eastAsia="en-US"/>
        </w:rPr>
      </w:pPr>
      <w:r>
        <w:rPr>
          <w:rFonts w:ascii="Cambria" w:hAnsi="Cambria" w:cs="Arial"/>
          <w:b/>
          <w:bCs/>
          <w:sz w:val="20"/>
          <w:szCs w:val="20"/>
        </w:rPr>
        <w:t xml:space="preserve">* </w:t>
      </w:r>
      <w:r>
        <w:rPr>
          <w:rFonts w:ascii="Cambria" w:hAnsi="Cambria" w:cs="Arial"/>
          <w:sz w:val="20"/>
          <w:szCs w:val="20"/>
        </w:rPr>
        <w:t>niepotrzebne skreślić</w:t>
      </w:r>
    </w:p>
    <w:p w14:paraId="03D3B913" w14:textId="679A8B7E" w:rsidR="00586ABE" w:rsidRPr="00104F36" w:rsidRDefault="00586ABE" w:rsidP="00104F36">
      <w:pPr>
        <w:widowControl w:val="0"/>
        <w:tabs>
          <w:tab w:val="left" w:pos="6372"/>
        </w:tabs>
        <w:autoSpaceDN/>
        <w:ind w:left="4956"/>
        <w:jc w:val="right"/>
        <w:textAlignment w:val="auto"/>
        <w:rPr>
          <w:rFonts w:ascii="Cambria" w:eastAsia="Calibri" w:hAnsi="Cambria" w:cs="Arial"/>
          <w:b/>
          <w:i/>
          <w:iCs/>
          <w:sz w:val="22"/>
          <w:szCs w:val="22"/>
          <w:lang w:eastAsia="en-US"/>
        </w:rPr>
      </w:pPr>
      <w:r w:rsidRPr="00104F36">
        <w:rPr>
          <w:rFonts w:ascii="Cambria" w:eastAsia="Calibri" w:hAnsi="Cambria" w:cs="Arial"/>
          <w:b/>
          <w:i/>
          <w:iCs/>
          <w:sz w:val="22"/>
          <w:szCs w:val="22"/>
          <w:lang w:eastAsia="en-US"/>
        </w:rPr>
        <w:lastRenderedPageBreak/>
        <w:t xml:space="preserve">Załącznik </w:t>
      </w:r>
    </w:p>
    <w:p w14:paraId="6C6FCD84" w14:textId="77777777" w:rsidR="00586ABE" w:rsidRPr="00104F36" w:rsidRDefault="00586ABE" w:rsidP="00104F36">
      <w:pPr>
        <w:widowControl w:val="0"/>
        <w:tabs>
          <w:tab w:val="left" w:pos="6372"/>
        </w:tabs>
        <w:autoSpaceDN/>
        <w:ind w:left="4956"/>
        <w:jc w:val="right"/>
        <w:textAlignment w:val="auto"/>
        <w:rPr>
          <w:rFonts w:ascii="Cambria" w:eastAsia="Calibri" w:hAnsi="Cambria" w:cs="Arial"/>
          <w:b/>
          <w:i/>
          <w:iCs/>
          <w:sz w:val="22"/>
          <w:szCs w:val="22"/>
          <w:lang w:eastAsia="en-US"/>
        </w:rPr>
      </w:pPr>
      <w:r w:rsidRPr="00104F36">
        <w:rPr>
          <w:rFonts w:ascii="Cambria" w:eastAsia="Calibri" w:hAnsi="Cambria" w:cs="Arial"/>
          <w:b/>
          <w:i/>
          <w:iCs/>
          <w:sz w:val="22"/>
          <w:szCs w:val="22"/>
          <w:lang w:eastAsia="en-US"/>
        </w:rPr>
        <w:t>do Zarządzenia</w:t>
      </w:r>
      <w:r w:rsidRPr="00104F36">
        <w:rPr>
          <w:rFonts w:ascii="Cambria" w:eastAsia="Calibri" w:hAnsi="Cambria" w:cs="Arial"/>
          <w:b/>
          <w:i/>
          <w:iCs/>
          <w:sz w:val="22"/>
          <w:szCs w:val="22"/>
        </w:rPr>
        <w:t xml:space="preserve"> Nr </w:t>
      </w:r>
      <w:r w:rsidR="00104F36" w:rsidRPr="00104F36">
        <w:rPr>
          <w:rFonts w:ascii="Cambria" w:eastAsia="Calibri" w:hAnsi="Cambria" w:cs="Arial"/>
          <w:b/>
          <w:i/>
          <w:iCs/>
          <w:sz w:val="22"/>
          <w:szCs w:val="22"/>
          <w:lang w:eastAsia="en-US"/>
        </w:rPr>
        <w:t>0050.181.2024</w:t>
      </w:r>
    </w:p>
    <w:p w14:paraId="182C39F5" w14:textId="77777777" w:rsidR="00586ABE" w:rsidRPr="00104F36" w:rsidRDefault="00586ABE" w:rsidP="00104F36">
      <w:pPr>
        <w:widowControl w:val="0"/>
        <w:tabs>
          <w:tab w:val="left" w:pos="6372"/>
        </w:tabs>
        <w:autoSpaceDN/>
        <w:ind w:left="4956"/>
        <w:jc w:val="right"/>
        <w:textAlignment w:val="auto"/>
        <w:rPr>
          <w:rFonts w:ascii="Cambria" w:eastAsia="Calibri" w:hAnsi="Cambria"/>
          <w:b/>
          <w:i/>
          <w:iCs/>
          <w:sz w:val="22"/>
          <w:szCs w:val="22"/>
        </w:rPr>
      </w:pPr>
      <w:r w:rsidRPr="00104F36">
        <w:rPr>
          <w:rFonts w:ascii="Cambria" w:eastAsia="Calibri" w:hAnsi="Cambria" w:cs="Arial"/>
          <w:b/>
          <w:i/>
          <w:iCs/>
          <w:sz w:val="22"/>
          <w:szCs w:val="22"/>
          <w:lang w:eastAsia="en-US"/>
        </w:rPr>
        <w:t>Burmistrza Miasta Płońsk</w:t>
      </w:r>
      <w:r w:rsidR="00E57FAD" w:rsidRPr="00104F36">
        <w:rPr>
          <w:rFonts w:ascii="Cambria" w:eastAsia="Calibri" w:hAnsi="Cambria"/>
          <w:b/>
          <w:i/>
          <w:iCs/>
          <w:sz w:val="22"/>
          <w:szCs w:val="22"/>
        </w:rPr>
        <w:t xml:space="preserve"> </w:t>
      </w:r>
      <w:r w:rsidRPr="00104F36">
        <w:rPr>
          <w:rFonts w:ascii="Cambria" w:eastAsia="Calibri" w:hAnsi="Cambria" w:cs="Arial"/>
          <w:b/>
          <w:i/>
          <w:iCs/>
          <w:sz w:val="22"/>
          <w:szCs w:val="22"/>
          <w:lang w:eastAsia="en-US"/>
        </w:rPr>
        <w:t xml:space="preserve">z dnia </w:t>
      </w:r>
      <w:r w:rsidR="00104F36" w:rsidRPr="00104F36">
        <w:rPr>
          <w:rFonts w:ascii="Cambria" w:eastAsia="Calibri" w:hAnsi="Cambria" w:cs="Arial"/>
          <w:b/>
          <w:i/>
          <w:iCs/>
          <w:sz w:val="22"/>
          <w:szCs w:val="22"/>
          <w:lang w:eastAsia="en-US"/>
        </w:rPr>
        <w:t>28 listopada 2024 roku</w:t>
      </w:r>
    </w:p>
    <w:p w14:paraId="73B81DAE" w14:textId="77777777" w:rsidR="00586ABE" w:rsidRPr="00B01B0D" w:rsidRDefault="00586ABE" w:rsidP="00CC28A4">
      <w:pPr>
        <w:widowControl w:val="0"/>
        <w:autoSpaceDN/>
        <w:spacing w:after="160"/>
        <w:jc w:val="center"/>
        <w:textAlignment w:val="auto"/>
        <w:rPr>
          <w:rFonts w:ascii="Cambria" w:eastAsia="Calibri" w:hAnsi="Cambria"/>
          <w:b/>
          <w:bCs/>
          <w:sz w:val="22"/>
          <w:szCs w:val="22"/>
          <w:lang w:eastAsia="en-US"/>
        </w:rPr>
      </w:pPr>
      <w:r w:rsidRPr="00B01B0D">
        <w:rPr>
          <w:rFonts w:ascii="Cambria" w:eastAsia="Calibri" w:hAnsi="Cambria"/>
          <w:b/>
          <w:bCs/>
          <w:sz w:val="22"/>
          <w:szCs w:val="22"/>
          <w:lang w:eastAsia="en-US"/>
        </w:rPr>
        <w:t>INSTRUKCJA</w:t>
      </w:r>
    </w:p>
    <w:p w14:paraId="79578675" w14:textId="77777777" w:rsidR="00586ABE" w:rsidRPr="00B01B0D" w:rsidRDefault="00104F36" w:rsidP="00CC28A4">
      <w:pPr>
        <w:widowControl w:val="0"/>
        <w:autoSpaceDN/>
        <w:spacing w:after="160"/>
        <w:jc w:val="center"/>
        <w:textAlignment w:val="auto"/>
        <w:rPr>
          <w:rFonts w:ascii="Cambria" w:eastAsia="Calibri" w:hAnsi="Cambria"/>
          <w:b/>
          <w:bCs/>
          <w:sz w:val="22"/>
          <w:szCs w:val="22"/>
          <w:lang w:eastAsia="en-US"/>
        </w:rPr>
      </w:pPr>
      <w:r>
        <w:rPr>
          <w:rFonts w:ascii="Cambria" w:eastAsia="Calibri" w:hAnsi="Cambria"/>
          <w:b/>
          <w:bCs/>
          <w:sz w:val="22"/>
          <w:szCs w:val="22"/>
          <w:lang w:eastAsia="en-US"/>
        </w:rPr>
        <w:t>inwentaryzacyjna</w:t>
      </w:r>
      <w:r w:rsidR="00586ABE" w:rsidRPr="00B01B0D">
        <w:rPr>
          <w:rFonts w:ascii="Cambria" w:eastAsia="Calibri" w:hAnsi="Cambria"/>
          <w:b/>
          <w:bCs/>
          <w:sz w:val="22"/>
          <w:szCs w:val="22"/>
          <w:lang w:eastAsia="en-US"/>
        </w:rPr>
        <w:t xml:space="preserve"> w Urzędzie Miejskim w Płońsku</w:t>
      </w:r>
    </w:p>
    <w:p w14:paraId="2DCE2639" w14:textId="77777777" w:rsidR="00586ABE" w:rsidRPr="00B01B0D" w:rsidRDefault="00F74919" w:rsidP="00586ABE">
      <w:pPr>
        <w:widowControl w:val="0"/>
        <w:autoSpaceDN/>
        <w:jc w:val="both"/>
        <w:textAlignment w:val="auto"/>
        <w:rPr>
          <w:rFonts w:ascii="Cambria" w:eastAsia="Calibri" w:hAnsi="Cambria"/>
          <w:sz w:val="22"/>
          <w:szCs w:val="22"/>
          <w:lang w:eastAsia="en-US"/>
        </w:rPr>
      </w:pPr>
      <w:r w:rsidRPr="00B01B0D">
        <w:rPr>
          <w:rFonts w:ascii="Cambria" w:eastAsia="Calibri" w:hAnsi="Cambria"/>
          <w:sz w:val="22"/>
          <w:szCs w:val="22"/>
          <w:lang w:eastAsia="en-US"/>
        </w:rPr>
        <w:t xml:space="preserve">Instrukcja reguluje zasady inwentaryzacji </w:t>
      </w:r>
      <w:r w:rsidR="00104F36">
        <w:rPr>
          <w:rFonts w:ascii="Cambria" w:eastAsia="Calibri" w:hAnsi="Cambria"/>
          <w:sz w:val="22"/>
          <w:szCs w:val="22"/>
          <w:lang w:eastAsia="en-US"/>
        </w:rPr>
        <w:t xml:space="preserve">aktywów i pasywów </w:t>
      </w:r>
      <w:r w:rsidRPr="00B01B0D">
        <w:rPr>
          <w:rFonts w:ascii="Cambria" w:eastAsia="Calibri" w:hAnsi="Cambria"/>
          <w:sz w:val="22"/>
          <w:szCs w:val="22"/>
          <w:lang w:eastAsia="en-US"/>
        </w:rPr>
        <w:t xml:space="preserve">w Urzędzie Miejskim w Płońsku </w:t>
      </w:r>
      <w:r w:rsidR="00185CB5">
        <w:rPr>
          <w:rFonts w:ascii="Cambria" w:eastAsia="Calibri" w:hAnsi="Cambria"/>
          <w:sz w:val="22"/>
          <w:szCs w:val="22"/>
          <w:lang w:eastAsia="en-US"/>
        </w:rPr>
        <w:br/>
      </w:r>
      <w:r w:rsidRPr="00B01B0D">
        <w:rPr>
          <w:rFonts w:ascii="Cambria" w:eastAsia="Calibri" w:hAnsi="Cambria"/>
          <w:sz w:val="22"/>
          <w:szCs w:val="22"/>
          <w:lang w:eastAsia="en-US"/>
        </w:rPr>
        <w:t>i została opracowana na podstawie ustawy o rachunkowości z dnia 29 września 1994r.</w:t>
      </w:r>
    </w:p>
    <w:p w14:paraId="589D2BF4" w14:textId="77777777" w:rsidR="00586ABE" w:rsidRPr="00BC2AFE" w:rsidRDefault="00586ABE" w:rsidP="00BC2AFE">
      <w:pPr>
        <w:pStyle w:val="Nagwek3"/>
        <w:rPr>
          <w:szCs w:val="24"/>
        </w:rPr>
      </w:pPr>
      <w:r w:rsidRPr="00BC2AFE">
        <w:rPr>
          <w:szCs w:val="24"/>
        </w:rPr>
        <w:t>§1 Cele inwentaryzacji</w:t>
      </w:r>
    </w:p>
    <w:p w14:paraId="20AC01EA" w14:textId="77777777" w:rsidR="00586ABE" w:rsidRPr="00B01B0D" w:rsidRDefault="00586ABE" w:rsidP="00586ABE">
      <w:pPr>
        <w:pStyle w:val="Akapitzlist"/>
        <w:numPr>
          <w:ilvl w:val="0"/>
          <w:numId w:val="202"/>
        </w:numPr>
        <w:autoSpaceDN/>
        <w:jc w:val="both"/>
        <w:textAlignment w:val="auto"/>
        <w:rPr>
          <w:rFonts w:ascii="Cambria" w:hAnsi="Cambria"/>
          <w:szCs w:val="22"/>
        </w:rPr>
      </w:pPr>
      <w:r w:rsidRPr="00B01B0D">
        <w:rPr>
          <w:rFonts w:ascii="Cambria" w:hAnsi="Cambria"/>
          <w:szCs w:val="22"/>
          <w:lang w:eastAsia="en-US"/>
        </w:rPr>
        <w:t xml:space="preserve">Celem inwentaryzacji jest </w:t>
      </w:r>
      <w:r w:rsidR="00F74919" w:rsidRPr="00B01B0D">
        <w:rPr>
          <w:rFonts w:ascii="Cambria" w:hAnsi="Cambria"/>
          <w:szCs w:val="22"/>
          <w:lang w:eastAsia="en-US"/>
        </w:rPr>
        <w:t xml:space="preserve">ustalenie faktycznego stanu aktywów i pasywów, a </w:t>
      </w:r>
      <w:r w:rsidRPr="00B01B0D">
        <w:rPr>
          <w:rFonts w:ascii="Cambria" w:hAnsi="Cambria"/>
          <w:szCs w:val="22"/>
          <w:lang w:eastAsia="en-US"/>
        </w:rPr>
        <w:t>w szczególności:</w:t>
      </w:r>
    </w:p>
    <w:p w14:paraId="01D2326C" w14:textId="77777777" w:rsidR="00586ABE" w:rsidRPr="00B01B0D" w:rsidRDefault="00586ABE" w:rsidP="00586ABE">
      <w:pPr>
        <w:pStyle w:val="Akapitzlist"/>
        <w:numPr>
          <w:ilvl w:val="0"/>
          <w:numId w:val="201"/>
        </w:numPr>
        <w:autoSpaceDN/>
        <w:jc w:val="both"/>
        <w:textAlignment w:val="auto"/>
        <w:rPr>
          <w:rFonts w:ascii="Cambria" w:hAnsi="Cambria"/>
          <w:szCs w:val="22"/>
          <w:lang w:eastAsia="en-US"/>
        </w:rPr>
      </w:pPr>
      <w:r w:rsidRPr="00B01B0D">
        <w:rPr>
          <w:rFonts w:ascii="Cambria" w:hAnsi="Cambria"/>
          <w:szCs w:val="22"/>
          <w:lang w:eastAsia="en-US"/>
        </w:rPr>
        <w:t>doprowadzenie danych wynikających z ksiąg rachunkowych do zgodności ze stanem rzeczywistym, a tym samym zapewnienie realności wynikających z nich informacji ekonomicznych;</w:t>
      </w:r>
    </w:p>
    <w:p w14:paraId="77E5067D" w14:textId="77777777" w:rsidR="00586ABE" w:rsidRPr="00B01B0D" w:rsidRDefault="00586ABE" w:rsidP="00586ABE">
      <w:pPr>
        <w:pStyle w:val="Akapitzlist"/>
        <w:numPr>
          <w:ilvl w:val="0"/>
          <w:numId w:val="201"/>
        </w:numPr>
        <w:autoSpaceDN/>
        <w:jc w:val="both"/>
        <w:textAlignment w:val="auto"/>
        <w:rPr>
          <w:rFonts w:ascii="Cambria" w:hAnsi="Cambria"/>
          <w:szCs w:val="22"/>
          <w:lang w:eastAsia="en-US"/>
        </w:rPr>
      </w:pPr>
      <w:r w:rsidRPr="00B01B0D">
        <w:rPr>
          <w:rFonts w:ascii="Cambria" w:hAnsi="Cambria"/>
          <w:szCs w:val="22"/>
          <w:lang w:eastAsia="en-US"/>
        </w:rPr>
        <w:t>rozliczenie osób materialnie odpowiedzialnych (współodpowiedzialnych) za powierzone mienie,</w:t>
      </w:r>
    </w:p>
    <w:p w14:paraId="2836DE87" w14:textId="77777777" w:rsidR="00586ABE" w:rsidRPr="00B01B0D" w:rsidRDefault="00586ABE" w:rsidP="00586ABE">
      <w:pPr>
        <w:pStyle w:val="Akapitzlist"/>
        <w:numPr>
          <w:ilvl w:val="0"/>
          <w:numId w:val="201"/>
        </w:numPr>
        <w:autoSpaceDN/>
        <w:jc w:val="both"/>
        <w:textAlignment w:val="auto"/>
        <w:rPr>
          <w:rFonts w:ascii="Cambria" w:hAnsi="Cambria"/>
          <w:szCs w:val="22"/>
          <w:lang w:eastAsia="en-US"/>
        </w:rPr>
      </w:pPr>
      <w:r w:rsidRPr="00B01B0D">
        <w:rPr>
          <w:rFonts w:ascii="Cambria" w:hAnsi="Cambria"/>
          <w:szCs w:val="22"/>
          <w:lang w:eastAsia="en-US"/>
        </w:rPr>
        <w:t>dokonanie oceny gospodarczej, przydatności składników majątku,</w:t>
      </w:r>
    </w:p>
    <w:p w14:paraId="5C03A7D9" w14:textId="77777777" w:rsidR="00586ABE" w:rsidRPr="00B01B0D" w:rsidRDefault="00586ABE" w:rsidP="00586ABE">
      <w:pPr>
        <w:pStyle w:val="Akapitzlist"/>
        <w:numPr>
          <w:ilvl w:val="0"/>
          <w:numId w:val="201"/>
        </w:numPr>
        <w:autoSpaceDN/>
        <w:jc w:val="both"/>
        <w:textAlignment w:val="auto"/>
        <w:rPr>
          <w:rFonts w:ascii="Cambria" w:hAnsi="Cambria"/>
          <w:szCs w:val="22"/>
          <w:lang w:eastAsia="en-US"/>
        </w:rPr>
      </w:pPr>
      <w:r w:rsidRPr="00B01B0D">
        <w:rPr>
          <w:rFonts w:ascii="Cambria" w:hAnsi="Cambria"/>
          <w:szCs w:val="22"/>
          <w:lang w:eastAsia="en-US"/>
        </w:rPr>
        <w:t xml:space="preserve">przeciwdziałanie nieprawidłowościom w gospodarce majątkowej Urzędu Miejskiego </w:t>
      </w:r>
      <w:r w:rsidR="005566B9">
        <w:rPr>
          <w:rFonts w:ascii="Cambria" w:hAnsi="Cambria"/>
          <w:szCs w:val="22"/>
          <w:lang w:eastAsia="en-US"/>
        </w:rPr>
        <w:br/>
      </w:r>
      <w:r w:rsidRPr="00B01B0D">
        <w:rPr>
          <w:rFonts w:ascii="Cambria" w:hAnsi="Cambria"/>
          <w:szCs w:val="22"/>
          <w:lang w:eastAsia="en-US"/>
        </w:rPr>
        <w:t>w Płońsku.</w:t>
      </w:r>
    </w:p>
    <w:p w14:paraId="134B22A0" w14:textId="77777777" w:rsidR="00586ABE" w:rsidRPr="00B01B0D" w:rsidRDefault="00586ABE" w:rsidP="00586ABE">
      <w:pPr>
        <w:pStyle w:val="Akapitzlist"/>
        <w:numPr>
          <w:ilvl w:val="0"/>
          <w:numId w:val="202"/>
        </w:numPr>
        <w:jc w:val="both"/>
        <w:rPr>
          <w:rFonts w:ascii="Cambria" w:hAnsi="Cambria"/>
          <w:szCs w:val="22"/>
          <w:lang w:eastAsia="en-US"/>
        </w:rPr>
      </w:pPr>
      <w:r w:rsidRPr="00B01B0D">
        <w:rPr>
          <w:rFonts w:ascii="Cambria" w:hAnsi="Cambria"/>
          <w:szCs w:val="22"/>
          <w:lang w:eastAsia="en-US"/>
        </w:rPr>
        <w:t xml:space="preserve">Inwentaryzacją obejmuje się wszystkie ujęte w ewidencji aktywa i pasywa </w:t>
      </w:r>
      <w:r w:rsidR="00F74919" w:rsidRPr="00B01B0D">
        <w:rPr>
          <w:rFonts w:ascii="Cambria" w:hAnsi="Cambria"/>
          <w:szCs w:val="22"/>
          <w:lang w:eastAsia="en-US"/>
        </w:rPr>
        <w:t>jednostki, w tym m.in.</w:t>
      </w:r>
      <w:r w:rsidRPr="00B01B0D">
        <w:rPr>
          <w:rFonts w:ascii="Cambria" w:hAnsi="Cambria"/>
          <w:szCs w:val="22"/>
          <w:lang w:eastAsia="en-US"/>
        </w:rPr>
        <w:t>:</w:t>
      </w:r>
    </w:p>
    <w:p w14:paraId="447C1217" w14:textId="77777777" w:rsidR="00586ABE" w:rsidRPr="00B01B0D" w:rsidRDefault="00586ABE" w:rsidP="00586ABE">
      <w:pPr>
        <w:pStyle w:val="Akapitzlist"/>
        <w:numPr>
          <w:ilvl w:val="0"/>
          <w:numId w:val="212"/>
        </w:numPr>
        <w:jc w:val="both"/>
        <w:rPr>
          <w:rFonts w:ascii="Cambria" w:hAnsi="Cambria"/>
          <w:szCs w:val="22"/>
          <w:lang w:eastAsia="en-US"/>
        </w:rPr>
      </w:pPr>
      <w:r w:rsidRPr="00B01B0D">
        <w:rPr>
          <w:rFonts w:ascii="Cambria" w:hAnsi="Cambria"/>
          <w:szCs w:val="22"/>
          <w:lang w:eastAsia="en-US"/>
        </w:rPr>
        <w:t>rzeczowe składniki aktywów trwałych, do których zalicza się środki trwałe oraz środki trwałe w budowie;</w:t>
      </w:r>
    </w:p>
    <w:p w14:paraId="66CEDE82" w14:textId="77777777" w:rsidR="00586ABE" w:rsidRPr="00B01B0D" w:rsidRDefault="00586ABE" w:rsidP="00586ABE">
      <w:pPr>
        <w:pStyle w:val="Akapitzlist"/>
        <w:numPr>
          <w:ilvl w:val="0"/>
          <w:numId w:val="212"/>
        </w:numPr>
        <w:jc w:val="both"/>
        <w:rPr>
          <w:rFonts w:ascii="Cambria" w:hAnsi="Cambria"/>
          <w:szCs w:val="22"/>
          <w:lang w:eastAsia="en-US"/>
        </w:rPr>
      </w:pPr>
      <w:r w:rsidRPr="00B01B0D">
        <w:rPr>
          <w:rFonts w:ascii="Cambria" w:hAnsi="Cambria"/>
          <w:szCs w:val="22"/>
          <w:lang w:eastAsia="en-US"/>
        </w:rPr>
        <w:t>wartości niematerialne i prawne;</w:t>
      </w:r>
    </w:p>
    <w:p w14:paraId="293B1F7C" w14:textId="77777777" w:rsidR="00586ABE" w:rsidRPr="00B01B0D" w:rsidRDefault="00586ABE" w:rsidP="00586ABE">
      <w:pPr>
        <w:pStyle w:val="Akapitzlist"/>
        <w:numPr>
          <w:ilvl w:val="0"/>
          <w:numId w:val="212"/>
        </w:numPr>
        <w:jc w:val="both"/>
        <w:rPr>
          <w:rFonts w:ascii="Cambria" w:hAnsi="Cambria"/>
          <w:szCs w:val="22"/>
          <w:lang w:eastAsia="en-US"/>
        </w:rPr>
      </w:pPr>
      <w:r w:rsidRPr="00B01B0D">
        <w:rPr>
          <w:rFonts w:ascii="Cambria" w:hAnsi="Cambria"/>
          <w:szCs w:val="22"/>
          <w:lang w:eastAsia="en-US"/>
        </w:rPr>
        <w:t>rzeczowe składniki aktywów obrotowych: materiały i towary;</w:t>
      </w:r>
    </w:p>
    <w:p w14:paraId="5C338DFE" w14:textId="77777777" w:rsidR="00586ABE" w:rsidRPr="00B01B0D" w:rsidRDefault="00586ABE" w:rsidP="00586ABE">
      <w:pPr>
        <w:pStyle w:val="Akapitzlist"/>
        <w:numPr>
          <w:ilvl w:val="0"/>
          <w:numId w:val="212"/>
        </w:numPr>
        <w:jc w:val="both"/>
        <w:rPr>
          <w:rFonts w:ascii="Cambria" w:hAnsi="Cambria"/>
          <w:szCs w:val="22"/>
          <w:lang w:eastAsia="en-US"/>
        </w:rPr>
      </w:pPr>
      <w:r w:rsidRPr="00B01B0D">
        <w:rPr>
          <w:rFonts w:ascii="Cambria" w:hAnsi="Cambria"/>
          <w:szCs w:val="22"/>
          <w:lang w:eastAsia="en-US"/>
        </w:rPr>
        <w:t>aktywa finansowe;</w:t>
      </w:r>
    </w:p>
    <w:p w14:paraId="40DB4116" w14:textId="77777777" w:rsidR="00586ABE" w:rsidRPr="00B01B0D" w:rsidRDefault="00586ABE" w:rsidP="00586ABE">
      <w:pPr>
        <w:pStyle w:val="Akapitzlist"/>
        <w:numPr>
          <w:ilvl w:val="0"/>
          <w:numId w:val="212"/>
        </w:numPr>
        <w:jc w:val="both"/>
        <w:rPr>
          <w:rFonts w:ascii="Cambria" w:hAnsi="Cambria"/>
          <w:szCs w:val="22"/>
          <w:lang w:eastAsia="en-US"/>
        </w:rPr>
      </w:pPr>
      <w:r w:rsidRPr="00B01B0D">
        <w:rPr>
          <w:rFonts w:ascii="Cambria" w:hAnsi="Cambria"/>
          <w:szCs w:val="22"/>
          <w:lang w:eastAsia="en-US"/>
        </w:rPr>
        <w:t>należności i zobowiązania;</w:t>
      </w:r>
    </w:p>
    <w:p w14:paraId="365CAD7A" w14:textId="77777777" w:rsidR="00586ABE" w:rsidRPr="00B01B0D" w:rsidRDefault="00586ABE" w:rsidP="00586ABE">
      <w:pPr>
        <w:pStyle w:val="Akapitzlist"/>
        <w:numPr>
          <w:ilvl w:val="0"/>
          <w:numId w:val="212"/>
        </w:numPr>
        <w:jc w:val="both"/>
        <w:rPr>
          <w:rFonts w:ascii="Cambria" w:hAnsi="Cambria"/>
          <w:szCs w:val="22"/>
          <w:lang w:eastAsia="en-US"/>
        </w:rPr>
      </w:pPr>
      <w:r w:rsidRPr="00B01B0D">
        <w:rPr>
          <w:rFonts w:ascii="Cambria" w:hAnsi="Cambria"/>
          <w:szCs w:val="22"/>
          <w:lang w:eastAsia="en-US"/>
        </w:rPr>
        <w:t>pozostałe aktywa i pasywa.</w:t>
      </w:r>
    </w:p>
    <w:p w14:paraId="1C77FBE9" w14:textId="77777777" w:rsidR="00586ABE" w:rsidRPr="00B01B0D" w:rsidRDefault="00586ABE" w:rsidP="00586ABE">
      <w:pPr>
        <w:pStyle w:val="Akapitzlist"/>
        <w:numPr>
          <w:ilvl w:val="0"/>
          <w:numId w:val="202"/>
        </w:numPr>
        <w:jc w:val="both"/>
        <w:rPr>
          <w:rFonts w:ascii="Cambria" w:hAnsi="Cambria"/>
          <w:szCs w:val="22"/>
        </w:rPr>
      </w:pPr>
      <w:r w:rsidRPr="00B01B0D">
        <w:rPr>
          <w:rFonts w:ascii="Cambria" w:hAnsi="Cambria"/>
          <w:szCs w:val="22"/>
          <w:lang w:eastAsia="en-US"/>
        </w:rPr>
        <w:t>Inwentaryzacją należy objąć ponadto:</w:t>
      </w:r>
    </w:p>
    <w:p w14:paraId="4207E446" w14:textId="77777777" w:rsidR="00586ABE" w:rsidRPr="00B01B0D" w:rsidRDefault="00586ABE" w:rsidP="00586ABE">
      <w:pPr>
        <w:pStyle w:val="Akapitzlist"/>
        <w:numPr>
          <w:ilvl w:val="0"/>
          <w:numId w:val="204"/>
        </w:numPr>
        <w:autoSpaceDN/>
        <w:jc w:val="both"/>
        <w:textAlignment w:val="auto"/>
        <w:rPr>
          <w:rFonts w:ascii="Cambria" w:hAnsi="Cambria"/>
          <w:szCs w:val="22"/>
        </w:rPr>
      </w:pPr>
      <w:r w:rsidRPr="00B01B0D">
        <w:rPr>
          <w:rFonts w:ascii="Cambria" w:hAnsi="Cambria"/>
          <w:szCs w:val="22"/>
          <w:lang w:eastAsia="en-US"/>
        </w:rPr>
        <w:t>składniki majątku ujęte</w:t>
      </w:r>
      <w:r w:rsidRPr="00B01B0D">
        <w:rPr>
          <w:rFonts w:ascii="Cambria" w:hAnsi="Cambria"/>
          <w:szCs w:val="22"/>
        </w:rPr>
        <w:t xml:space="preserve"> </w:t>
      </w:r>
      <w:r w:rsidRPr="00B01B0D">
        <w:rPr>
          <w:rFonts w:ascii="Cambria" w:hAnsi="Cambria"/>
          <w:szCs w:val="22"/>
          <w:lang w:eastAsia="en-US"/>
        </w:rPr>
        <w:t>wyłącznie w ewidencji ilościowej;</w:t>
      </w:r>
    </w:p>
    <w:p w14:paraId="43CD27F9" w14:textId="77777777" w:rsidR="00586ABE" w:rsidRPr="00B01B0D" w:rsidRDefault="00586ABE" w:rsidP="00586ABE">
      <w:pPr>
        <w:pStyle w:val="Akapitzlist"/>
        <w:numPr>
          <w:ilvl w:val="0"/>
          <w:numId w:val="204"/>
        </w:numPr>
        <w:autoSpaceDN/>
        <w:jc w:val="both"/>
        <w:textAlignment w:val="auto"/>
        <w:rPr>
          <w:rFonts w:ascii="Cambria" w:hAnsi="Cambria"/>
          <w:szCs w:val="22"/>
        </w:rPr>
      </w:pPr>
      <w:r w:rsidRPr="00B01B0D">
        <w:rPr>
          <w:rFonts w:ascii="Cambria" w:hAnsi="Cambria"/>
          <w:szCs w:val="22"/>
          <w:lang w:eastAsia="en-US"/>
        </w:rPr>
        <w:t>składniki majątku będące własnością innych jednostek, które zostały powierzone do przechowywania lub użytkowania;</w:t>
      </w:r>
    </w:p>
    <w:p w14:paraId="30834D6E" w14:textId="77777777" w:rsidR="00586ABE" w:rsidRPr="00B01B0D" w:rsidRDefault="00586ABE" w:rsidP="00586ABE">
      <w:pPr>
        <w:pStyle w:val="Akapitzlist"/>
        <w:numPr>
          <w:ilvl w:val="0"/>
          <w:numId w:val="204"/>
        </w:numPr>
        <w:autoSpaceDN/>
        <w:jc w:val="both"/>
        <w:textAlignment w:val="auto"/>
        <w:rPr>
          <w:rFonts w:ascii="Cambria" w:hAnsi="Cambria"/>
          <w:szCs w:val="22"/>
        </w:rPr>
      </w:pPr>
      <w:r w:rsidRPr="00B01B0D">
        <w:rPr>
          <w:rFonts w:ascii="Cambria" w:hAnsi="Cambria"/>
          <w:szCs w:val="22"/>
          <w:lang w:eastAsia="en-US"/>
        </w:rPr>
        <w:t>składniki majątku przekazane w użyczenie lub dzierżawę innej jednostce.</w:t>
      </w:r>
    </w:p>
    <w:p w14:paraId="383E43DC" w14:textId="77777777" w:rsidR="00586ABE" w:rsidRPr="00B01B0D" w:rsidRDefault="00586ABE" w:rsidP="00586ABE">
      <w:pPr>
        <w:pStyle w:val="Akapitzlist"/>
        <w:numPr>
          <w:ilvl w:val="0"/>
          <w:numId w:val="202"/>
        </w:numPr>
        <w:autoSpaceDN/>
        <w:jc w:val="both"/>
        <w:textAlignment w:val="auto"/>
        <w:rPr>
          <w:rFonts w:ascii="Cambria" w:hAnsi="Cambria"/>
          <w:szCs w:val="22"/>
          <w:lang w:eastAsia="en-US"/>
        </w:rPr>
      </w:pPr>
      <w:r w:rsidRPr="00B01B0D">
        <w:rPr>
          <w:rFonts w:ascii="Cambria" w:hAnsi="Cambria"/>
          <w:szCs w:val="22"/>
          <w:lang w:eastAsia="en-US"/>
        </w:rPr>
        <w:t>Nad przebiegiem inwentaryzacji bieżący nadzór sprawuje Komisja Inwentaryzacyjna powołana przez Burmistrza.</w:t>
      </w:r>
    </w:p>
    <w:p w14:paraId="47BE3307" w14:textId="77777777" w:rsidR="00586ABE" w:rsidRPr="00BC2AFE" w:rsidRDefault="00586ABE" w:rsidP="00BC2AFE">
      <w:pPr>
        <w:pStyle w:val="Akapitzlist"/>
        <w:numPr>
          <w:ilvl w:val="0"/>
          <w:numId w:val="202"/>
        </w:numPr>
        <w:autoSpaceDN/>
        <w:jc w:val="both"/>
        <w:textAlignment w:val="auto"/>
        <w:rPr>
          <w:rFonts w:ascii="Cambria" w:hAnsi="Cambria"/>
          <w:szCs w:val="22"/>
          <w:lang w:eastAsia="en-US"/>
        </w:rPr>
      </w:pPr>
      <w:r w:rsidRPr="00B01B0D">
        <w:rPr>
          <w:rFonts w:ascii="Cambria" w:hAnsi="Cambria"/>
          <w:szCs w:val="22"/>
          <w:lang w:eastAsia="en-US"/>
        </w:rPr>
        <w:t>Za prawidłowe przeprowadzenie inwentaryzacji odpowiedzialny jest Sekretarz Miasta.</w:t>
      </w:r>
    </w:p>
    <w:p w14:paraId="66B860CB" w14:textId="77777777" w:rsidR="00586ABE" w:rsidRPr="00BC2AFE" w:rsidRDefault="00586ABE" w:rsidP="00BC2AFE">
      <w:pPr>
        <w:pStyle w:val="Nagwek3"/>
      </w:pPr>
      <w:r w:rsidRPr="00BC2AFE">
        <w:t>§2 Metody, rodzaje i terminy inwentaryzacji</w:t>
      </w:r>
    </w:p>
    <w:p w14:paraId="4A663000" w14:textId="77777777" w:rsidR="00586ABE" w:rsidRPr="00B01B0D" w:rsidRDefault="00586ABE" w:rsidP="00586ABE">
      <w:pPr>
        <w:pStyle w:val="Akapitzlist"/>
        <w:numPr>
          <w:ilvl w:val="1"/>
          <w:numId w:val="152"/>
        </w:numPr>
        <w:autoSpaceDN/>
        <w:jc w:val="both"/>
        <w:textAlignment w:val="auto"/>
        <w:rPr>
          <w:rFonts w:ascii="Cambria" w:hAnsi="Cambria"/>
          <w:szCs w:val="22"/>
        </w:rPr>
      </w:pPr>
      <w:r w:rsidRPr="00B01B0D">
        <w:rPr>
          <w:rFonts w:ascii="Cambria" w:hAnsi="Cambria"/>
          <w:szCs w:val="22"/>
          <w:lang w:eastAsia="en-US"/>
        </w:rPr>
        <w:t>Rzeczywisty stan aktywów i pasywów ustała się w drodze:</w:t>
      </w:r>
    </w:p>
    <w:p w14:paraId="4D4C4B30" w14:textId="77777777" w:rsidR="00586ABE" w:rsidRPr="00B01B0D" w:rsidRDefault="00586ABE" w:rsidP="00586ABE">
      <w:pPr>
        <w:pStyle w:val="Akapitzlist"/>
        <w:numPr>
          <w:ilvl w:val="0"/>
          <w:numId w:val="205"/>
        </w:numPr>
        <w:autoSpaceDN/>
        <w:jc w:val="both"/>
        <w:textAlignment w:val="auto"/>
        <w:rPr>
          <w:rFonts w:ascii="Cambria" w:hAnsi="Cambria"/>
          <w:szCs w:val="22"/>
        </w:rPr>
      </w:pPr>
      <w:r w:rsidRPr="00B01B0D">
        <w:rPr>
          <w:rFonts w:ascii="Cambria" w:hAnsi="Cambria"/>
          <w:szCs w:val="22"/>
          <w:lang w:eastAsia="en-US"/>
        </w:rPr>
        <w:t>spisu z natury;</w:t>
      </w:r>
    </w:p>
    <w:p w14:paraId="02ED4C74" w14:textId="77777777" w:rsidR="00586ABE" w:rsidRPr="00B01B0D" w:rsidRDefault="00586ABE" w:rsidP="00586ABE">
      <w:pPr>
        <w:pStyle w:val="Akapitzlist"/>
        <w:numPr>
          <w:ilvl w:val="0"/>
          <w:numId w:val="205"/>
        </w:numPr>
        <w:autoSpaceDN/>
        <w:jc w:val="both"/>
        <w:textAlignment w:val="auto"/>
        <w:rPr>
          <w:rFonts w:ascii="Cambria" w:hAnsi="Cambria"/>
          <w:szCs w:val="22"/>
        </w:rPr>
      </w:pPr>
      <w:r w:rsidRPr="00B01B0D">
        <w:rPr>
          <w:rFonts w:ascii="Cambria" w:hAnsi="Cambria"/>
          <w:szCs w:val="22"/>
          <w:lang w:eastAsia="en-US"/>
        </w:rPr>
        <w:t>uzyskanie od kontrahentów pisemnego potwierdzenia stanów na dzień inwentaryzacji;</w:t>
      </w:r>
    </w:p>
    <w:p w14:paraId="649AB3B6" w14:textId="77777777" w:rsidR="00586ABE" w:rsidRPr="00B01B0D" w:rsidRDefault="00586ABE" w:rsidP="00586ABE">
      <w:pPr>
        <w:pStyle w:val="Akapitzlist"/>
        <w:numPr>
          <w:ilvl w:val="0"/>
          <w:numId w:val="205"/>
        </w:numPr>
        <w:autoSpaceDN/>
        <w:jc w:val="both"/>
        <w:textAlignment w:val="auto"/>
        <w:rPr>
          <w:rFonts w:ascii="Cambria" w:hAnsi="Cambria"/>
          <w:szCs w:val="22"/>
        </w:rPr>
      </w:pPr>
      <w:r w:rsidRPr="00B01B0D">
        <w:rPr>
          <w:rFonts w:ascii="Cambria" w:hAnsi="Cambria"/>
          <w:szCs w:val="22"/>
          <w:lang w:eastAsia="en-US"/>
        </w:rPr>
        <w:t>weryfikacja prawidłowości stanów wynikających z ksiąg rachunkowych przez porównanie ich z odpowiednimi dokumentami.</w:t>
      </w:r>
    </w:p>
    <w:p w14:paraId="1DED4874" w14:textId="77777777" w:rsidR="00586ABE" w:rsidRPr="00B01B0D" w:rsidRDefault="00586ABE" w:rsidP="00F74919">
      <w:pPr>
        <w:pStyle w:val="Akapitzlist"/>
        <w:numPr>
          <w:ilvl w:val="1"/>
          <w:numId w:val="152"/>
        </w:numPr>
        <w:suppressAutoHyphens w:val="0"/>
        <w:autoSpaceDN/>
        <w:jc w:val="both"/>
        <w:textAlignment w:val="auto"/>
        <w:rPr>
          <w:rFonts w:ascii="Cambria" w:hAnsi="Cambria"/>
          <w:szCs w:val="22"/>
        </w:rPr>
      </w:pPr>
      <w:r w:rsidRPr="00B01B0D">
        <w:rPr>
          <w:rFonts w:ascii="Cambria" w:hAnsi="Cambria"/>
          <w:szCs w:val="22"/>
        </w:rPr>
        <w:t>W jednostce stosuje się następujące rodzaje inwentaryzacji:</w:t>
      </w:r>
    </w:p>
    <w:p w14:paraId="330153DF" w14:textId="77777777" w:rsidR="00586ABE" w:rsidRPr="00B01B0D" w:rsidRDefault="00586ABE" w:rsidP="00F74919">
      <w:pPr>
        <w:pStyle w:val="Akapitzlist"/>
        <w:numPr>
          <w:ilvl w:val="0"/>
          <w:numId w:val="220"/>
        </w:numPr>
        <w:autoSpaceDN/>
        <w:jc w:val="both"/>
        <w:textAlignment w:val="auto"/>
        <w:rPr>
          <w:rFonts w:ascii="Cambria" w:hAnsi="Cambria"/>
          <w:szCs w:val="22"/>
        </w:rPr>
      </w:pPr>
      <w:r w:rsidRPr="00B01B0D">
        <w:rPr>
          <w:rFonts w:ascii="Cambria" w:hAnsi="Cambria"/>
          <w:szCs w:val="22"/>
        </w:rPr>
        <w:t xml:space="preserve">pełna inwentaryzacja okresowa – polega na ustaleniu rzeczywistego stanu </w:t>
      </w:r>
      <w:r w:rsidRPr="00B01B0D">
        <w:rPr>
          <w:rFonts w:ascii="Cambria" w:hAnsi="Cambria"/>
          <w:szCs w:val="22"/>
        </w:rPr>
        <w:br/>
        <w:t>na określony dzień inwentaryzacji wszystkich składników aktywów i pasywów;</w:t>
      </w:r>
    </w:p>
    <w:p w14:paraId="54FB61A9" w14:textId="77777777" w:rsidR="00586ABE" w:rsidRPr="00B01B0D" w:rsidRDefault="00586ABE" w:rsidP="00586ABE">
      <w:pPr>
        <w:pStyle w:val="Akapitzlist"/>
        <w:numPr>
          <w:ilvl w:val="0"/>
          <w:numId w:val="220"/>
        </w:numPr>
        <w:autoSpaceDN/>
        <w:jc w:val="both"/>
        <w:textAlignment w:val="auto"/>
        <w:rPr>
          <w:rFonts w:ascii="Cambria" w:hAnsi="Cambria"/>
          <w:szCs w:val="22"/>
        </w:rPr>
      </w:pPr>
      <w:r w:rsidRPr="00B01B0D">
        <w:rPr>
          <w:rFonts w:ascii="Cambria" w:hAnsi="Cambria"/>
          <w:szCs w:val="22"/>
        </w:rPr>
        <w:t>inwentaryzacja uproszczona – polega na porównaniu stanu rzeczywistego z zapisami w ewidencji księgowej. Dopuszcza się możliwość korzystania przy spisie z natury środków trwałych i wyposażenia oraz innych składników majątkowych z kont analitycznych;</w:t>
      </w:r>
    </w:p>
    <w:p w14:paraId="4ADE6D75" w14:textId="77777777" w:rsidR="00B17E49" w:rsidRPr="00B01B0D" w:rsidRDefault="00586ABE" w:rsidP="00B17E49">
      <w:pPr>
        <w:pStyle w:val="Akapitzlist"/>
        <w:numPr>
          <w:ilvl w:val="0"/>
          <w:numId w:val="220"/>
        </w:numPr>
        <w:autoSpaceDN/>
        <w:jc w:val="both"/>
        <w:textAlignment w:val="auto"/>
        <w:rPr>
          <w:rFonts w:ascii="Cambria" w:hAnsi="Cambria"/>
          <w:szCs w:val="22"/>
        </w:rPr>
      </w:pPr>
      <w:r w:rsidRPr="00B01B0D">
        <w:rPr>
          <w:rFonts w:ascii="Cambria" w:hAnsi="Cambria"/>
          <w:szCs w:val="22"/>
        </w:rPr>
        <w:lastRenderedPageBreak/>
        <w:t xml:space="preserve">inwentaryzacja doraźna (okolicznościowa) – przeprowadzana jest na ogół </w:t>
      </w:r>
      <w:r w:rsidRPr="00B01B0D">
        <w:rPr>
          <w:rFonts w:ascii="Cambria" w:hAnsi="Cambria"/>
          <w:szCs w:val="22"/>
        </w:rPr>
        <w:br/>
        <w:t>w przypadkach zaistnienia określonych okoliczności uzasadniających jej przeprowadzenie. Okolicznościami wymagającymi dokonanie tego typu</w:t>
      </w:r>
      <w:r w:rsidR="00B17E49" w:rsidRPr="00B01B0D">
        <w:rPr>
          <w:rFonts w:ascii="Cambria" w:hAnsi="Cambria"/>
          <w:szCs w:val="22"/>
        </w:rPr>
        <w:t xml:space="preserve"> </w:t>
      </w:r>
      <w:r w:rsidRPr="00B01B0D">
        <w:rPr>
          <w:rFonts w:ascii="Cambria" w:hAnsi="Cambria"/>
          <w:szCs w:val="22"/>
        </w:rPr>
        <w:t>inwentaryzacji mogą być:</w:t>
      </w:r>
    </w:p>
    <w:p w14:paraId="5219EBE8" w14:textId="77777777" w:rsidR="00586ABE" w:rsidRPr="00B01B0D" w:rsidRDefault="00586ABE" w:rsidP="00586ABE">
      <w:pPr>
        <w:numPr>
          <w:ilvl w:val="0"/>
          <w:numId w:val="213"/>
        </w:numPr>
        <w:tabs>
          <w:tab w:val="left" w:pos="993"/>
        </w:tabs>
        <w:autoSpaceDN/>
        <w:ind w:hanging="11"/>
        <w:jc w:val="both"/>
        <w:textAlignment w:val="auto"/>
        <w:rPr>
          <w:rFonts w:ascii="Cambria" w:hAnsi="Cambria"/>
          <w:sz w:val="22"/>
          <w:szCs w:val="22"/>
        </w:rPr>
      </w:pPr>
      <w:r w:rsidRPr="00B01B0D">
        <w:rPr>
          <w:rFonts w:ascii="Cambria" w:hAnsi="Cambria"/>
          <w:sz w:val="22"/>
          <w:szCs w:val="22"/>
        </w:rPr>
        <w:t>wypadki losowe (pożar, zalanie, kradzież z włamaniem),</w:t>
      </w:r>
    </w:p>
    <w:p w14:paraId="477C0B48" w14:textId="77777777" w:rsidR="00586ABE" w:rsidRPr="00B01B0D" w:rsidRDefault="00586ABE" w:rsidP="00586ABE">
      <w:pPr>
        <w:numPr>
          <w:ilvl w:val="0"/>
          <w:numId w:val="213"/>
        </w:numPr>
        <w:tabs>
          <w:tab w:val="left" w:pos="993"/>
        </w:tabs>
        <w:autoSpaceDN/>
        <w:ind w:hanging="11"/>
        <w:jc w:val="both"/>
        <w:textAlignment w:val="auto"/>
        <w:rPr>
          <w:rFonts w:ascii="Cambria" w:hAnsi="Cambria"/>
          <w:sz w:val="22"/>
          <w:szCs w:val="22"/>
        </w:rPr>
      </w:pPr>
      <w:r w:rsidRPr="00B01B0D">
        <w:rPr>
          <w:rFonts w:ascii="Cambria" w:hAnsi="Cambria"/>
          <w:sz w:val="22"/>
          <w:szCs w:val="22"/>
        </w:rPr>
        <w:t>potrzeba kontroli i rozliczenia osób odpowiedzialnych materialnie.</w:t>
      </w:r>
    </w:p>
    <w:p w14:paraId="7CC9A77D" w14:textId="77777777" w:rsidR="00586ABE" w:rsidRPr="00B01B0D" w:rsidRDefault="00586ABE" w:rsidP="00586ABE">
      <w:pPr>
        <w:pStyle w:val="Akapitzlist"/>
        <w:numPr>
          <w:ilvl w:val="1"/>
          <w:numId w:val="152"/>
        </w:numPr>
        <w:autoSpaceDN/>
        <w:jc w:val="both"/>
        <w:textAlignment w:val="auto"/>
        <w:rPr>
          <w:rFonts w:ascii="Cambria" w:hAnsi="Cambria"/>
          <w:szCs w:val="22"/>
        </w:rPr>
      </w:pPr>
      <w:r w:rsidRPr="00B01B0D">
        <w:rPr>
          <w:rFonts w:ascii="Cambria" w:hAnsi="Cambria"/>
          <w:szCs w:val="22"/>
        </w:rPr>
        <w:t>Ustala się następujące terminy inwentaryzowania składników majątkowych:</w:t>
      </w:r>
    </w:p>
    <w:p w14:paraId="5F2B5A8C" w14:textId="77777777" w:rsidR="00586ABE" w:rsidRPr="00B01B0D" w:rsidRDefault="00586ABE" w:rsidP="00586ABE">
      <w:pPr>
        <w:pStyle w:val="Akapitzlist"/>
        <w:numPr>
          <w:ilvl w:val="0"/>
          <w:numId w:val="214"/>
        </w:numPr>
        <w:autoSpaceDN/>
        <w:jc w:val="both"/>
        <w:textAlignment w:val="auto"/>
        <w:rPr>
          <w:rFonts w:ascii="Cambria" w:hAnsi="Cambria"/>
          <w:szCs w:val="22"/>
        </w:rPr>
      </w:pPr>
      <w:r w:rsidRPr="00B01B0D">
        <w:rPr>
          <w:rFonts w:ascii="Cambria" w:hAnsi="Cambria"/>
          <w:szCs w:val="22"/>
        </w:rPr>
        <w:t>co 4 lata – środki trwałe, pozostałe środki trwałe w używaniu, maszyny i urządzenia wchodzące w skład środków trwałych w budowie znajdujące się na terenie strzeżonym;</w:t>
      </w:r>
    </w:p>
    <w:p w14:paraId="1D3D9BAE" w14:textId="77777777" w:rsidR="00586ABE" w:rsidRPr="00B01B0D" w:rsidRDefault="00586ABE" w:rsidP="00586ABE">
      <w:pPr>
        <w:pStyle w:val="Akapitzlist"/>
        <w:numPr>
          <w:ilvl w:val="0"/>
          <w:numId w:val="214"/>
        </w:numPr>
        <w:autoSpaceDN/>
        <w:jc w:val="both"/>
        <w:textAlignment w:val="auto"/>
        <w:rPr>
          <w:rFonts w:ascii="Cambria" w:hAnsi="Cambria"/>
          <w:szCs w:val="22"/>
        </w:rPr>
      </w:pPr>
      <w:r w:rsidRPr="00B01B0D">
        <w:rPr>
          <w:rFonts w:ascii="Cambria" w:hAnsi="Cambria"/>
          <w:szCs w:val="22"/>
        </w:rPr>
        <w:t>co 2 lata - zapasy materiałów i towarów znajdujące się na strzeżonych terenach objętych ewidencją ilościowo-wartościową;</w:t>
      </w:r>
    </w:p>
    <w:p w14:paraId="5F8A2E7D" w14:textId="77777777" w:rsidR="00586ABE" w:rsidRPr="00B01B0D" w:rsidRDefault="00586ABE" w:rsidP="00586ABE">
      <w:pPr>
        <w:pStyle w:val="Akapitzlist"/>
        <w:numPr>
          <w:ilvl w:val="0"/>
          <w:numId w:val="214"/>
        </w:numPr>
        <w:autoSpaceDN/>
        <w:jc w:val="both"/>
        <w:textAlignment w:val="auto"/>
        <w:rPr>
          <w:rFonts w:ascii="Cambria" w:hAnsi="Cambria"/>
          <w:szCs w:val="22"/>
        </w:rPr>
      </w:pPr>
      <w:r w:rsidRPr="00B01B0D">
        <w:rPr>
          <w:rFonts w:ascii="Cambria" w:hAnsi="Cambria"/>
          <w:szCs w:val="22"/>
        </w:rPr>
        <w:t>na ostatni dzień każdego roku obrotowego:</w:t>
      </w:r>
    </w:p>
    <w:p w14:paraId="532647CD" w14:textId="77777777" w:rsidR="00586ABE" w:rsidRPr="00B01B0D" w:rsidRDefault="00586ABE" w:rsidP="00586ABE">
      <w:pPr>
        <w:pStyle w:val="Akapitzlist"/>
        <w:numPr>
          <w:ilvl w:val="0"/>
          <w:numId w:val="222"/>
        </w:numPr>
        <w:autoSpaceDN/>
        <w:jc w:val="both"/>
        <w:textAlignment w:val="auto"/>
        <w:rPr>
          <w:rFonts w:ascii="Cambria" w:hAnsi="Cambria"/>
          <w:szCs w:val="22"/>
        </w:rPr>
      </w:pPr>
      <w:r w:rsidRPr="00B01B0D">
        <w:rPr>
          <w:rFonts w:ascii="Cambria" w:hAnsi="Cambria"/>
          <w:szCs w:val="22"/>
        </w:rPr>
        <w:t xml:space="preserve">środki pieniężne krajowe i zagraniczne w kasie, akcje, obligacje, bony i inne papiery wartościowe, rzeczowe składniki aktywów obrotowych (materiały i towary odpisane w koszty w momencie ich zakupu), druki ścisłego zarachowania, środki trwałe oraz maszyny i urządzenia wchodzące w skład środków trwałych </w:t>
      </w:r>
      <w:r w:rsidR="005566B9">
        <w:rPr>
          <w:rFonts w:ascii="Cambria" w:hAnsi="Cambria"/>
          <w:szCs w:val="22"/>
        </w:rPr>
        <w:br/>
      </w:r>
      <w:r w:rsidRPr="00B01B0D">
        <w:rPr>
          <w:rFonts w:ascii="Cambria" w:hAnsi="Cambria"/>
          <w:szCs w:val="22"/>
        </w:rPr>
        <w:t xml:space="preserve">w budowie znajdujące się na terenie niestrzeżonym – w drodze spisu z natury, wyceny tych ilości, porównania wartości z danymi ksiąg rachunkowych </w:t>
      </w:r>
      <w:r w:rsidR="005566B9">
        <w:rPr>
          <w:rFonts w:ascii="Cambria" w:hAnsi="Cambria"/>
          <w:szCs w:val="22"/>
        </w:rPr>
        <w:br/>
      </w:r>
      <w:r w:rsidRPr="00B01B0D">
        <w:rPr>
          <w:rFonts w:ascii="Cambria" w:hAnsi="Cambria"/>
          <w:szCs w:val="22"/>
        </w:rPr>
        <w:t>i rozliczenia ewentualnych różnic;</w:t>
      </w:r>
    </w:p>
    <w:p w14:paraId="7E9D6DDE" w14:textId="77777777" w:rsidR="00586ABE" w:rsidRPr="00B01B0D" w:rsidRDefault="00586ABE" w:rsidP="00586ABE">
      <w:pPr>
        <w:pStyle w:val="Akapitzlist"/>
        <w:numPr>
          <w:ilvl w:val="0"/>
          <w:numId w:val="222"/>
        </w:numPr>
        <w:autoSpaceDN/>
        <w:jc w:val="both"/>
        <w:textAlignment w:val="auto"/>
        <w:rPr>
          <w:rFonts w:ascii="Cambria" w:hAnsi="Cambria"/>
          <w:szCs w:val="22"/>
        </w:rPr>
      </w:pPr>
      <w:r w:rsidRPr="00B01B0D">
        <w:rPr>
          <w:rFonts w:ascii="Cambria" w:hAnsi="Cambria"/>
          <w:szCs w:val="22"/>
        </w:rPr>
        <w:t xml:space="preserve"> środki pieniężne krajowe i zagraniczne zgromadzone na rachunkach bankowych lub przechowywanych przez inne jednostki, należności, w tym udzielone pożyczki – w drodze uzyskania od banków i kontrahentów potwierdzeń pisemnych prawidłowości wykazanego w księgach rachunkowych jednostki stanu tych aktywów lub pasywów oraz wyjaśnienia i rozliczenia ewentualnych różnic;</w:t>
      </w:r>
    </w:p>
    <w:p w14:paraId="788CDB26" w14:textId="77777777" w:rsidR="00586ABE" w:rsidRPr="00B01B0D" w:rsidRDefault="00586ABE" w:rsidP="00586ABE">
      <w:pPr>
        <w:pStyle w:val="Akapitzlist"/>
        <w:numPr>
          <w:ilvl w:val="0"/>
          <w:numId w:val="222"/>
        </w:numPr>
        <w:autoSpaceDN/>
        <w:jc w:val="both"/>
        <w:textAlignment w:val="auto"/>
        <w:rPr>
          <w:rFonts w:ascii="Cambria" w:hAnsi="Cambria"/>
          <w:szCs w:val="22"/>
        </w:rPr>
      </w:pPr>
      <w:r w:rsidRPr="00B01B0D">
        <w:rPr>
          <w:rFonts w:ascii="Cambria" w:hAnsi="Cambria"/>
          <w:szCs w:val="22"/>
        </w:rPr>
        <w:t>aktywa i pasywa nieobjęte spisem z natury lub uzgodnieniem sald, tj. gruntów stanowiących mienie jednostki, środki trwałe trudno dostępne oglądowi, należności sporne i wątpliwe, należności i zobowiązania wobec pracowników, należności i zobowiązania z tytułów publicznoprawnych, należności i zobowiązania wobec osób nie prowadzących ksiąg rachunkowych, środków trwałych w budowie, których spis z natury jest niemożliwy – przeprowadza się poprzez porównanie danych ewidencyjnych ze stanem wynikających z dowodem księgowym;</w:t>
      </w:r>
    </w:p>
    <w:p w14:paraId="4EC04A99" w14:textId="77777777" w:rsidR="00586ABE" w:rsidRPr="00B01B0D" w:rsidRDefault="00586ABE" w:rsidP="00586ABE">
      <w:pPr>
        <w:pStyle w:val="Akapitzlist"/>
        <w:numPr>
          <w:ilvl w:val="0"/>
          <w:numId w:val="222"/>
        </w:numPr>
        <w:autoSpaceDN/>
        <w:jc w:val="both"/>
        <w:textAlignment w:val="auto"/>
        <w:rPr>
          <w:rFonts w:ascii="Cambria" w:hAnsi="Cambria"/>
          <w:szCs w:val="22"/>
        </w:rPr>
      </w:pPr>
      <w:r w:rsidRPr="00B01B0D">
        <w:rPr>
          <w:rFonts w:ascii="Cambria" w:hAnsi="Cambria"/>
          <w:szCs w:val="22"/>
        </w:rPr>
        <w:t>składniki majątkowe ujęte wyłącznie w ewidencji ilościowej;</w:t>
      </w:r>
    </w:p>
    <w:p w14:paraId="41FAAAEB" w14:textId="77777777" w:rsidR="00586ABE" w:rsidRPr="00B01B0D" w:rsidRDefault="00586ABE" w:rsidP="00586ABE">
      <w:pPr>
        <w:pStyle w:val="Akapitzlist"/>
        <w:numPr>
          <w:ilvl w:val="0"/>
          <w:numId w:val="222"/>
        </w:numPr>
        <w:autoSpaceDN/>
        <w:jc w:val="both"/>
        <w:textAlignment w:val="auto"/>
        <w:rPr>
          <w:rFonts w:ascii="Cambria" w:hAnsi="Cambria"/>
          <w:szCs w:val="22"/>
        </w:rPr>
      </w:pPr>
      <w:r w:rsidRPr="00B01B0D">
        <w:rPr>
          <w:rFonts w:ascii="Cambria" w:hAnsi="Cambria"/>
          <w:szCs w:val="22"/>
        </w:rPr>
        <w:t>składniki majątkowe będące własnością innych jednostek.</w:t>
      </w:r>
    </w:p>
    <w:p w14:paraId="487BE352" w14:textId="77777777" w:rsidR="00586ABE" w:rsidRPr="00B01B0D" w:rsidRDefault="00586ABE" w:rsidP="00586ABE">
      <w:pPr>
        <w:pStyle w:val="Akapitzlist"/>
        <w:numPr>
          <w:ilvl w:val="1"/>
          <w:numId w:val="152"/>
        </w:numPr>
        <w:autoSpaceDN/>
        <w:jc w:val="both"/>
        <w:textAlignment w:val="auto"/>
        <w:rPr>
          <w:rFonts w:ascii="Cambria" w:hAnsi="Cambria"/>
          <w:szCs w:val="22"/>
        </w:rPr>
      </w:pPr>
      <w:r w:rsidRPr="00B01B0D">
        <w:rPr>
          <w:rFonts w:ascii="Cambria" w:hAnsi="Cambria"/>
          <w:szCs w:val="22"/>
        </w:rPr>
        <w:t>Inwentaryzację niezależnie od częstotliwości i terminów określonych powyżej, należy przeprowadzić każdorazowo w przypadku:</w:t>
      </w:r>
    </w:p>
    <w:p w14:paraId="53CC947C" w14:textId="77777777" w:rsidR="00586ABE" w:rsidRPr="00B01B0D" w:rsidRDefault="00586ABE" w:rsidP="00586ABE">
      <w:pPr>
        <w:pStyle w:val="Akapitzlist"/>
        <w:numPr>
          <w:ilvl w:val="0"/>
          <w:numId w:val="215"/>
        </w:numPr>
        <w:autoSpaceDN/>
        <w:jc w:val="both"/>
        <w:textAlignment w:val="auto"/>
        <w:rPr>
          <w:rFonts w:ascii="Cambria" w:hAnsi="Cambria"/>
          <w:szCs w:val="22"/>
        </w:rPr>
      </w:pPr>
      <w:r w:rsidRPr="00B01B0D">
        <w:rPr>
          <w:rFonts w:ascii="Cambria" w:hAnsi="Cambria"/>
          <w:szCs w:val="22"/>
        </w:rPr>
        <w:t>zmiany osoby materialnie odpowiedzialnej za składniki majątku;</w:t>
      </w:r>
    </w:p>
    <w:p w14:paraId="6A692EC3" w14:textId="77777777" w:rsidR="00586ABE" w:rsidRPr="00B01B0D" w:rsidRDefault="00586ABE" w:rsidP="00586ABE">
      <w:pPr>
        <w:pStyle w:val="Akapitzlist"/>
        <w:numPr>
          <w:ilvl w:val="0"/>
          <w:numId w:val="215"/>
        </w:numPr>
        <w:autoSpaceDN/>
        <w:jc w:val="both"/>
        <w:textAlignment w:val="auto"/>
        <w:rPr>
          <w:rFonts w:ascii="Cambria" w:hAnsi="Cambria"/>
          <w:szCs w:val="22"/>
        </w:rPr>
      </w:pPr>
      <w:r w:rsidRPr="00B01B0D">
        <w:rPr>
          <w:rFonts w:ascii="Cambria" w:hAnsi="Cambria"/>
          <w:szCs w:val="22"/>
        </w:rPr>
        <w:t>wystąpienia zdarzeń losowych, na skutek których mógł ulec zmianie stan składników majątkowych jednostki (powódź, pożar, włamanie, zalanie, itp.);</w:t>
      </w:r>
    </w:p>
    <w:p w14:paraId="6033E73F" w14:textId="77777777" w:rsidR="00586ABE" w:rsidRPr="00B01B0D" w:rsidRDefault="00586ABE" w:rsidP="00586ABE">
      <w:pPr>
        <w:pStyle w:val="Akapitzlist"/>
        <w:numPr>
          <w:ilvl w:val="0"/>
          <w:numId w:val="215"/>
        </w:numPr>
        <w:autoSpaceDN/>
        <w:jc w:val="both"/>
        <w:textAlignment w:val="auto"/>
        <w:rPr>
          <w:rFonts w:ascii="Cambria" w:hAnsi="Cambria"/>
          <w:szCs w:val="22"/>
        </w:rPr>
      </w:pPr>
      <w:r w:rsidRPr="00B01B0D">
        <w:rPr>
          <w:rFonts w:ascii="Cambria" w:hAnsi="Cambria"/>
          <w:szCs w:val="22"/>
        </w:rPr>
        <w:t>zlecenia przez uprawnione organy (policja, prokuratura, NIK, itp.).</w:t>
      </w:r>
    </w:p>
    <w:p w14:paraId="423B581E" w14:textId="77777777" w:rsidR="00586ABE" w:rsidRPr="00B01B0D" w:rsidRDefault="00586ABE" w:rsidP="00586ABE">
      <w:pPr>
        <w:pStyle w:val="Akapitzlist"/>
        <w:numPr>
          <w:ilvl w:val="1"/>
          <w:numId w:val="152"/>
        </w:numPr>
        <w:autoSpaceDN/>
        <w:jc w:val="both"/>
        <w:textAlignment w:val="auto"/>
        <w:rPr>
          <w:rFonts w:ascii="Cambria" w:hAnsi="Cambria"/>
          <w:szCs w:val="22"/>
        </w:rPr>
      </w:pPr>
      <w:r w:rsidRPr="00B01B0D">
        <w:rPr>
          <w:rFonts w:ascii="Cambria" w:hAnsi="Cambria"/>
          <w:szCs w:val="22"/>
        </w:rPr>
        <w:t>Terminy i częstotliwość inwentaryzacji uważa się za dotrzymane, jeżeli inwentaryzację składników aktywów, z wyłączeniem środków pieniężnych, papierów wartościowych</w:t>
      </w:r>
      <w:r w:rsidR="005566B9">
        <w:rPr>
          <w:rFonts w:ascii="Cambria" w:hAnsi="Cambria"/>
          <w:szCs w:val="22"/>
        </w:rPr>
        <w:t xml:space="preserve"> </w:t>
      </w:r>
      <w:r w:rsidR="005566B9">
        <w:rPr>
          <w:rFonts w:ascii="Cambria" w:hAnsi="Cambria"/>
          <w:szCs w:val="22"/>
        </w:rPr>
        <w:br/>
        <w:t xml:space="preserve">i </w:t>
      </w:r>
      <w:r w:rsidRPr="00B01B0D">
        <w:rPr>
          <w:rFonts w:ascii="Cambria" w:hAnsi="Cambria"/>
          <w:szCs w:val="22"/>
        </w:rPr>
        <w:t xml:space="preserve">materiałów – rozpoczęto nie wcześniej niż trzy miesiące przed końcem roku obrotowego </w:t>
      </w:r>
      <w:r w:rsidR="005566B9">
        <w:rPr>
          <w:rFonts w:ascii="Cambria" w:hAnsi="Cambria"/>
          <w:szCs w:val="22"/>
        </w:rPr>
        <w:br/>
      </w:r>
      <w:r w:rsidRPr="00B01B0D">
        <w:rPr>
          <w:rFonts w:ascii="Cambria" w:hAnsi="Cambria"/>
          <w:szCs w:val="22"/>
        </w:rPr>
        <w:t xml:space="preserve">i zakończono do 15 </w:t>
      </w:r>
      <w:r w:rsidR="005566B9">
        <w:rPr>
          <w:rFonts w:ascii="Cambria" w:hAnsi="Cambria"/>
          <w:szCs w:val="22"/>
        </w:rPr>
        <w:t>stycznia</w:t>
      </w:r>
      <w:r w:rsidRPr="00B01B0D">
        <w:rPr>
          <w:rFonts w:ascii="Cambria" w:hAnsi="Cambria"/>
          <w:szCs w:val="22"/>
        </w:rPr>
        <w:t xml:space="preserve"> następnego roku</w:t>
      </w:r>
      <w:r w:rsidR="005566B9">
        <w:rPr>
          <w:rFonts w:ascii="Cambria" w:hAnsi="Cambria"/>
          <w:szCs w:val="22"/>
        </w:rPr>
        <w:t>. W przypadku inwentaryzowania składników po dniu bilansowym stan ustalony w drodze spisu koryguje się odpowiednio o obroty zaistniałe pomiędzy dniem kończącym rok budżetowy a dniem rzeczywistego zinwentaryzowania.</w:t>
      </w:r>
    </w:p>
    <w:p w14:paraId="79B056E1" w14:textId="77777777" w:rsidR="00586ABE" w:rsidRPr="00B01B0D" w:rsidRDefault="00586ABE" w:rsidP="00586ABE">
      <w:pPr>
        <w:pStyle w:val="Akapitzlist"/>
        <w:numPr>
          <w:ilvl w:val="1"/>
          <w:numId w:val="152"/>
        </w:numPr>
        <w:autoSpaceDN/>
        <w:jc w:val="both"/>
        <w:textAlignment w:val="auto"/>
        <w:rPr>
          <w:rFonts w:ascii="Cambria" w:hAnsi="Cambria"/>
          <w:szCs w:val="22"/>
        </w:rPr>
      </w:pPr>
      <w:r w:rsidRPr="00B01B0D">
        <w:rPr>
          <w:rFonts w:ascii="Cambria" w:hAnsi="Cambria"/>
          <w:szCs w:val="22"/>
        </w:rPr>
        <w:t>Terminy inwentaryzacji winny być tak ustalone, aby składniki majątku powierzone jednej osobie materialnie odpowiedzialnej lub zespołowi osób współodpowiedzialnych, objęte zostały spisem z natury w jednym terminie.</w:t>
      </w:r>
    </w:p>
    <w:p w14:paraId="7D01E9B9" w14:textId="77777777" w:rsidR="00EE5CC4" w:rsidRPr="00B01B0D" w:rsidRDefault="00EE5CC4" w:rsidP="00BC2AFE">
      <w:pPr>
        <w:pStyle w:val="Nagwek3"/>
      </w:pPr>
      <w:r w:rsidRPr="00B01B0D">
        <w:t xml:space="preserve">§ </w:t>
      </w:r>
      <w:r w:rsidR="00AF1A17" w:rsidRPr="00B01B0D">
        <w:t>3</w:t>
      </w:r>
      <w:r w:rsidRPr="00B01B0D">
        <w:t xml:space="preserve"> Etapy inwentaryzacji</w:t>
      </w:r>
    </w:p>
    <w:p w14:paraId="4D70654D" w14:textId="77777777" w:rsidR="00EE5CC4" w:rsidRPr="00B01B0D" w:rsidRDefault="00EE5CC4" w:rsidP="00403B45">
      <w:pPr>
        <w:pStyle w:val="formularzwzortekst"/>
        <w:numPr>
          <w:ilvl w:val="2"/>
          <w:numId w:val="152"/>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 xml:space="preserve">Czynności inwentaryzacyjne są realizowane w następujących etapach: </w:t>
      </w:r>
    </w:p>
    <w:p w14:paraId="6BEB27FE" w14:textId="77777777" w:rsidR="00EE5CC4" w:rsidRPr="00B01B0D" w:rsidRDefault="00EE5CC4" w:rsidP="00403B45">
      <w:pPr>
        <w:pStyle w:val="formularzwzortekst"/>
        <w:numPr>
          <w:ilvl w:val="0"/>
          <w:numId w:val="234"/>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czynności przygotowawcze</w:t>
      </w:r>
      <w:r w:rsidR="00403B45" w:rsidRPr="00B01B0D">
        <w:rPr>
          <w:rFonts w:ascii="Cambria" w:hAnsi="Cambria" w:cs="Times New Roman"/>
          <w:color w:val="auto"/>
          <w:sz w:val="22"/>
          <w:szCs w:val="22"/>
        </w:rPr>
        <w:t>;</w:t>
      </w:r>
    </w:p>
    <w:p w14:paraId="376A2021" w14:textId="77777777" w:rsidR="00EE5CC4" w:rsidRPr="00B01B0D" w:rsidRDefault="00EE5CC4" w:rsidP="00403B45">
      <w:pPr>
        <w:pStyle w:val="formularzwzortekst"/>
        <w:numPr>
          <w:ilvl w:val="0"/>
          <w:numId w:val="234"/>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lastRenderedPageBreak/>
        <w:t>czynności właściwe</w:t>
      </w:r>
      <w:r w:rsidR="00403B45" w:rsidRPr="00B01B0D">
        <w:rPr>
          <w:rFonts w:ascii="Cambria" w:hAnsi="Cambria" w:cs="Times New Roman"/>
          <w:color w:val="auto"/>
          <w:sz w:val="22"/>
          <w:szCs w:val="22"/>
        </w:rPr>
        <w:t>;</w:t>
      </w:r>
    </w:p>
    <w:p w14:paraId="7D5F5858" w14:textId="77777777" w:rsidR="00EE5CC4" w:rsidRPr="00B01B0D" w:rsidRDefault="00EE5CC4" w:rsidP="00403B45">
      <w:pPr>
        <w:pStyle w:val="formularzwzortekst"/>
        <w:numPr>
          <w:ilvl w:val="0"/>
          <w:numId w:val="234"/>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czynności rozliczeniowe</w:t>
      </w:r>
      <w:r w:rsidR="00403B45" w:rsidRPr="00B01B0D">
        <w:rPr>
          <w:rFonts w:ascii="Cambria" w:hAnsi="Cambria" w:cs="Times New Roman"/>
          <w:color w:val="auto"/>
          <w:sz w:val="22"/>
          <w:szCs w:val="22"/>
        </w:rPr>
        <w:t>;</w:t>
      </w:r>
    </w:p>
    <w:p w14:paraId="4DCD1750" w14:textId="77777777" w:rsidR="00403B45" w:rsidRPr="00B01B0D" w:rsidRDefault="00EE5CC4" w:rsidP="00403B45">
      <w:pPr>
        <w:pStyle w:val="formularzwzortekst"/>
        <w:numPr>
          <w:ilvl w:val="0"/>
          <w:numId w:val="234"/>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czynności poinwentaryzacyjne.</w:t>
      </w:r>
    </w:p>
    <w:p w14:paraId="50042EE7" w14:textId="77777777" w:rsidR="00403B45" w:rsidRPr="00B01B0D" w:rsidRDefault="00EE5CC4" w:rsidP="00403B45">
      <w:pPr>
        <w:pStyle w:val="formularzwzortekst"/>
        <w:numPr>
          <w:ilvl w:val="2"/>
          <w:numId w:val="152"/>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 xml:space="preserve">Czynności przygotowawcze obejmują: </w:t>
      </w:r>
    </w:p>
    <w:p w14:paraId="4B8841C3" w14:textId="77777777" w:rsidR="00403B45" w:rsidRPr="00B01B0D" w:rsidRDefault="00EE5CC4" w:rsidP="00403B45">
      <w:pPr>
        <w:pStyle w:val="formularzwzortekst"/>
        <w:numPr>
          <w:ilvl w:val="0"/>
          <w:numId w:val="242"/>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ustalenie planu inwentaryzacji</w:t>
      </w:r>
      <w:r w:rsidR="00403B45" w:rsidRPr="00B01B0D">
        <w:rPr>
          <w:rFonts w:ascii="Cambria" w:hAnsi="Cambria" w:cs="Times New Roman"/>
          <w:color w:val="auto"/>
          <w:sz w:val="22"/>
          <w:szCs w:val="22"/>
        </w:rPr>
        <w:t>;</w:t>
      </w:r>
    </w:p>
    <w:p w14:paraId="454FBA9E" w14:textId="77777777" w:rsidR="00403B45" w:rsidRPr="00B01B0D" w:rsidRDefault="00EE5CC4" w:rsidP="00403B45">
      <w:pPr>
        <w:pStyle w:val="formularzwzortekst"/>
        <w:numPr>
          <w:ilvl w:val="0"/>
          <w:numId w:val="242"/>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wydanie zarządzenia o przeprowadzeniu inwentaryzacji z podaniem składu komisji inwentaryzacyjnej, daty rozpoczęcia i zakończenia prac komisji z odniesieniem do metod inwentaryzacji</w:t>
      </w:r>
      <w:r w:rsidR="00403B45" w:rsidRPr="00B01B0D">
        <w:rPr>
          <w:rFonts w:ascii="Cambria" w:hAnsi="Cambria" w:cs="Times New Roman"/>
          <w:color w:val="auto"/>
          <w:sz w:val="22"/>
          <w:szCs w:val="22"/>
        </w:rPr>
        <w:t>;</w:t>
      </w:r>
    </w:p>
    <w:p w14:paraId="1EB72501" w14:textId="77777777" w:rsidR="00403B45" w:rsidRPr="00B01B0D" w:rsidRDefault="00EE5CC4" w:rsidP="00403B45">
      <w:pPr>
        <w:pStyle w:val="formularzwzortekst"/>
        <w:numPr>
          <w:ilvl w:val="0"/>
          <w:numId w:val="242"/>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przygotowanie niezbędnych druków, dokumentów, materiałów pomocniczych i ewentualnie sprzętu mierniczego</w:t>
      </w:r>
      <w:r w:rsidR="00403B45" w:rsidRPr="00B01B0D">
        <w:rPr>
          <w:rFonts w:ascii="Cambria" w:hAnsi="Cambria" w:cs="Times New Roman"/>
          <w:color w:val="auto"/>
          <w:sz w:val="22"/>
          <w:szCs w:val="22"/>
        </w:rPr>
        <w:t>;</w:t>
      </w:r>
    </w:p>
    <w:p w14:paraId="73135686" w14:textId="77777777" w:rsidR="00403B45" w:rsidRPr="00B01B0D" w:rsidRDefault="00EE5CC4" w:rsidP="00403B45">
      <w:pPr>
        <w:pStyle w:val="formularzwzortekst"/>
        <w:numPr>
          <w:ilvl w:val="0"/>
          <w:numId w:val="242"/>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powiadomienie osób materialnie odpowiedzialnych o terminie rozpoczęcia</w:t>
      </w:r>
      <w:r w:rsidR="00A00842">
        <w:rPr>
          <w:rFonts w:ascii="Cambria" w:hAnsi="Cambria" w:cs="Times New Roman"/>
          <w:color w:val="auto"/>
          <w:sz w:val="22"/>
          <w:szCs w:val="22"/>
        </w:rPr>
        <w:t xml:space="preserve"> </w:t>
      </w:r>
      <w:r w:rsidRPr="00B01B0D">
        <w:rPr>
          <w:rFonts w:ascii="Cambria" w:hAnsi="Cambria" w:cs="Times New Roman"/>
          <w:color w:val="auto"/>
          <w:sz w:val="22"/>
          <w:szCs w:val="22"/>
        </w:rPr>
        <w:t>inwentaryzacji</w:t>
      </w:r>
      <w:r w:rsidR="00403B45" w:rsidRPr="00B01B0D">
        <w:rPr>
          <w:rFonts w:ascii="Cambria" w:hAnsi="Cambria" w:cs="Times New Roman"/>
          <w:color w:val="auto"/>
          <w:sz w:val="22"/>
          <w:szCs w:val="22"/>
        </w:rPr>
        <w:t>;</w:t>
      </w:r>
    </w:p>
    <w:p w14:paraId="47EB579A" w14:textId="77777777" w:rsidR="00403B45" w:rsidRPr="00B01B0D" w:rsidRDefault="00EE5CC4" w:rsidP="00403B45">
      <w:pPr>
        <w:pStyle w:val="formularzwzortekst"/>
        <w:numPr>
          <w:ilvl w:val="0"/>
          <w:numId w:val="242"/>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rozdzielenie pracy wśród członków komisji</w:t>
      </w:r>
      <w:r w:rsidR="00403B45" w:rsidRPr="00B01B0D">
        <w:rPr>
          <w:rFonts w:ascii="Cambria" w:hAnsi="Cambria" w:cs="Times New Roman"/>
          <w:color w:val="auto"/>
          <w:sz w:val="22"/>
          <w:szCs w:val="22"/>
        </w:rPr>
        <w:t>;</w:t>
      </w:r>
    </w:p>
    <w:p w14:paraId="2A8C91C7" w14:textId="77777777" w:rsidR="00EE5CC4" w:rsidRPr="00B01B0D" w:rsidRDefault="00EE5CC4" w:rsidP="00403B45">
      <w:pPr>
        <w:pStyle w:val="formularzwzortekst"/>
        <w:numPr>
          <w:ilvl w:val="0"/>
          <w:numId w:val="242"/>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 xml:space="preserve">przeszkolenie </w:t>
      </w:r>
      <w:r w:rsidR="00403B45" w:rsidRPr="00B01B0D">
        <w:rPr>
          <w:rFonts w:ascii="Cambria" w:hAnsi="Cambria" w:cs="Times New Roman"/>
          <w:color w:val="auto"/>
          <w:sz w:val="22"/>
          <w:szCs w:val="22"/>
        </w:rPr>
        <w:t>zespołów spisowych</w:t>
      </w:r>
      <w:r w:rsidRPr="00B01B0D">
        <w:rPr>
          <w:rFonts w:ascii="Cambria" w:hAnsi="Cambria" w:cs="Times New Roman"/>
          <w:color w:val="auto"/>
          <w:sz w:val="22"/>
          <w:szCs w:val="22"/>
        </w:rPr>
        <w:t>.</w:t>
      </w:r>
    </w:p>
    <w:p w14:paraId="6DC1492B" w14:textId="77777777" w:rsidR="00EE5CC4" w:rsidRPr="00B01B0D" w:rsidRDefault="00EE5CC4" w:rsidP="00403B45">
      <w:pPr>
        <w:pStyle w:val="formularzwzortekst"/>
        <w:numPr>
          <w:ilvl w:val="2"/>
          <w:numId w:val="152"/>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 xml:space="preserve">Czynności właściwe obejmują: </w:t>
      </w:r>
    </w:p>
    <w:p w14:paraId="2B20FA92" w14:textId="77777777" w:rsidR="00EE5CC4" w:rsidRDefault="00EE5CC4" w:rsidP="00A00842">
      <w:pPr>
        <w:pStyle w:val="formularzwzortekst"/>
        <w:numPr>
          <w:ilvl w:val="0"/>
          <w:numId w:val="236"/>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wydanie zespołom spisowym arkuszy spisowych lub/oraz narzędzi do spisu wspomaganych informatycznie</w:t>
      </w:r>
      <w:r w:rsidR="000E4B4C" w:rsidRPr="00B01B0D">
        <w:rPr>
          <w:rFonts w:ascii="Cambria" w:hAnsi="Cambria" w:cs="Times New Roman"/>
          <w:color w:val="auto"/>
          <w:sz w:val="22"/>
          <w:szCs w:val="22"/>
        </w:rPr>
        <w:t>;</w:t>
      </w:r>
    </w:p>
    <w:p w14:paraId="2B3987EF" w14:textId="77777777" w:rsidR="00A00842" w:rsidRPr="00A00842" w:rsidRDefault="00A00842" w:rsidP="00A00842">
      <w:pPr>
        <w:pStyle w:val="formularzwzortekst"/>
        <w:numPr>
          <w:ilvl w:val="0"/>
          <w:numId w:val="236"/>
        </w:numPr>
        <w:spacing w:after="0" w:line="240" w:lineRule="auto"/>
        <w:rPr>
          <w:rFonts w:ascii="Cambria" w:hAnsi="Cambria" w:cs="Times New Roman"/>
          <w:color w:val="auto"/>
          <w:sz w:val="22"/>
          <w:szCs w:val="22"/>
        </w:rPr>
      </w:pPr>
      <w:r>
        <w:rPr>
          <w:rFonts w:ascii="Cambria" w:hAnsi="Cambria" w:cs="Times New Roman"/>
          <w:color w:val="auto"/>
          <w:sz w:val="22"/>
          <w:szCs w:val="22"/>
        </w:rPr>
        <w:t xml:space="preserve">rzetelne </w:t>
      </w:r>
      <w:r w:rsidRPr="00B01B0D">
        <w:rPr>
          <w:rFonts w:ascii="Cambria" w:hAnsi="Cambria" w:cs="Times New Roman"/>
          <w:color w:val="auto"/>
          <w:sz w:val="22"/>
          <w:szCs w:val="22"/>
        </w:rPr>
        <w:t>przeprowadzenie spisów z natury</w:t>
      </w:r>
      <w:r>
        <w:rPr>
          <w:rFonts w:ascii="Cambria" w:hAnsi="Cambria" w:cs="Times New Roman"/>
          <w:color w:val="auto"/>
          <w:sz w:val="22"/>
          <w:szCs w:val="22"/>
        </w:rPr>
        <w:t>;</w:t>
      </w:r>
    </w:p>
    <w:p w14:paraId="5920ADF2" w14:textId="77777777" w:rsidR="00EE5CC4" w:rsidRPr="00B01B0D" w:rsidRDefault="00EE5CC4" w:rsidP="00403B45">
      <w:pPr>
        <w:pStyle w:val="formularzwzortekst"/>
        <w:numPr>
          <w:ilvl w:val="0"/>
          <w:numId w:val="236"/>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sprawdzenie, podliczenie i podpisanie arkuszy spisowych, rachunkowe zestawienie wyników inwentaryzacji</w:t>
      </w:r>
      <w:r w:rsidR="000E4B4C" w:rsidRPr="00B01B0D">
        <w:rPr>
          <w:rFonts w:ascii="Cambria" w:hAnsi="Cambria" w:cs="Times New Roman"/>
          <w:color w:val="auto"/>
          <w:sz w:val="22"/>
          <w:szCs w:val="22"/>
        </w:rPr>
        <w:t>;</w:t>
      </w:r>
    </w:p>
    <w:p w14:paraId="55BDF9C0" w14:textId="77777777" w:rsidR="00EE5CC4" w:rsidRPr="00B01B0D" w:rsidRDefault="00EE5CC4" w:rsidP="00403B45">
      <w:pPr>
        <w:pStyle w:val="formularzwzortekst"/>
        <w:numPr>
          <w:ilvl w:val="0"/>
          <w:numId w:val="236"/>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pobieranie oświadczeń od osób materialnie odpowiedzialnych o braku uwag i zastrzeżeń co do kompletności i sposobu przeprowadzenia spisu z natury</w:t>
      </w:r>
      <w:r w:rsidR="000E4B4C" w:rsidRPr="00B01B0D">
        <w:rPr>
          <w:rFonts w:ascii="Cambria" w:hAnsi="Cambria" w:cs="Times New Roman"/>
          <w:color w:val="auto"/>
          <w:sz w:val="22"/>
          <w:szCs w:val="22"/>
        </w:rPr>
        <w:t>;</w:t>
      </w:r>
    </w:p>
    <w:p w14:paraId="7423169C" w14:textId="77777777" w:rsidR="00EE5CC4" w:rsidRPr="00B01B0D" w:rsidRDefault="00EE5CC4" w:rsidP="00403B45">
      <w:pPr>
        <w:pStyle w:val="formularzwzortekst"/>
        <w:numPr>
          <w:ilvl w:val="0"/>
          <w:numId w:val="236"/>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wysłanie do kontrahentów sald należności</w:t>
      </w:r>
      <w:r w:rsidR="000E4B4C" w:rsidRPr="00B01B0D">
        <w:rPr>
          <w:rFonts w:ascii="Cambria" w:hAnsi="Cambria" w:cs="Times New Roman"/>
          <w:color w:val="auto"/>
          <w:sz w:val="22"/>
          <w:szCs w:val="22"/>
        </w:rPr>
        <w:t xml:space="preserve">; </w:t>
      </w:r>
    </w:p>
    <w:p w14:paraId="0127530A" w14:textId="77777777" w:rsidR="00EE5CC4" w:rsidRPr="00B01B0D" w:rsidRDefault="00EE5CC4" w:rsidP="00403B45">
      <w:pPr>
        <w:pStyle w:val="formularzwzortekst"/>
        <w:numPr>
          <w:ilvl w:val="0"/>
          <w:numId w:val="236"/>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w odniesieniu do składników aktywów i pasywów nieobjętych inwentaryzacją drogą spisu z natury lub uzgodnień sald – porównanie stanów księgowych z odpowiednią dokumentacją oraz wyjaśnienie i weryfikacja ewentualnych niezgodności</w:t>
      </w:r>
      <w:r w:rsidR="000E4B4C" w:rsidRPr="00B01B0D">
        <w:rPr>
          <w:rFonts w:ascii="Cambria" w:hAnsi="Cambria" w:cs="Times New Roman"/>
          <w:color w:val="auto"/>
          <w:sz w:val="22"/>
          <w:szCs w:val="22"/>
        </w:rPr>
        <w:t>;</w:t>
      </w:r>
    </w:p>
    <w:p w14:paraId="5CA95D8E" w14:textId="77777777" w:rsidR="00EE5CC4" w:rsidRPr="00B01B0D" w:rsidRDefault="00EE5CC4" w:rsidP="00403B45">
      <w:pPr>
        <w:pStyle w:val="formularzwzortekst"/>
        <w:numPr>
          <w:ilvl w:val="0"/>
          <w:numId w:val="236"/>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zakończenie inwentaryzacji właściwej wraz z opracowaniem materiałów dotyczących przygotowania i przebiegu inwentaryzacji</w:t>
      </w:r>
      <w:r w:rsidR="000E4B4C" w:rsidRPr="00B01B0D">
        <w:rPr>
          <w:rFonts w:ascii="Cambria" w:hAnsi="Cambria" w:cs="Times New Roman"/>
          <w:color w:val="auto"/>
          <w:sz w:val="22"/>
          <w:szCs w:val="22"/>
        </w:rPr>
        <w:t xml:space="preserve">; </w:t>
      </w:r>
    </w:p>
    <w:p w14:paraId="6876EFE5" w14:textId="77777777" w:rsidR="00EE5CC4" w:rsidRPr="00B01B0D" w:rsidRDefault="00EE5CC4" w:rsidP="00403B45">
      <w:pPr>
        <w:pStyle w:val="formularzwzortekst"/>
        <w:numPr>
          <w:ilvl w:val="0"/>
          <w:numId w:val="236"/>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zabezpieczenia inwentaryzowanych składników i pomieszczeń oraz ich stanu jakościowego</w:t>
      </w:r>
      <w:r w:rsidR="000E4B4C" w:rsidRPr="00B01B0D">
        <w:rPr>
          <w:rFonts w:ascii="Cambria" w:hAnsi="Cambria" w:cs="Times New Roman"/>
          <w:color w:val="auto"/>
          <w:sz w:val="22"/>
          <w:szCs w:val="22"/>
        </w:rPr>
        <w:t>;</w:t>
      </w:r>
    </w:p>
    <w:p w14:paraId="35DE0B4B" w14:textId="77777777" w:rsidR="00EE5CC4" w:rsidRPr="00B01B0D" w:rsidRDefault="00EE5CC4" w:rsidP="00403B45">
      <w:pPr>
        <w:pStyle w:val="formularzwzortekst"/>
        <w:numPr>
          <w:ilvl w:val="0"/>
          <w:numId w:val="236"/>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sporządzenie przez zespół spisowy sprawozdania i złożenie go przewodniczącemu komisji inwentaryzacyjnej.</w:t>
      </w:r>
    </w:p>
    <w:p w14:paraId="226413B1" w14:textId="77777777" w:rsidR="00EE5CC4" w:rsidRPr="00B01B0D" w:rsidRDefault="00EE5CC4" w:rsidP="000E4B4C">
      <w:pPr>
        <w:pStyle w:val="formularzwzortekst"/>
        <w:numPr>
          <w:ilvl w:val="2"/>
          <w:numId w:val="152"/>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 xml:space="preserve">Czynności rozliczeniowe obejmują: </w:t>
      </w:r>
    </w:p>
    <w:p w14:paraId="74541FCD" w14:textId="77777777" w:rsidR="00EE5CC4" w:rsidRPr="00B01B0D" w:rsidRDefault="00EE5CC4" w:rsidP="00403B45">
      <w:pPr>
        <w:pStyle w:val="formularzwzortekst"/>
        <w:numPr>
          <w:ilvl w:val="0"/>
          <w:numId w:val="237"/>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ustalenia wstępne po zakończeniu spisu z udziałem</w:t>
      </w:r>
      <w:r w:rsidR="000E4B4C" w:rsidRPr="00B01B0D">
        <w:rPr>
          <w:rFonts w:ascii="Cambria" w:hAnsi="Cambria" w:cs="Times New Roman"/>
          <w:color w:val="auto"/>
          <w:sz w:val="22"/>
          <w:szCs w:val="22"/>
        </w:rPr>
        <w:t xml:space="preserve"> </w:t>
      </w:r>
      <w:r w:rsidRPr="00B01B0D">
        <w:rPr>
          <w:rFonts w:ascii="Cambria" w:hAnsi="Cambria" w:cs="Times New Roman"/>
          <w:color w:val="auto"/>
          <w:sz w:val="22"/>
          <w:szCs w:val="22"/>
        </w:rPr>
        <w:t>osób materialnie odpowiedzialnych</w:t>
      </w:r>
      <w:r w:rsidR="000E4B4C" w:rsidRPr="00B01B0D">
        <w:rPr>
          <w:rFonts w:ascii="Cambria" w:hAnsi="Cambria" w:cs="Times New Roman"/>
          <w:color w:val="auto"/>
          <w:sz w:val="22"/>
          <w:szCs w:val="22"/>
        </w:rPr>
        <w:t xml:space="preserve"> (jeśli jest to możliwe);</w:t>
      </w:r>
    </w:p>
    <w:p w14:paraId="5A54E5A5" w14:textId="77777777" w:rsidR="00EE5CC4" w:rsidRPr="00B01B0D" w:rsidRDefault="00EE5CC4" w:rsidP="00403B45">
      <w:pPr>
        <w:pStyle w:val="formularzwzortekst"/>
        <w:numPr>
          <w:ilvl w:val="0"/>
          <w:numId w:val="237"/>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przekazanie dokumentacji inwentaryzacyjnej d</w:t>
      </w:r>
      <w:r w:rsidR="000E4B4C" w:rsidRPr="00B01B0D">
        <w:rPr>
          <w:rFonts w:ascii="Cambria" w:hAnsi="Cambria" w:cs="Times New Roman"/>
          <w:color w:val="auto"/>
          <w:sz w:val="22"/>
          <w:szCs w:val="22"/>
        </w:rPr>
        <w:t>o pracownika Wydziału Finansowego w celu dokonania wyceny;</w:t>
      </w:r>
    </w:p>
    <w:p w14:paraId="05FAD39F" w14:textId="77777777" w:rsidR="00EE5CC4" w:rsidRPr="00B01B0D" w:rsidRDefault="00EE5CC4" w:rsidP="00403B45">
      <w:pPr>
        <w:pStyle w:val="formularzwzortekst"/>
        <w:numPr>
          <w:ilvl w:val="0"/>
          <w:numId w:val="237"/>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sprawdzenie dokumentacji inwentaryzacyjnej pod względem formalnym, merytorycznym i rachunkowym oraz dokonanie wyceny arkuszy spisowych</w:t>
      </w:r>
      <w:r w:rsidR="000E4B4C" w:rsidRPr="00B01B0D">
        <w:rPr>
          <w:rFonts w:ascii="Cambria" w:hAnsi="Cambria" w:cs="Times New Roman"/>
          <w:color w:val="auto"/>
          <w:sz w:val="22"/>
          <w:szCs w:val="22"/>
        </w:rPr>
        <w:t>;</w:t>
      </w:r>
    </w:p>
    <w:p w14:paraId="029524BA" w14:textId="77777777" w:rsidR="00EE5CC4" w:rsidRPr="00B01B0D" w:rsidRDefault="00EE5CC4" w:rsidP="00403B45">
      <w:pPr>
        <w:pStyle w:val="formularzwzortekst"/>
        <w:numPr>
          <w:ilvl w:val="0"/>
          <w:numId w:val="237"/>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ustalenie różnic inwentaryzacyjnych, w tym wskazanie ubytków i możliwych kompensat</w:t>
      </w:r>
      <w:r w:rsidR="000E4B4C" w:rsidRPr="00B01B0D">
        <w:rPr>
          <w:rFonts w:ascii="Cambria" w:hAnsi="Cambria" w:cs="Times New Roman"/>
          <w:color w:val="auto"/>
          <w:sz w:val="22"/>
          <w:szCs w:val="22"/>
        </w:rPr>
        <w:t>;</w:t>
      </w:r>
    </w:p>
    <w:p w14:paraId="2EAE9C42" w14:textId="77777777" w:rsidR="00EE5CC4" w:rsidRPr="00B01B0D" w:rsidRDefault="00EE5CC4" w:rsidP="00403B45">
      <w:pPr>
        <w:pStyle w:val="formularzwzortekst"/>
        <w:numPr>
          <w:ilvl w:val="0"/>
          <w:numId w:val="237"/>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wyjaśnienie powstania różnic inwentaryzacyjnych (niedoborów i nadwyżek) oraz pobranie</w:t>
      </w:r>
      <w:r w:rsidR="000E4B4C" w:rsidRPr="00B01B0D">
        <w:rPr>
          <w:rFonts w:ascii="Cambria" w:hAnsi="Cambria" w:cs="Times New Roman"/>
          <w:color w:val="auto"/>
          <w:sz w:val="22"/>
          <w:szCs w:val="22"/>
        </w:rPr>
        <w:t xml:space="preserve"> </w:t>
      </w:r>
      <w:r w:rsidRPr="00B01B0D">
        <w:rPr>
          <w:rFonts w:ascii="Cambria" w:hAnsi="Cambria" w:cs="Times New Roman"/>
          <w:color w:val="auto"/>
          <w:sz w:val="22"/>
          <w:szCs w:val="22"/>
        </w:rPr>
        <w:t>w</w:t>
      </w:r>
      <w:r w:rsidR="000E4B4C" w:rsidRPr="00B01B0D">
        <w:rPr>
          <w:rFonts w:ascii="Cambria" w:hAnsi="Cambria" w:cs="Times New Roman"/>
          <w:color w:val="auto"/>
          <w:sz w:val="22"/>
          <w:szCs w:val="22"/>
        </w:rPr>
        <w:t xml:space="preserve"> </w:t>
      </w:r>
      <w:r w:rsidRPr="00B01B0D">
        <w:rPr>
          <w:rFonts w:ascii="Cambria" w:hAnsi="Cambria" w:cs="Times New Roman"/>
          <w:color w:val="auto"/>
          <w:sz w:val="22"/>
          <w:szCs w:val="22"/>
        </w:rPr>
        <w:t>tym zakresie stosownych oświadczeń od osób materialnie</w:t>
      </w:r>
      <w:r w:rsidR="000E4B4C" w:rsidRPr="00B01B0D">
        <w:rPr>
          <w:rFonts w:ascii="Cambria" w:hAnsi="Cambria" w:cs="Times New Roman"/>
          <w:color w:val="auto"/>
          <w:sz w:val="22"/>
          <w:szCs w:val="22"/>
        </w:rPr>
        <w:t xml:space="preserve"> </w:t>
      </w:r>
      <w:r w:rsidRPr="00B01B0D">
        <w:rPr>
          <w:rFonts w:ascii="Cambria" w:hAnsi="Cambria" w:cs="Times New Roman"/>
          <w:color w:val="auto"/>
          <w:sz w:val="22"/>
          <w:szCs w:val="22"/>
        </w:rPr>
        <w:t>odpowiedzialnych</w:t>
      </w:r>
      <w:r w:rsidR="000E4B4C" w:rsidRPr="00B01B0D">
        <w:rPr>
          <w:rFonts w:ascii="Cambria" w:hAnsi="Cambria" w:cs="Times New Roman"/>
          <w:color w:val="auto"/>
          <w:sz w:val="22"/>
          <w:szCs w:val="22"/>
        </w:rPr>
        <w:t>;</w:t>
      </w:r>
    </w:p>
    <w:p w14:paraId="7BAD5BA7" w14:textId="77777777" w:rsidR="00EE5CC4" w:rsidRPr="00B01B0D" w:rsidRDefault="00EE5CC4" w:rsidP="00403B45">
      <w:pPr>
        <w:pStyle w:val="formularzwzortekst"/>
        <w:numPr>
          <w:ilvl w:val="0"/>
          <w:numId w:val="237"/>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przeprowadzenie dodatkowego postępowania wyjaśniającego w przypadku wystąpienia wysokich niedoborów</w:t>
      </w:r>
      <w:r w:rsidR="000E4B4C" w:rsidRPr="00B01B0D">
        <w:rPr>
          <w:rFonts w:ascii="Cambria" w:hAnsi="Cambria" w:cs="Times New Roman"/>
          <w:color w:val="auto"/>
          <w:sz w:val="22"/>
          <w:szCs w:val="22"/>
        </w:rPr>
        <w:t>;</w:t>
      </w:r>
    </w:p>
    <w:p w14:paraId="44A2180B" w14:textId="77777777" w:rsidR="00EE5CC4" w:rsidRPr="00B01B0D" w:rsidRDefault="00EE5CC4" w:rsidP="00403B45">
      <w:pPr>
        <w:pStyle w:val="formularzwzortekst"/>
        <w:numPr>
          <w:ilvl w:val="0"/>
          <w:numId w:val="237"/>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opracowanie przez komisję i przedstawienie kierownikowi jednostki propozycji sposobu rozliczenia różnic inwentaryzacyjnych – wniosek wymaga zaopiniowania przez głównego księgowego</w:t>
      </w:r>
      <w:r w:rsidR="000E4B4C" w:rsidRPr="00B01B0D">
        <w:rPr>
          <w:rFonts w:ascii="Cambria" w:hAnsi="Cambria" w:cs="Times New Roman"/>
          <w:color w:val="auto"/>
          <w:sz w:val="22"/>
          <w:szCs w:val="22"/>
        </w:rPr>
        <w:t>;</w:t>
      </w:r>
    </w:p>
    <w:p w14:paraId="198139F0" w14:textId="77777777" w:rsidR="00EE5CC4" w:rsidRPr="00B01B0D" w:rsidRDefault="00EE5CC4" w:rsidP="00403B45">
      <w:pPr>
        <w:pStyle w:val="formularzwzortekst"/>
        <w:numPr>
          <w:ilvl w:val="0"/>
          <w:numId w:val="237"/>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podjęcie decyzji przez kierownika jednostki w sprawie sposobu rozliczenia różnic inwentaryzacyjnych</w:t>
      </w:r>
      <w:r w:rsidR="000E4B4C" w:rsidRPr="00B01B0D">
        <w:rPr>
          <w:rFonts w:ascii="Cambria" w:hAnsi="Cambria" w:cs="Times New Roman"/>
          <w:color w:val="auto"/>
          <w:sz w:val="22"/>
          <w:szCs w:val="22"/>
        </w:rPr>
        <w:t>;</w:t>
      </w:r>
    </w:p>
    <w:p w14:paraId="0D985ACC" w14:textId="77777777" w:rsidR="00EE5CC4" w:rsidRPr="00B01B0D" w:rsidRDefault="00EE5CC4" w:rsidP="00403B45">
      <w:pPr>
        <w:pStyle w:val="formularzwzortekst"/>
        <w:numPr>
          <w:ilvl w:val="0"/>
          <w:numId w:val="237"/>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rozliczenie i ujęcie różnic inwentaryzacyjnych w księgach rachunkowych roku, na który przypadł termin inwentaryzacji</w:t>
      </w:r>
      <w:r w:rsidR="000E4B4C" w:rsidRPr="00B01B0D">
        <w:rPr>
          <w:rFonts w:ascii="Cambria" w:hAnsi="Cambria" w:cs="Times New Roman"/>
          <w:color w:val="auto"/>
          <w:sz w:val="22"/>
          <w:szCs w:val="22"/>
        </w:rPr>
        <w:t>;</w:t>
      </w:r>
    </w:p>
    <w:p w14:paraId="28DFF6D6" w14:textId="77777777" w:rsidR="00EE5CC4" w:rsidRPr="00B01B0D" w:rsidRDefault="00EE5CC4" w:rsidP="00403B45">
      <w:pPr>
        <w:pStyle w:val="formularzwzortekst"/>
        <w:numPr>
          <w:ilvl w:val="0"/>
          <w:numId w:val="237"/>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lastRenderedPageBreak/>
        <w:t>zakończenie czynności rozliczeniowych i</w:t>
      </w:r>
      <w:r w:rsidR="008A74E9">
        <w:rPr>
          <w:rFonts w:ascii="Cambria" w:hAnsi="Cambria" w:cs="Times New Roman"/>
          <w:color w:val="auto"/>
          <w:sz w:val="22"/>
          <w:szCs w:val="22"/>
        </w:rPr>
        <w:t xml:space="preserve"> </w:t>
      </w:r>
      <w:r w:rsidRPr="00B01B0D">
        <w:rPr>
          <w:rFonts w:ascii="Cambria" w:hAnsi="Cambria" w:cs="Times New Roman"/>
          <w:color w:val="auto"/>
          <w:sz w:val="22"/>
          <w:szCs w:val="22"/>
        </w:rPr>
        <w:t>sporządzanie sprawozdania wraz z wnioskami.</w:t>
      </w:r>
    </w:p>
    <w:p w14:paraId="330D4875" w14:textId="77777777" w:rsidR="00EE5CC4" w:rsidRPr="00B01B0D" w:rsidRDefault="00EE5CC4" w:rsidP="000E4B4C">
      <w:pPr>
        <w:pStyle w:val="formularzwzortekst"/>
        <w:numPr>
          <w:ilvl w:val="2"/>
          <w:numId w:val="152"/>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Czynności poinwentaryzacyjne wiążą się najczęściej z</w:t>
      </w:r>
      <w:r w:rsidR="008A74E9">
        <w:rPr>
          <w:rFonts w:ascii="Cambria" w:hAnsi="Cambria" w:cs="Times New Roman"/>
          <w:color w:val="auto"/>
          <w:sz w:val="22"/>
          <w:szCs w:val="22"/>
        </w:rPr>
        <w:t xml:space="preserve"> </w:t>
      </w:r>
      <w:r w:rsidRPr="00B01B0D">
        <w:rPr>
          <w:rFonts w:ascii="Cambria" w:hAnsi="Cambria" w:cs="Times New Roman"/>
          <w:color w:val="auto"/>
          <w:sz w:val="22"/>
          <w:szCs w:val="22"/>
        </w:rPr>
        <w:t>poprawą gospodarności, doborem właściwych osób na</w:t>
      </w:r>
      <w:r w:rsidR="008A74E9">
        <w:rPr>
          <w:rFonts w:ascii="Cambria" w:hAnsi="Cambria" w:cs="Times New Roman"/>
          <w:color w:val="auto"/>
          <w:sz w:val="22"/>
          <w:szCs w:val="22"/>
        </w:rPr>
        <w:t xml:space="preserve"> </w:t>
      </w:r>
      <w:r w:rsidRPr="00B01B0D">
        <w:rPr>
          <w:rFonts w:ascii="Cambria" w:hAnsi="Cambria" w:cs="Times New Roman"/>
          <w:color w:val="auto"/>
          <w:sz w:val="22"/>
          <w:szCs w:val="22"/>
        </w:rPr>
        <w:t>stanowiska związane z</w:t>
      </w:r>
      <w:r w:rsidR="008A74E9">
        <w:rPr>
          <w:rFonts w:ascii="Cambria" w:hAnsi="Cambria" w:cs="Times New Roman"/>
          <w:color w:val="auto"/>
          <w:sz w:val="22"/>
          <w:szCs w:val="22"/>
        </w:rPr>
        <w:t xml:space="preserve"> </w:t>
      </w:r>
      <w:r w:rsidRPr="00B01B0D">
        <w:rPr>
          <w:rFonts w:ascii="Cambria" w:hAnsi="Cambria" w:cs="Times New Roman"/>
          <w:color w:val="auto"/>
          <w:sz w:val="22"/>
          <w:szCs w:val="22"/>
        </w:rPr>
        <w:t>odpowiedzialnością materialną, adekwatnością oznaczeń składników majątku i</w:t>
      </w:r>
      <w:r w:rsidR="008A74E9">
        <w:rPr>
          <w:rFonts w:ascii="Cambria" w:hAnsi="Cambria" w:cs="Times New Roman"/>
          <w:color w:val="auto"/>
          <w:sz w:val="22"/>
          <w:szCs w:val="22"/>
        </w:rPr>
        <w:t xml:space="preserve"> </w:t>
      </w:r>
      <w:r w:rsidRPr="00B01B0D">
        <w:rPr>
          <w:rFonts w:ascii="Cambria" w:hAnsi="Cambria" w:cs="Times New Roman"/>
          <w:color w:val="auto"/>
          <w:sz w:val="22"/>
          <w:szCs w:val="22"/>
        </w:rPr>
        <w:t>sposobów magazynowania, zagospodarowaniem składników zbędnych. W</w:t>
      </w:r>
      <w:r w:rsidR="008A74E9">
        <w:rPr>
          <w:rFonts w:ascii="Cambria" w:hAnsi="Cambria" w:cs="Times New Roman"/>
          <w:color w:val="auto"/>
          <w:sz w:val="22"/>
          <w:szCs w:val="22"/>
        </w:rPr>
        <w:t xml:space="preserve"> </w:t>
      </w:r>
      <w:r w:rsidRPr="00B01B0D">
        <w:rPr>
          <w:rFonts w:ascii="Cambria" w:hAnsi="Cambria" w:cs="Times New Roman"/>
          <w:color w:val="auto"/>
          <w:sz w:val="22"/>
          <w:szCs w:val="22"/>
        </w:rPr>
        <w:t xml:space="preserve">szczególności czynności poinwentaryzacyjne dotyczą następujących zagadnień: </w:t>
      </w:r>
    </w:p>
    <w:p w14:paraId="1FA18CBE" w14:textId="77777777" w:rsidR="00EE5CC4" w:rsidRPr="00B01B0D" w:rsidRDefault="00EE5CC4" w:rsidP="00403B45">
      <w:pPr>
        <w:pStyle w:val="formularzwzortekst"/>
        <w:numPr>
          <w:ilvl w:val="0"/>
          <w:numId w:val="23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skuteczności ochrony majątku</w:t>
      </w:r>
      <w:r w:rsidR="00AF1A17" w:rsidRPr="00B01B0D">
        <w:rPr>
          <w:rFonts w:ascii="Cambria" w:hAnsi="Cambria" w:cs="Times New Roman"/>
          <w:color w:val="auto"/>
          <w:sz w:val="22"/>
          <w:szCs w:val="22"/>
        </w:rPr>
        <w:t>;</w:t>
      </w:r>
    </w:p>
    <w:p w14:paraId="13A11F81" w14:textId="77777777" w:rsidR="00EE5CC4" w:rsidRPr="00B01B0D" w:rsidRDefault="00EE5CC4" w:rsidP="00403B45">
      <w:pPr>
        <w:pStyle w:val="formularzwzortekst"/>
        <w:numPr>
          <w:ilvl w:val="0"/>
          <w:numId w:val="23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bezpieczeństwa i</w:t>
      </w:r>
      <w:r w:rsidR="008A74E9">
        <w:rPr>
          <w:rFonts w:ascii="Cambria" w:hAnsi="Cambria" w:cs="Times New Roman"/>
          <w:color w:val="auto"/>
          <w:sz w:val="22"/>
          <w:szCs w:val="22"/>
        </w:rPr>
        <w:t xml:space="preserve"> </w:t>
      </w:r>
      <w:r w:rsidRPr="00B01B0D">
        <w:rPr>
          <w:rFonts w:ascii="Cambria" w:hAnsi="Cambria" w:cs="Times New Roman"/>
          <w:color w:val="auto"/>
          <w:sz w:val="22"/>
          <w:szCs w:val="22"/>
        </w:rPr>
        <w:t>zgodności z</w:t>
      </w:r>
      <w:r w:rsidR="008A74E9">
        <w:rPr>
          <w:rFonts w:ascii="Cambria" w:hAnsi="Cambria" w:cs="Times New Roman"/>
          <w:color w:val="auto"/>
          <w:sz w:val="22"/>
          <w:szCs w:val="22"/>
        </w:rPr>
        <w:t xml:space="preserve"> </w:t>
      </w:r>
      <w:r w:rsidRPr="00B01B0D">
        <w:rPr>
          <w:rFonts w:ascii="Cambria" w:hAnsi="Cambria" w:cs="Times New Roman"/>
          <w:color w:val="auto"/>
          <w:sz w:val="22"/>
          <w:szCs w:val="22"/>
        </w:rPr>
        <w:t xml:space="preserve">przepisami przechowywania środków pieniężnych </w:t>
      </w:r>
      <w:r w:rsidR="008A74E9">
        <w:rPr>
          <w:rFonts w:ascii="Cambria" w:hAnsi="Cambria" w:cs="Times New Roman"/>
          <w:color w:val="auto"/>
          <w:sz w:val="22"/>
          <w:szCs w:val="22"/>
        </w:rPr>
        <w:br/>
      </w:r>
      <w:r w:rsidRPr="00B01B0D">
        <w:rPr>
          <w:rFonts w:ascii="Cambria" w:hAnsi="Cambria" w:cs="Times New Roman"/>
          <w:color w:val="auto"/>
          <w:sz w:val="22"/>
          <w:szCs w:val="22"/>
        </w:rPr>
        <w:t>i</w:t>
      </w:r>
      <w:r w:rsidR="008A74E9">
        <w:rPr>
          <w:rFonts w:ascii="Cambria" w:hAnsi="Cambria" w:cs="Times New Roman"/>
          <w:color w:val="auto"/>
          <w:sz w:val="22"/>
          <w:szCs w:val="22"/>
        </w:rPr>
        <w:t xml:space="preserve"> </w:t>
      </w:r>
      <w:r w:rsidRPr="00B01B0D">
        <w:rPr>
          <w:rFonts w:ascii="Cambria" w:hAnsi="Cambria" w:cs="Times New Roman"/>
          <w:color w:val="auto"/>
          <w:sz w:val="22"/>
          <w:szCs w:val="22"/>
        </w:rPr>
        <w:t>papierów wartościowych</w:t>
      </w:r>
      <w:r w:rsidR="00AF1A17" w:rsidRPr="00B01B0D">
        <w:rPr>
          <w:rFonts w:ascii="Cambria" w:hAnsi="Cambria" w:cs="Times New Roman"/>
          <w:color w:val="auto"/>
          <w:sz w:val="22"/>
          <w:szCs w:val="22"/>
        </w:rPr>
        <w:t>;</w:t>
      </w:r>
    </w:p>
    <w:p w14:paraId="27426078" w14:textId="77777777" w:rsidR="00EE5CC4" w:rsidRPr="00B01B0D" w:rsidRDefault="00EE5CC4" w:rsidP="00403B45">
      <w:pPr>
        <w:pStyle w:val="formularzwzortekst"/>
        <w:numPr>
          <w:ilvl w:val="0"/>
          <w:numId w:val="23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magazynowania, składowania, eksponowania i</w:t>
      </w:r>
      <w:r w:rsidR="008A74E9">
        <w:rPr>
          <w:rFonts w:ascii="Cambria" w:hAnsi="Cambria" w:cs="Times New Roman"/>
          <w:color w:val="auto"/>
          <w:sz w:val="22"/>
          <w:szCs w:val="22"/>
        </w:rPr>
        <w:t xml:space="preserve"> </w:t>
      </w:r>
      <w:r w:rsidRPr="00B01B0D">
        <w:rPr>
          <w:rFonts w:ascii="Cambria" w:hAnsi="Cambria" w:cs="Times New Roman"/>
          <w:color w:val="auto"/>
          <w:sz w:val="22"/>
          <w:szCs w:val="22"/>
        </w:rPr>
        <w:t>konserwacji towarów i</w:t>
      </w:r>
      <w:r w:rsidR="008A74E9">
        <w:rPr>
          <w:rFonts w:ascii="Cambria" w:hAnsi="Cambria" w:cs="Times New Roman"/>
          <w:color w:val="auto"/>
          <w:sz w:val="22"/>
          <w:szCs w:val="22"/>
        </w:rPr>
        <w:t xml:space="preserve"> </w:t>
      </w:r>
      <w:r w:rsidRPr="00B01B0D">
        <w:rPr>
          <w:rFonts w:ascii="Cambria" w:hAnsi="Cambria" w:cs="Times New Roman"/>
          <w:color w:val="auto"/>
          <w:sz w:val="22"/>
          <w:szCs w:val="22"/>
        </w:rPr>
        <w:t>materiałów</w:t>
      </w:r>
      <w:r w:rsidR="00AF1A17" w:rsidRPr="00B01B0D">
        <w:rPr>
          <w:rFonts w:ascii="Cambria" w:hAnsi="Cambria" w:cs="Times New Roman"/>
          <w:color w:val="auto"/>
          <w:sz w:val="22"/>
          <w:szCs w:val="22"/>
        </w:rPr>
        <w:t>;</w:t>
      </w:r>
    </w:p>
    <w:p w14:paraId="387BB5CF" w14:textId="77777777" w:rsidR="00EE5CC4" w:rsidRPr="00B01B0D" w:rsidRDefault="00EE5CC4" w:rsidP="00403B45">
      <w:pPr>
        <w:pStyle w:val="formularzwzortekst"/>
        <w:numPr>
          <w:ilvl w:val="0"/>
          <w:numId w:val="23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oznakowania składników majątku jednostki indeksami, numerami inwentarzowymi, jednostkami miary</w:t>
      </w:r>
      <w:r w:rsidR="00AF1A17" w:rsidRPr="00B01B0D">
        <w:rPr>
          <w:rFonts w:ascii="Cambria" w:hAnsi="Cambria" w:cs="Times New Roman"/>
          <w:color w:val="auto"/>
          <w:sz w:val="22"/>
          <w:szCs w:val="22"/>
        </w:rPr>
        <w:t>;</w:t>
      </w:r>
    </w:p>
    <w:p w14:paraId="7CFA9459" w14:textId="77777777" w:rsidR="00EE5CC4" w:rsidRPr="00B01B0D" w:rsidRDefault="00EE5CC4" w:rsidP="00403B45">
      <w:pPr>
        <w:pStyle w:val="formularzwzortekst"/>
        <w:numPr>
          <w:ilvl w:val="0"/>
          <w:numId w:val="23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gospodarowania majątkiem przez osoby materialnie odpowiedzialne</w:t>
      </w:r>
      <w:r w:rsidR="00AF1A17" w:rsidRPr="00B01B0D">
        <w:rPr>
          <w:rFonts w:ascii="Cambria" w:hAnsi="Cambria" w:cs="Times New Roman"/>
          <w:color w:val="auto"/>
          <w:sz w:val="22"/>
          <w:szCs w:val="22"/>
        </w:rPr>
        <w:t>;</w:t>
      </w:r>
    </w:p>
    <w:p w14:paraId="341A057B" w14:textId="77777777" w:rsidR="00EE5CC4" w:rsidRPr="00B01B0D" w:rsidRDefault="00EE5CC4" w:rsidP="00403B45">
      <w:pPr>
        <w:pStyle w:val="formularzwzortekst"/>
        <w:numPr>
          <w:ilvl w:val="0"/>
          <w:numId w:val="23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zabezpieczenia majątku przed kradzieżą czy pożarem</w:t>
      </w:r>
      <w:r w:rsidR="00AF1A17" w:rsidRPr="00B01B0D">
        <w:rPr>
          <w:rFonts w:ascii="Cambria" w:hAnsi="Cambria" w:cs="Times New Roman"/>
          <w:color w:val="auto"/>
          <w:sz w:val="22"/>
          <w:szCs w:val="22"/>
        </w:rPr>
        <w:t>;</w:t>
      </w:r>
    </w:p>
    <w:p w14:paraId="65510FEE" w14:textId="77777777" w:rsidR="00AF1A17" w:rsidRPr="00BC2AFE" w:rsidRDefault="00EE5CC4" w:rsidP="00BC2AFE">
      <w:pPr>
        <w:pStyle w:val="formularzwzortekst"/>
        <w:numPr>
          <w:ilvl w:val="0"/>
          <w:numId w:val="23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przestrzegania przepisów sanitarnych, zdrowotnych i ekologicznych.</w:t>
      </w:r>
    </w:p>
    <w:p w14:paraId="71DD0BE7" w14:textId="77777777" w:rsidR="00EE5CC4" w:rsidRPr="00B01B0D" w:rsidRDefault="00EE5CC4" w:rsidP="00BC2AFE">
      <w:pPr>
        <w:pStyle w:val="Nagwek3"/>
      </w:pPr>
      <w:r w:rsidRPr="00B01B0D">
        <w:t xml:space="preserve">§ </w:t>
      </w:r>
      <w:r w:rsidR="00AF1A17" w:rsidRPr="00B01B0D">
        <w:t xml:space="preserve">4 </w:t>
      </w:r>
      <w:r w:rsidRPr="00B01B0D">
        <w:t xml:space="preserve">Organizacja inwentaryzacji </w:t>
      </w:r>
    </w:p>
    <w:p w14:paraId="481E9314" w14:textId="77777777" w:rsidR="00AF1A17" w:rsidRPr="00B01B0D" w:rsidRDefault="00AF1A17" w:rsidP="00AF1A17">
      <w:pPr>
        <w:pStyle w:val="Akapitzlist"/>
        <w:numPr>
          <w:ilvl w:val="2"/>
          <w:numId w:val="244"/>
        </w:numPr>
        <w:jc w:val="both"/>
        <w:rPr>
          <w:rFonts w:ascii="Cambria" w:hAnsi="Cambria"/>
          <w:szCs w:val="22"/>
        </w:rPr>
      </w:pPr>
      <w:r w:rsidRPr="00B01B0D">
        <w:rPr>
          <w:rFonts w:ascii="Cambria" w:hAnsi="Cambria"/>
          <w:szCs w:val="22"/>
        </w:rPr>
        <w:t xml:space="preserve">Inwentaryzację w drodze spisu z natury przeprowadza komisja inwentaryzacyjna oraz co najmniej dwuosobowe zespoły spisowe. </w:t>
      </w:r>
    </w:p>
    <w:p w14:paraId="57FD5156" w14:textId="77777777" w:rsidR="00AF1A17" w:rsidRPr="00B01B0D" w:rsidRDefault="00AF1A17" w:rsidP="00AF1A17">
      <w:pPr>
        <w:pStyle w:val="Akapitzlist"/>
        <w:numPr>
          <w:ilvl w:val="2"/>
          <w:numId w:val="244"/>
        </w:numPr>
        <w:jc w:val="both"/>
        <w:rPr>
          <w:rFonts w:ascii="Cambria" w:hAnsi="Cambria"/>
          <w:szCs w:val="22"/>
        </w:rPr>
      </w:pPr>
      <w:r w:rsidRPr="00B01B0D">
        <w:rPr>
          <w:rFonts w:ascii="Cambria" w:hAnsi="Cambria"/>
          <w:szCs w:val="22"/>
        </w:rPr>
        <w:t>Przewodniczącego komisji inwentaryzacyjnej powołuje na stałe Burmistrz Miasta na wniosek Skarbnika Miasta. Powinien nim być pracownik na stanowisku kierowniczym, nie może być to Skarbnik lub inny pracownik Wydziału Finansowego, Sekretarz Miasta oraz pracownik materialnie odpowiedzialny za składniki majątkowe.</w:t>
      </w:r>
    </w:p>
    <w:p w14:paraId="2C263FBD" w14:textId="77777777" w:rsidR="00AF1A17" w:rsidRPr="00B01B0D" w:rsidRDefault="00AF1A17" w:rsidP="00AF1A17">
      <w:pPr>
        <w:pStyle w:val="Akapitzlist"/>
        <w:numPr>
          <w:ilvl w:val="2"/>
          <w:numId w:val="244"/>
        </w:numPr>
        <w:jc w:val="both"/>
        <w:rPr>
          <w:rFonts w:ascii="Cambria" w:hAnsi="Cambria"/>
          <w:szCs w:val="22"/>
        </w:rPr>
      </w:pPr>
      <w:r w:rsidRPr="00B01B0D">
        <w:rPr>
          <w:rFonts w:ascii="Cambria" w:hAnsi="Cambria"/>
          <w:szCs w:val="22"/>
        </w:rPr>
        <w:t xml:space="preserve">Na wniosek przewodniczącego komisji Burmistrz powołuje komisję inwentaryzacyjną </w:t>
      </w:r>
      <w:r w:rsidR="005566B9">
        <w:rPr>
          <w:rFonts w:ascii="Cambria" w:hAnsi="Cambria"/>
          <w:szCs w:val="22"/>
        </w:rPr>
        <w:br/>
      </w:r>
      <w:r w:rsidRPr="00B01B0D">
        <w:rPr>
          <w:rFonts w:ascii="Cambria" w:hAnsi="Cambria"/>
          <w:szCs w:val="22"/>
        </w:rPr>
        <w:t xml:space="preserve">w składzie </w:t>
      </w:r>
      <w:r w:rsidR="005566B9">
        <w:rPr>
          <w:rFonts w:ascii="Cambria" w:hAnsi="Cambria"/>
          <w:szCs w:val="22"/>
        </w:rPr>
        <w:t>minimum</w:t>
      </w:r>
      <w:r w:rsidRPr="00B01B0D">
        <w:rPr>
          <w:rFonts w:ascii="Cambria" w:hAnsi="Cambria"/>
          <w:szCs w:val="22"/>
        </w:rPr>
        <w:t xml:space="preserve"> </w:t>
      </w:r>
      <w:r w:rsidR="005566B9">
        <w:rPr>
          <w:rFonts w:ascii="Cambria" w:hAnsi="Cambria"/>
          <w:szCs w:val="22"/>
        </w:rPr>
        <w:t>trzyosobowym.</w:t>
      </w:r>
      <w:r w:rsidRPr="00B01B0D">
        <w:rPr>
          <w:rFonts w:ascii="Cambria" w:hAnsi="Cambria"/>
          <w:szCs w:val="22"/>
        </w:rPr>
        <w:t xml:space="preserve"> Powinni to być pracownicy o wysokich kwalifikacjach – w skład komisji nie mogą wchodzić pracownicy Wydziału Finansowego oraz osoby materialnie odpowiedzialne za składniki majątkowe. Przewodniczący</w:t>
      </w:r>
      <w:r w:rsidR="008A74E9">
        <w:rPr>
          <w:rFonts w:ascii="Cambria" w:hAnsi="Cambria"/>
          <w:szCs w:val="22"/>
        </w:rPr>
        <w:t xml:space="preserve"> komisji inwentaryzacyjnej</w:t>
      </w:r>
      <w:r w:rsidRPr="00B01B0D">
        <w:rPr>
          <w:rFonts w:ascii="Cambria" w:hAnsi="Cambria"/>
          <w:szCs w:val="22"/>
        </w:rPr>
        <w:t xml:space="preserve"> zgłasza do Burmistrza Miasta wniosek</w:t>
      </w:r>
      <w:r w:rsidR="00D15F3C">
        <w:rPr>
          <w:rFonts w:ascii="Cambria" w:hAnsi="Cambria"/>
          <w:szCs w:val="22"/>
        </w:rPr>
        <w:t xml:space="preserve"> </w:t>
      </w:r>
      <w:r w:rsidRPr="00B01B0D">
        <w:rPr>
          <w:rFonts w:ascii="Cambria" w:hAnsi="Cambria"/>
          <w:szCs w:val="22"/>
        </w:rPr>
        <w:t>o powołanie zespołów spisowych</w:t>
      </w:r>
      <w:r w:rsidR="008A74E9">
        <w:rPr>
          <w:rFonts w:ascii="Cambria" w:hAnsi="Cambria"/>
          <w:szCs w:val="22"/>
        </w:rPr>
        <w:t xml:space="preserve"> </w:t>
      </w:r>
      <w:r w:rsidR="008A74E9">
        <w:rPr>
          <w:rFonts w:ascii="Cambria" w:hAnsi="Cambria"/>
          <w:szCs w:val="22"/>
        </w:rPr>
        <w:br/>
      </w:r>
      <w:r w:rsidRPr="00B01B0D">
        <w:rPr>
          <w:rFonts w:ascii="Cambria" w:hAnsi="Cambria"/>
          <w:szCs w:val="22"/>
        </w:rPr>
        <w:t>i podejmuje zarządzenie w sprawie przeprowadzenia inwentaryzacji</w:t>
      </w:r>
      <w:r w:rsidR="00D15F3C">
        <w:rPr>
          <w:rFonts w:ascii="Cambria" w:hAnsi="Cambria"/>
          <w:szCs w:val="22"/>
        </w:rPr>
        <w:t xml:space="preserve">. </w:t>
      </w:r>
      <w:r w:rsidRPr="00B01B0D">
        <w:rPr>
          <w:rFonts w:ascii="Cambria" w:hAnsi="Cambria"/>
          <w:szCs w:val="22"/>
        </w:rPr>
        <w:t>W skład zespołu spisowego nie może wchodzić osoba materialnie odpowiedzialna za spisywane w zespole składniki majątkowe oraz osoba prowadząca ewidencję tych składników.</w:t>
      </w:r>
    </w:p>
    <w:p w14:paraId="5267F3ED" w14:textId="77777777" w:rsidR="00AF1A17" w:rsidRPr="00B01B0D" w:rsidRDefault="00AF1A17" w:rsidP="00AF1A17">
      <w:pPr>
        <w:pStyle w:val="Akapitzlist"/>
        <w:numPr>
          <w:ilvl w:val="2"/>
          <w:numId w:val="244"/>
        </w:numPr>
        <w:jc w:val="both"/>
        <w:rPr>
          <w:rFonts w:ascii="Cambria" w:hAnsi="Cambria"/>
          <w:szCs w:val="22"/>
        </w:rPr>
      </w:pPr>
      <w:r w:rsidRPr="00B01B0D">
        <w:rPr>
          <w:rFonts w:ascii="Cambria" w:hAnsi="Cambria"/>
          <w:szCs w:val="22"/>
        </w:rPr>
        <w:t>Uprawnienia i obowiązki przewodniczącego komisji inwentaryzacyjnej:</w:t>
      </w:r>
    </w:p>
    <w:p w14:paraId="7905A2C3" w14:textId="77777777" w:rsidR="00AF1A17" w:rsidRPr="00B01B0D" w:rsidRDefault="00AF1A17" w:rsidP="00AF1A17">
      <w:pPr>
        <w:pStyle w:val="Akapitzlist"/>
        <w:numPr>
          <w:ilvl w:val="0"/>
          <w:numId w:val="224"/>
        </w:numPr>
        <w:jc w:val="both"/>
        <w:rPr>
          <w:rFonts w:ascii="Cambria" w:hAnsi="Cambria"/>
          <w:szCs w:val="22"/>
        </w:rPr>
      </w:pPr>
      <w:r w:rsidRPr="00B01B0D">
        <w:rPr>
          <w:rFonts w:ascii="Cambria" w:hAnsi="Cambria"/>
          <w:szCs w:val="22"/>
        </w:rPr>
        <w:t>odpowiedzialność za całokształt prac komisji;</w:t>
      </w:r>
    </w:p>
    <w:p w14:paraId="6842009C" w14:textId="77777777" w:rsidR="00AF1A17" w:rsidRPr="00B01B0D" w:rsidRDefault="00AF1A17" w:rsidP="00AF1A17">
      <w:pPr>
        <w:pStyle w:val="Akapitzlist"/>
        <w:numPr>
          <w:ilvl w:val="0"/>
          <w:numId w:val="224"/>
        </w:numPr>
        <w:jc w:val="both"/>
        <w:rPr>
          <w:rFonts w:ascii="Cambria" w:hAnsi="Cambria"/>
          <w:szCs w:val="22"/>
        </w:rPr>
      </w:pPr>
      <w:r w:rsidRPr="00B01B0D">
        <w:rPr>
          <w:rFonts w:ascii="Cambria" w:hAnsi="Cambria"/>
          <w:szCs w:val="22"/>
        </w:rPr>
        <w:t>kierowanie pracami komisji;</w:t>
      </w:r>
    </w:p>
    <w:p w14:paraId="471E3E8F" w14:textId="77777777" w:rsidR="00AF1A17" w:rsidRPr="00B01B0D" w:rsidRDefault="00AF1A17" w:rsidP="00AF1A17">
      <w:pPr>
        <w:pStyle w:val="Akapitzlist"/>
        <w:numPr>
          <w:ilvl w:val="0"/>
          <w:numId w:val="224"/>
        </w:numPr>
        <w:jc w:val="both"/>
        <w:rPr>
          <w:rFonts w:ascii="Cambria" w:hAnsi="Cambria"/>
          <w:szCs w:val="22"/>
        </w:rPr>
      </w:pPr>
      <w:r w:rsidRPr="00B01B0D">
        <w:rPr>
          <w:rFonts w:ascii="Cambria" w:hAnsi="Cambria"/>
          <w:szCs w:val="22"/>
        </w:rPr>
        <w:t>wyznaczanie indywidualnych zadań pojedynczym członkom komisji;</w:t>
      </w:r>
    </w:p>
    <w:p w14:paraId="6E52BE47" w14:textId="77777777" w:rsidR="00AF1A17" w:rsidRPr="00B01B0D" w:rsidRDefault="00AF1A17" w:rsidP="00AF1A17">
      <w:pPr>
        <w:pStyle w:val="Akapitzlist"/>
        <w:numPr>
          <w:ilvl w:val="0"/>
          <w:numId w:val="224"/>
        </w:numPr>
        <w:jc w:val="both"/>
        <w:rPr>
          <w:rFonts w:ascii="Cambria" w:hAnsi="Cambria"/>
          <w:szCs w:val="22"/>
        </w:rPr>
      </w:pPr>
      <w:r w:rsidRPr="00B01B0D">
        <w:rPr>
          <w:rFonts w:ascii="Cambria" w:hAnsi="Cambria"/>
          <w:szCs w:val="22"/>
        </w:rPr>
        <w:t>przygotowanie dokumentów przebiegu i rozliczenia inwentaryzacji;</w:t>
      </w:r>
    </w:p>
    <w:p w14:paraId="775A8AD2" w14:textId="77777777" w:rsidR="00AF1A17" w:rsidRPr="00B01B0D" w:rsidRDefault="00AF1A17" w:rsidP="00AF1A17">
      <w:pPr>
        <w:pStyle w:val="Akapitzlist"/>
        <w:numPr>
          <w:ilvl w:val="0"/>
          <w:numId w:val="224"/>
        </w:numPr>
        <w:jc w:val="both"/>
        <w:rPr>
          <w:rFonts w:ascii="Cambria" w:hAnsi="Cambria"/>
          <w:szCs w:val="22"/>
        </w:rPr>
      </w:pPr>
      <w:r w:rsidRPr="00B01B0D">
        <w:rPr>
          <w:rFonts w:ascii="Cambria" w:hAnsi="Cambria"/>
          <w:szCs w:val="22"/>
        </w:rPr>
        <w:t>dokonanie przeglądu pól spisowych oraz prac przygotowawczych przed inwentaryzacją;</w:t>
      </w:r>
    </w:p>
    <w:p w14:paraId="678CA32E" w14:textId="77777777" w:rsidR="00AF1A17" w:rsidRPr="00B01B0D" w:rsidRDefault="00AF1A17" w:rsidP="00AF1A17">
      <w:pPr>
        <w:pStyle w:val="Akapitzlist"/>
        <w:numPr>
          <w:ilvl w:val="0"/>
          <w:numId w:val="224"/>
        </w:numPr>
        <w:jc w:val="both"/>
        <w:rPr>
          <w:rFonts w:ascii="Cambria" w:hAnsi="Cambria"/>
          <w:szCs w:val="22"/>
        </w:rPr>
      </w:pPr>
      <w:r w:rsidRPr="00B01B0D">
        <w:rPr>
          <w:rFonts w:ascii="Cambria" w:hAnsi="Cambria"/>
          <w:szCs w:val="22"/>
        </w:rPr>
        <w:t>przeprowadzenie szkolenia członków komisji oraz zespołów spisowych;</w:t>
      </w:r>
    </w:p>
    <w:p w14:paraId="195D1685" w14:textId="77777777" w:rsidR="00AF1A17" w:rsidRPr="00B01B0D" w:rsidRDefault="00AF1A17" w:rsidP="00AF1A17">
      <w:pPr>
        <w:pStyle w:val="Akapitzlist"/>
        <w:numPr>
          <w:ilvl w:val="0"/>
          <w:numId w:val="224"/>
        </w:numPr>
        <w:jc w:val="both"/>
        <w:rPr>
          <w:rFonts w:ascii="Cambria" w:hAnsi="Cambria"/>
          <w:szCs w:val="22"/>
        </w:rPr>
      </w:pPr>
      <w:r w:rsidRPr="00B01B0D">
        <w:rPr>
          <w:rFonts w:ascii="Cambria" w:hAnsi="Cambria"/>
          <w:szCs w:val="22"/>
        </w:rPr>
        <w:t>gospodarowanie arkuszami spisowymi;</w:t>
      </w:r>
    </w:p>
    <w:p w14:paraId="2335BAFE" w14:textId="77777777" w:rsidR="00AF1A17" w:rsidRPr="00B01B0D" w:rsidRDefault="00AF1A17" w:rsidP="00AF1A17">
      <w:pPr>
        <w:pStyle w:val="Akapitzlist"/>
        <w:numPr>
          <w:ilvl w:val="0"/>
          <w:numId w:val="224"/>
        </w:numPr>
        <w:jc w:val="both"/>
        <w:rPr>
          <w:rFonts w:ascii="Cambria" w:hAnsi="Cambria"/>
          <w:szCs w:val="22"/>
        </w:rPr>
      </w:pPr>
      <w:r w:rsidRPr="00B01B0D">
        <w:rPr>
          <w:rFonts w:ascii="Cambria" w:hAnsi="Cambria"/>
          <w:szCs w:val="22"/>
        </w:rPr>
        <w:t>stawianie w uzasadnionych przypadkach wniosków w sprawie:</w:t>
      </w:r>
    </w:p>
    <w:p w14:paraId="5F537179" w14:textId="77777777" w:rsidR="00AF1A17" w:rsidRPr="00B01B0D" w:rsidRDefault="00AF1A17" w:rsidP="00AF1A17">
      <w:pPr>
        <w:pStyle w:val="Akapitzlist"/>
        <w:numPr>
          <w:ilvl w:val="0"/>
          <w:numId w:val="225"/>
        </w:numPr>
        <w:jc w:val="both"/>
        <w:rPr>
          <w:rFonts w:ascii="Cambria" w:hAnsi="Cambria"/>
          <w:szCs w:val="22"/>
        </w:rPr>
      </w:pPr>
      <w:r w:rsidRPr="00B01B0D">
        <w:rPr>
          <w:rFonts w:ascii="Cambria" w:hAnsi="Cambria"/>
          <w:szCs w:val="22"/>
        </w:rPr>
        <w:t>zmiany terminu inwentaryzacji;</w:t>
      </w:r>
    </w:p>
    <w:p w14:paraId="1F350893" w14:textId="77777777" w:rsidR="00AF1A17" w:rsidRPr="00B01B0D" w:rsidRDefault="00AF1A17" w:rsidP="00AF1A17">
      <w:pPr>
        <w:pStyle w:val="Akapitzlist"/>
        <w:numPr>
          <w:ilvl w:val="0"/>
          <w:numId w:val="225"/>
        </w:numPr>
        <w:jc w:val="both"/>
        <w:rPr>
          <w:rFonts w:ascii="Cambria" w:hAnsi="Cambria"/>
          <w:szCs w:val="22"/>
        </w:rPr>
      </w:pPr>
      <w:r w:rsidRPr="00B01B0D">
        <w:rPr>
          <w:rFonts w:ascii="Cambria" w:hAnsi="Cambria"/>
          <w:szCs w:val="22"/>
        </w:rPr>
        <w:t>przeprowadzenie spisów powtórnych lub uzupełniających;</w:t>
      </w:r>
    </w:p>
    <w:p w14:paraId="5096AC2B" w14:textId="77777777" w:rsidR="00AF1A17" w:rsidRPr="00B01B0D" w:rsidRDefault="00AF1A17" w:rsidP="00AF1A17">
      <w:pPr>
        <w:pStyle w:val="Akapitzlist"/>
        <w:numPr>
          <w:ilvl w:val="0"/>
          <w:numId w:val="225"/>
        </w:numPr>
        <w:jc w:val="both"/>
        <w:rPr>
          <w:rFonts w:ascii="Cambria" w:hAnsi="Cambria"/>
          <w:szCs w:val="22"/>
        </w:rPr>
      </w:pPr>
      <w:r w:rsidRPr="00B01B0D">
        <w:rPr>
          <w:rFonts w:ascii="Cambria" w:hAnsi="Cambria"/>
          <w:szCs w:val="22"/>
        </w:rPr>
        <w:t>przeprowadzenia spisu w sposób uproszczony;</w:t>
      </w:r>
    </w:p>
    <w:p w14:paraId="3F57D360" w14:textId="77777777" w:rsidR="00AF1A17" w:rsidRPr="00B01B0D" w:rsidRDefault="00AF1A17" w:rsidP="00AF1A17">
      <w:pPr>
        <w:pStyle w:val="Akapitzlist"/>
        <w:numPr>
          <w:ilvl w:val="0"/>
          <w:numId w:val="224"/>
        </w:numPr>
        <w:jc w:val="both"/>
        <w:rPr>
          <w:rFonts w:ascii="Cambria" w:hAnsi="Cambria"/>
          <w:szCs w:val="22"/>
        </w:rPr>
      </w:pPr>
      <w:r w:rsidRPr="00B01B0D">
        <w:rPr>
          <w:rFonts w:ascii="Cambria" w:hAnsi="Cambria"/>
          <w:szCs w:val="22"/>
        </w:rPr>
        <w:t>kontrolowanie przygotowań do spisów, ich przebiegu oraz prawidłowości wypełniania arkuszy spisowych i innych dokumentów z inwentaryzacji;</w:t>
      </w:r>
    </w:p>
    <w:p w14:paraId="2754D6FA" w14:textId="77777777" w:rsidR="00AF1A17" w:rsidRPr="00B01B0D" w:rsidRDefault="00AF1A17" w:rsidP="00AF1A17">
      <w:pPr>
        <w:pStyle w:val="Akapitzlist"/>
        <w:numPr>
          <w:ilvl w:val="0"/>
          <w:numId w:val="224"/>
        </w:numPr>
        <w:jc w:val="both"/>
        <w:rPr>
          <w:rFonts w:ascii="Cambria" w:hAnsi="Cambria"/>
          <w:szCs w:val="22"/>
        </w:rPr>
      </w:pPr>
      <w:r w:rsidRPr="00B01B0D">
        <w:rPr>
          <w:rFonts w:ascii="Cambria" w:hAnsi="Cambria"/>
          <w:szCs w:val="22"/>
        </w:rPr>
        <w:t xml:space="preserve">ustalenie przyczyn powstania różnic inwentaryzacyjnych i postawienie wniosków </w:t>
      </w:r>
      <w:r w:rsidR="008A74E9">
        <w:rPr>
          <w:rFonts w:ascii="Cambria" w:hAnsi="Cambria"/>
          <w:szCs w:val="22"/>
        </w:rPr>
        <w:br/>
      </w:r>
      <w:r w:rsidRPr="00B01B0D">
        <w:rPr>
          <w:rFonts w:ascii="Cambria" w:hAnsi="Cambria"/>
          <w:szCs w:val="22"/>
        </w:rPr>
        <w:t>w sprawie ich rozliczenia;</w:t>
      </w:r>
    </w:p>
    <w:p w14:paraId="7CC80B22" w14:textId="77777777" w:rsidR="00AF1A17" w:rsidRPr="00B01B0D" w:rsidRDefault="00AF1A17" w:rsidP="00AF1A17">
      <w:pPr>
        <w:pStyle w:val="Akapitzlist"/>
        <w:numPr>
          <w:ilvl w:val="0"/>
          <w:numId w:val="224"/>
        </w:numPr>
        <w:jc w:val="both"/>
        <w:rPr>
          <w:rFonts w:ascii="Cambria" w:hAnsi="Cambria"/>
          <w:szCs w:val="22"/>
        </w:rPr>
      </w:pPr>
      <w:r w:rsidRPr="00B01B0D">
        <w:rPr>
          <w:rFonts w:ascii="Cambria" w:hAnsi="Cambria"/>
          <w:szCs w:val="22"/>
        </w:rPr>
        <w:t>dopilnowanie terminowego złożenia wyjaśnień ewentualnych różnic inwentaryzacyjnych przez osoby materialnie odpowiedzialne;</w:t>
      </w:r>
    </w:p>
    <w:p w14:paraId="21602126" w14:textId="77777777" w:rsidR="00AF1A17" w:rsidRPr="00B01B0D" w:rsidRDefault="00AF1A17" w:rsidP="00AF1A17">
      <w:pPr>
        <w:pStyle w:val="Akapitzlist"/>
        <w:numPr>
          <w:ilvl w:val="0"/>
          <w:numId w:val="224"/>
        </w:numPr>
        <w:jc w:val="both"/>
        <w:rPr>
          <w:rFonts w:ascii="Cambria" w:hAnsi="Cambria"/>
          <w:szCs w:val="22"/>
        </w:rPr>
      </w:pPr>
      <w:r w:rsidRPr="00B01B0D">
        <w:rPr>
          <w:rFonts w:ascii="Cambria" w:hAnsi="Cambria"/>
          <w:szCs w:val="22"/>
        </w:rPr>
        <w:t>przygotowanie wniosków o wszczęcie dochodzenia w przypadku ujawnienia niedoborów i szkód zawinionych.</w:t>
      </w:r>
    </w:p>
    <w:p w14:paraId="7FE463C7" w14:textId="77777777" w:rsidR="00AF1A17" w:rsidRPr="00B01B0D" w:rsidRDefault="00AF1A17" w:rsidP="00AF1A17">
      <w:pPr>
        <w:pStyle w:val="Akapitzlist"/>
        <w:numPr>
          <w:ilvl w:val="2"/>
          <w:numId w:val="244"/>
        </w:numPr>
        <w:jc w:val="both"/>
        <w:rPr>
          <w:rFonts w:ascii="Cambria" w:hAnsi="Cambria"/>
          <w:szCs w:val="22"/>
        </w:rPr>
      </w:pPr>
      <w:r w:rsidRPr="00B01B0D">
        <w:rPr>
          <w:rFonts w:ascii="Cambria" w:hAnsi="Cambria"/>
          <w:szCs w:val="22"/>
        </w:rPr>
        <w:t>Obowiązki zespołów spisowych:</w:t>
      </w:r>
    </w:p>
    <w:p w14:paraId="77D4B33D" w14:textId="77777777" w:rsidR="00AF1A17" w:rsidRPr="00B01B0D" w:rsidRDefault="00AF1A17" w:rsidP="00AF1A17">
      <w:pPr>
        <w:pStyle w:val="Akapitzlist"/>
        <w:numPr>
          <w:ilvl w:val="0"/>
          <w:numId w:val="227"/>
        </w:numPr>
        <w:jc w:val="both"/>
        <w:rPr>
          <w:rFonts w:ascii="Cambria" w:hAnsi="Cambria"/>
          <w:szCs w:val="22"/>
        </w:rPr>
      </w:pPr>
      <w:r w:rsidRPr="00B01B0D">
        <w:rPr>
          <w:rFonts w:ascii="Cambria" w:hAnsi="Cambria"/>
          <w:szCs w:val="22"/>
        </w:rPr>
        <w:lastRenderedPageBreak/>
        <w:t>uczestnictwo w szkoleniu przedinwentaryzacyjnym;</w:t>
      </w:r>
    </w:p>
    <w:p w14:paraId="35ED255F" w14:textId="77777777" w:rsidR="00AF1A17" w:rsidRPr="00B01B0D" w:rsidRDefault="00AF1A17" w:rsidP="00AF1A17">
      <w:pPr>
        <w:pStyle w:val="Akapitzlist"/>
        <w:numPr>
          <w:ilvl w:val="0"/>
          <w:numId w:val="227"/>
        </w:numPr>
        <w:jc w:val="both"/>
        <w:rPr>
          <w:rFonts w:ascii="Cambria" w:hAnsi="Cambria"/>
          <w:szCs w:val="22"/>
        </w:rPr>
      </w:pPr>
      <w:r w:rsidRPr="00B01B0D">
        <w:rPr>
          <w:rFonts w:ascii="Cambria" w:hAnsi="Cambria"/>
          <w:szCs w:val="22"/>
        </w:rPr>
        <w:t>przeprowadzenie spisu z natury w określonym terminie na wyznaczonym polu spisowym zgodnie z obowiązującą instrukcją inwentaryzacyjną;</w:t>
      </w:r>
    </w:p>
    <w:p w14:paraId="65BF6AE0" w14:textId="77777777" w:rsidR="00AF1A17" w:rsidRPr="00B01B0D" w:rsidRDefault="00AF1A17" w:rsidP="00AF1A17">
      <w:pPr>
        <w:pStyle w:val="Akapitzlist"/>
        <w:numPr>
          <w:ilvl w:val="0"/>
          <w:numId w:val="227"/>
        </w:numPr>
        <w:jc w:val="both"/>
        <w:rPr>
          <w:rFonts w:ascii="Cambria" w:hAnsi="Cambria"/>
          <w:szCs w:val="22"/>
        </w:rPr>
      </w:pPr>
      <w:r w:rsidRPr="00B01B0D">
        <w:rPr>
          <w:rFonts w:ascii="Cambria" w:hAnsi="Cambria"/>
          <w:szCs w:val="22"/>
        </w:rPr>
        <w:t>poprawne wypełnianie arkuszy spisowych oraz spisanie na odrębnych arkuszach obcych środków trwałych;</w:t>
      </w:r>
    </w:p>
    <w:p w14:paraId="7B740A82" w14:textId="77777777" w:rsidR="00AF1A17" w:rsidRPr="00BC2AFE" w:rsidRDefault="00AF1A17" w:rsidP="00BC2AFE">
      <w:pPr>
        <w:pStyle w:val="Akapitzlist"/>
        <w:numPr>
          <w:ilvl w:val="0"/>
          <w:numId w:val="227"/>
        </w:numPr>
        <w:jc w:val="both"/>
        <w:rPr>
          <w:rFonts w:ascii="Cambria" w:hAnsi="Cambria"/>
          <w:szCs w:val="22"/>
        </w:rPr>
      </w:pPr>
      <w:r w:rsidRPr="00B01B0D">
        <w:rPr>
          <w:rFonts w:ascii="Cambria" w:hAnsi="Cambria"/>
          <w:szCs w:val="22"/>
        </w:rPr>
        <w:t>terminowe przekazanie właściwie opracowanych materiałów inwentaryzacyjnych przewodniczącemu komisji inwentaryzacyjnej.</w:t>
      </w:r>
    </w:p>
    <w:p w14:paraId="2DC41616" w14:textId="77777777" w:rsidR="00586ABE" w:rsidRPr="00BC2AFE" w:rsidRDefault="00586ABE" w:rsidP="00BC2AFE">
      <w:pPr>
        <w:pStyle w:val="Nagwek3"/>
      </w:pPr>
      <w:r w:rsidRPr="00B01B0D">
        <w:t>§</w:t>
      </w:r>
      <w:r w:rsidR="00AF1A17" w:rsidRPr="00B01B0D">
        <w:t>5</w:t>
      </w:r>
      <w:r w:rsidRPr="00B01B0D">
        <w:t xml:space="preserve"> Inwentaryzacja w drodze spisu z natury</w:t>
      </w:r>
    </w:p>
    <w:p w14:paraId="56902361" w14:textId="77777777" w:rsidR="00586ABE" w:rsidRPr="00B01B0D" w:rsidRDefault="00586ABE" w:rsidP="00AF1A17">
      <w:pPr>
        <w:pStyle w:val="Akapitzlist"/>
        <w:numPr>
          <w:ilvl w:val="1"/>
          <w:numId w:val="245"/>
        </w:numPr>
        <w:autoSpaceDN/>
        <w:jc w:val="both"/>
        <w:textAlignment w:val="auto"/>
        <w:rPr>
          <w:rFonts w:ascii="Cambria" w:hAnsi="Cambria"/>
          <w:szCs w:val="22"/>
        </w:rPr>
      </w:pPr>
      <w:r w:rsidRPr="00B01B0D">
        <w:rPr>
          <w:rFonts w:ascii="Cambria" w:hAnsi="Cambria"/>
          <w:szCs w:val="22"/>
          <w:lang w:eastAsia="en-US"/>
        </w:rPr>
        <w:t xml:space="preserve">Inwentaryzacja w drodze spisu z natury polega na: </w:t>
      </w:r>
    </w:p>
    <w:p w14:paraId="72AA34D3" w14:textId="77777777" w:rsidR="00586ABE" w:rsidRPr="00B01B0D" w:rsidRDefault="00586ABE" w:rsidP="00586ABE">
      <w:pPr>
        <w:pStyle w:val="Akapitzlist"/>
        <w:numPr>
          <w:ilvl w:val="0"/>
          <w:numId w:val="207"/>
        </w:numPr>
        <w:autoSpaceDN/>
        <w:jc w:val="both"/>
        <w:textAlignment w:val="auto"/>
        <w:rPr>
          <w:rFonts w:ascii="Cambria" w:hAnsi="Cambria"/>
          <w:szCs w:val="22"/>
        </w:rPr>
      </w:pPr>
      <w:r w:rsidRPr="00B01B0D">
        <w:rPr>
          <w:rFonts w:ascii="Cambria" w:hAnsi="Cambria"/>
          <w:szCs w:val="22"/>
          <w:lang w:eastAsia="en-US"/>
        </w:rPr>
        <w:t>ustaleniu rzeczywistej ilości rzeczowych składników majątku poprzez dokonanie ich fizycznego pomiaru drogą przeliczenia, zmierzenia lub zważenia i wpisaniu do arkusza spisu z natury przez zespół w składzie co najmniej dwuosobowym w obecności osób sprawujących pieczę nad tymi składnikami na co dzień;</w:t>
      </w:r>
    </w:p>
    <w:p w14:paraId="06B974C6" w14:textId="77777777" w:rsidR="00586ABE" w:rsidRPr="00B01B0D" w:rsidRDefault="00586ABE" w:rsidP="00586ABE">
      <w:pPr>
        <w:pStyle w:val="Akapitzlist"/>
        <w:numPr>
          <w:ilvl w:val="0"/>
          <w:numId w:val="207"/>
        </w:numPr>
        <w:autoSpaceDN/>
        <w:jc w:val="both"/>
        <w:textAlignment w:val="auto"/>
        <w:rPr>
          <w:rFonts w:ascii="Cambria" w:hAnsi="Cambria"/>
          <w:szCs w:val="22"/>
        </w:rPr>
      </w:pPr>
      <w:r w:rsidRPr="00B01B0D">
        <w:rPr>
          <w:rFonts w:ascii="Cambria" w:hAnsi="Cambria"/>
          <w:szCs w:val="22"/>
          <w:lang w:eastAsia="en-US"/>
        </w:rPr>
        <w:t>wycenie spisanych ilości;</w:t>
      </w:r>
    </w:p>
    <w:p w14:paraId="13C1759F" w14:textId="77777777" w:rsidR="00586ABE" w:rsidRPr="00B01B0D" w:rsidRDefault="00586ABE" w:rsidP="00586ABE">
      <w:pPr>
        <w:pStyle w:val="Akapitzlist"/>
        <w:numPr>
          <w:ilvl w:val="0"/>
          <w:numId w:val="207"/>
        </w:numPr>
        <w:autoSpaceDN/>
        <w:jc w:val="both"/>
        <w:textAlignment w:val="auto"/>
        <w:rPr>
          <w:rFonts w:ascii="Cambria" w:hAnsi="Cambria"/>
          <w:szCs w:val="22"/>
        </w:rPr>
      </w:pPr>
      <w:r w:rsidRPr="00B01B0D">
        <w:rPr>
          <w:rFonts w:ascii="Cambria" w:hAnsi="Cambria"/>
          <w:szCs w:val="22"/>
        </w:rPr>
        <w:t>porównaniu wartości ustalonych w drodze spisu z danymi z ksiąg rachunkowych;</w:t>
      </w:r>
    </w:p>
    <w:p w14:paraId="7FCA163F" w14:textId="77777777" w:rsidR="00586ABE" w:rsidRPr="00B01B0D" w:rsidRDefault="00586ABE" w:rsidP="00586ABE">
      <w:pPr>
        <w:pStyle w:val="Akapitzlist"/>
        <w:numPr>
          <w:ilvl w:val="0"/>
          <w:numId w:val="207"/>
        </w:numPr>
        <w:autoSpaceDN/>
        <w:jc w:val="both"/>
        <w:textAlignment w:val="auto"/>
        <w:rPr>
          <w:rFonts w:ascii="Cambria" w:hAnsi="Cambria"/>
          <w:szCs w:val="22"/>
        </w:rPr>
      </w:pPr>
      <w:r w:rsidRPr="00B01B0D">
        <w:rPr>
          <w:rFonts w:ascii="Cambria" w:hAnsi="Cambria"/>
          <w:szCs w:val="22"/>
        </w:rPr>
        <w:t>ustaleniu ewentualnych różnic inwentaryzacyjnych i wyjaśnieniu przyczyn ich powstania oraz postawienia wniosków, co do sposobu ich rozliczenia;</w:t>
      </w:r>
    </w:p>
    <w:p w14:paraId="06C465A7" w14:textId="77777777" w:rsidR="00586ABE" w:rsidRPr="00B01B0D" w:rsidRDefault="00586ABE" w:rsidP="00586ABE">
      <w:pPr>
        <w:pStyle w:val="Akapitzlist"/>
        <w:numPr>
          <w:ilvl w:val="0"/>
          <w:numId w:val="207"/>
        </w:numPr>
        <w:autoSpaceDN/>
        <w:jc w:val="both"/>
        <w:textAlignment w:val="auto"/>
        <w:rPr>
          <w:rFonts w:ascii="Cambria" w:hAnsi="Cambria"/>
          <w:szCs w:val="22"/>
        </w:rPr>
      </w:pPr>
      <w:r w:rsidRPr="00B01B0D">
        <w:rPr>
          <w:rFonts w:ascii="Cambria" w:hAnsi="Cambria"/>
          <w:szCs w:val="22"/>
        </w:rPr>
        <w:t>ujęciu i rozliczeniu różnic inwentaryzacyjnych w księgach rachunkowych.</w:t>
      </w:r>
    </w:p>
    <w:p w14:paraId="377C6766" w14:textId="77777777" w:rsidR="00586ABE" w:rsidRPr="00B01B0D" w:rsidRDefault="00DC1AFE" w:rsidP="00AF1A17">
      <w:pPr>
        <w:pStyle w:val="Akapitzlist"/>
        <w:numPr>
          <w:ilvl w:val="1"/>
          <w:numId w:val="245"/>
        </w:numPr>
        <w:autoSpaceDN/>
        <w:jc w:val="both"/>
        <w:textAlignment w:val="auto"/>
        <w:rPr>
          <w:rFonts w:ascii="Cambria" w:hAnsi="Cambria"/>
          <w:szCs w:val="22"/>
        </w:rPr>
      </w:pPr>
      <w:r w:rsidRPr="00B01B0D">
        <w:rPr>
          <w:rFonts w:ascii="Cambria" w:hAnsi="Cambria"/>
          <w:szCs w:val="22"/>
        </w:rPr>
        <w:t>Do ujmowania wyników spisu z natury służy „Arkusz spisu z natury – uniwersalny”</w:t>
      </w:r>
      <w:r w:rsidRPr="00B01B0D">
        <w:rPr>
          <w:rFonts w:ascii="Cambria" w:hAnsi="Cambria"/>
          <w:i/>
          <w:iCs/>
          <w:szCs w:val="22"/>
          <w:lang w:eastAsia="en-US"/>
        </w:rPr>
        <w:t xml:space="preserve">, </w:t>
      </w:r>
      <w:r w:rsidRPr="00B01B0D">
        <w:rPr>
          <w:rFonts w:ascii="Cambria" w:hAnsi="Cambria"/>
          <w:szCs w:val="22"/>
          <w:lang w:eastAsia="en-US"/>
        </w:rPr>
        <w:t xml:space="preserve">który powinien zawierać co najmniej: </w:t>
      </w:r>
    </w:p>
    <w:p w14:paraId="3A978295" w14:textId="77777777" w:rsidR="00DC1AFE" w:rsidRPr="00B01B0D" w:rsidRDefault="008F42AE" w:rsidP="00DC1AFE">
      <w:pPr>
        <w:pStyle w:val="Akapitzlist"/>
        <w:numPr>
          <w:ilvl w:val="0"/>
          <w:numId w:val="228"/>
        </w:numPr>
        <w:autoSpaceDN/>
        <w:jc w:val="both"/>
        <w:textAlignment w:val="auto"/>
        <w:rPr>
          <w:rFonts w:ascii="Cambria" w:hAnsi="Cambria"/>
          <w:szCs w:val="22"/>
        </w:rPr>
      </w:pPr>
      <w:r w:rsidRPr="00B01B0D">
        <w:rPr>
          <w:rFonts w:ascii="Cambria" w:hAnsi="Cambria"/>
          <w:szCs w:val="22"/>
        </w:rPr>
        <w:t>n</w:t>
      </w:r>
      <w:r w:rsidR="00DC1AFE" w:rsidRPr="00B01B0D">
        <w:rPr>
          <w:rFonts w:ascii="Cambria" w:hAnsi="Cambria"/>
          <w:szCs w:val="22"/>
        </w:rPr>
        <w:t>azwę i adres jednostki;</w:t>
      </w:r>
    </w:p>
    <w:p w14:paraId="61794F64" w14:textId="77777777" w:rsidR="00DC1AFE" w:rsidRPr="00B01B0D" w:rsidRDefault="008F42AE" w:rsidP="00DC1AFE">
      <w:pPr>
        <w:pStyle w:val="Akapitzlist"/>
        <w:numPr>
          <w:ilvl w:val="0"/>
          <w:numId w:val="228"/>
        </w:numPr>
        <w:autoSpaceDN/>
        <w:jc w:val="both"/>
        <w:textAlignment w:val="auto"/>
        <w:rPr>
          <w:rFonts w:ascii="Cambria" w:hAnsi="Cambria"/>
          <w:szCs w:val="22"/>
        </w:rPr>
      </w:pPr>
      <w:r w:rsidRPr="00B01B0D">
        <w:rPr>
          <w:rFonts w:ascii="Cambria" w:hAnsi="Cambria"/>
          <w:szCs w:val="22"/>
        </w:rPr>
        <w:t>k</w:t>
      </w:r>
      <w:r w:rsidR="00213112" w:rsidRPr="00B01B0D">
        <w:rPr>
          <w:rFonts w:ascii="Cambria" w:hAnsi="Cambria"/>
          <w:szCs w:val="22"/>
        </w:rPr>
        <w:t>olejny numer arkusza spisu oraz oznaczenie uniemożliwiające ich zamianę;</w:t>
      </w:r>
    </w:p>
    <w:p w14:paraId="05E79130" w14:textId="77777777" w:rsidR="00213112" w:rsidRPr="00B01B0D" w:rsidRDefault="008F42AE" w:rsidP="00DC1AFE">
      <w:pPr>
        <w:pStyle w:val="Akapitzlist"/>
        <w:numPr>
          <w:ilvl w:val="0"/>
          <w:numId w:val="228"/>
        </w:numPr>
        <w:autoSpaceDN/>
        <w:jc w:val="both"/>
        <w:textAlignment w:val="auto"/>
        <w:rPr>
          <w:rFonts w:ascii="Cambria" w:hAnsi="Cambria"/>
          <w:szCs w:val="22"/>
        </w:rPr>
      </w:pPr>
      <w:r w:rsidRPr="00B01B0D">
        <w:rPr>
          <w:rFonts w:ascii="Cambria" w:hAnsi="Cambria"/>
          <w:szCs w:val="22"/>
        </w:rPr>
        <w:t>o</w:t>
      </w:r>
      <w:r w:rsidR="00213112" w:rsidRPr="00B01B0D">
        <w:rPr>
          <w:rFonts w:ascii="Cambria" w:hAnsi="Cambria"/>
          <w:szCs w:val="22"/>
        </w:rPr>
        <w:t>kreślenie metody inwentaryzacji (np. pełna inwentaryzacja okresowa);</w:t>
      </w:r>
    </w:p>
    <w:p w14:paraId="1FB99A75" w14:textId="77777777" w:rsidR="00213112" w:rsidRPr="00B01B0D" w:rsidRDefault="008F42AE" w:rsidP="00DC1AFE">
      <w:pPr>
        <w:pStyle w:val="Akapitzlist"/>
        <w:numPr>
          <w:ilvl w:val="0"/>
          <w:numId w:val="228"/>
        </w:numPr>
        <w:autoSpaceDN/>
        <w:jc w:val="both"/>
        <w:textAlignment w:val="auto"/>
        <w:rPr>
          <w:rFonts w:ascii="Cambria" w:hAnsi="Cambria"/>
          <w:szCs w:val="22"/>
        </w:rPr>
      </w:pPr>
      <w:r w:rsidRPr="00B01B0D">
        <w:rPr>
          <w:rFonts w:ascii="Cambria" w:hAnsi="Cambria"/>
          <w:szCs w:val="22"/>
        </w:rPr>
        <w:t>n</w:t>
      </w:r>
      <w:r w:rsidR="00213112" w:rsidRPr="00B01B0D">
        <w:rPr>
          <w:rFonts w:ascii="Cambria" w:hAnsi="Cambria"/>
          <w:szCs w:val="22"/>
        </w:rPr>
        <w:t>azw</w:t>
      </w:r>
      <w:r w:rsidR="008A74E9">
        <w:rPr>
          <w:rFonts w:ascii="Cambria" w:hAnsi="Cambria"/>
          <w:szCs w:val="22"/>
        </w:rPr>
        <w:t>ę</w:t>
      </w:r>
      <w:r w:rsidR="00213112" w:rsidRPr="00B01B0D">
        <w:rPr>
          <w:rFonts w:ascii="Cambria" w:hAnsi="Cambria"/>
          <w:szCs w:val="22"/>
        </w:rPr>
        <w:t xml:space="preserve"> lub numer pola spisowego;</w:t>
      </w:r>
    </w:p>
    <w:p w14:paraId="2E6740F0" w14:textId="77777777" w:rsidR="008A74E9" w:rsidRDefault="008F42AE" w:rsidP="008A74E9">
      <w:pPr>
        <w:pStyle w:val="Akapitzlist"/>
        <w:numPr>
          <w:ilvl w:val="0"/>
          <w:numId w:val="228"/>
        </w:numPr>
        <w:autoSpaceDN/>
        <w:jc w:val="both"/>
        <w:textAlignment w:val="auto"/>
        <w:rPr>
          <w:rFonts w:ascii="Cambria" w:hAnsi="Cambria"/>
          <w:szCs w:val="22"/>
        </w:rPr>
      </w:pPr>
      <w:r w:rsidRPr="00B01B0D">
        <w:rPr>
          <w:rFonts w:ascii="Cambria" w:hAnsi="Cambria"/>
          <w:szCs w:val="22"/>
        </w:rPr>
        <w:t>d</w:t>
      </w:r>
      <w:r w:rsidR="00213112" w:rsidRPr="00B01B0D">
        <w:rPr>
          <w:rFonts w:ascii="Cambria" w:hAnsi="Cambria"/>
          <w:szCs w:val="22"/>
        </w:rPr>
        <w:t xml:space="preserve">atę rozpoczęcia i zakończenia spisu wraz ze wskazaniem godzin rozpoczęcia </w:t>
      </w:r>
      <w:r w:rsidR="008A74E9">
        <w:rPr>
          <w:rFonts w:ascii="Cambria" w:hAnsi="Cambria"/>
          <w:szCs w:val="22"/>
        </w:rPr>
        <w:br/>
      </w:r>
      <w:r w:rsidR="00213112" w:rsidRPr="00B01B0D">
        <w:rPr>
          <w:rFonts w:ascii="Cambria" w:hAnsi="Cambria"/>
          <w:szCs w:val="22"/>
        </w:rPr>
        <w:t>i zakończenia);</w:t>
      </w:r>
    </w:p>
    <w:p w14:paraId="4A330723" w14:textId="77777777" w:rsidR="00213112" w:rsidRPr="008A74E9" w:rsidRDefault="008F42AE" w:rsidP="008A74E9">
      <w:pPr>
        <w:pStyle w:val="Akapitzlist"/>
        <w:numPr>
          <w:ilvl w:val="0"/>
          <w:numId w:val="228"/>
        </w:numPr>
        <w:autoSpaceDN/>
        <w:jc w:val="both"/>
        <w:textAlignment w:val="auto"/>
        <w:rPr>
          <w:rFonts w:ascii="Cambria" w:hAnsi="Cambria"/>
          <w:szCs w:val="22"/>
        </w:rPr>
      </w:pPr>
      <w:r w:rsidRPr="008A74E9">
        <w:rPr>
          <w:rFonts w:ascii="Cambria" w:hAnsi="Cambria"/>
          <w:szCs w:val="22"/>
        </w:rPr>
        <w:t>t</w:t>
      </w:r>
      <w:r w:rsidR="00213112" w:rsidRPr="008A74E9">
        <w:rPr>
          <w:rFonts w:ascii="Cambria" w:hAnsi="Cambria"/>
          <w:szCs w:val="22"/>
        </w:rPr>
        <w:t>ermin przeprowadzenia spisu, jeśli różni się on od daty spisu z natury;</w:t>
      </w:r>
    </w:p>
    <w:p w14:paraId="22A59C4A" w14:textId="77777777" w:rsidR="00213112" w:rsidRPr="00B01B0D" w:rsidRDefault="008F42AE" w:rsidP="00DC1AFE">
      <w:pPr>
        <w:pStyle w:val="Akapitzlist"/>
        <w:numPr>
          <w:ilvl w:val="0"/>
          <w:numId w:val="228"/>
        </w:numPr>
        <w:autoSpaceDN/>
        <w:jc w:val="both"/>
        <w:textAlignment w:val="auto"/>
        <w:rPr>
          <w:rFonts w:ascii="Cambria" w:hAnsi="Cambria"/>
          <w:szCs w:val="22"/>
        </w:rPr>
      </w:pPr>
      <w:r w:rsidRPr="00B01B0D">
        <w:rPr>
          <w:rFonts w:ascii="Cambria" w:hAnsi="Cambria"/>
          <w:szCs w:val="22"/>
        </w:rPr>
        <w:t>i</w:t>
      </w:r>
      <w:r w:rsidR="00213112" w:rsidRPr="00B01B0D">
        <w:rPr>
          <w:rFonts w:ascii="Cambria" w:hAnsi="Cambria"/>
          <w:szCs w:val="22"/>
        </w:rPr>
        <w:t>miona i nazwiska oraz podpisy: członków zespołu spisowego, osoby materialnie odpowiedzialnej oraz innych osób uczestniczących w spisie;</w:t>
      </w:r>
    </w:p>
    <w:p w14:paraId="46697CCD" w14:textId="77777777" w:rsidR="008F42AE" w:rsidRPr="00B01B0D" w:rsidRDefault="008F42AE" w:rsidP="008F42AE">
      <w:pPr>
        <w:pStyle w:val="Akapitzlist"/>
        <w:numPr>
          <w:ilvl w:val="0"/>
          <w:numId w:val="228"/>
        </w:numPr>
        <w:autoSpaceDN/>
        <w:jc w:val="both"/>
        <w:textAlignment w:val="auto"/>
        <w:rPr>
          <w:rFonts w:ascii="Cambria" w:hAnsi="Cambria"/>
          <w:szCs w:val="22"/>
        </w:rPr>
      </w:pPr>
      <w:r w:rsidRPr="00B01B0D">
        <w:rPr>
          <w:rFonts w:ascii="Cambria" w:hAnsi="Cambria"/>
          <w:szCs w:val="22"/>
        </w:rPr>
        <w:t>s</w:t>
      </w:r>
      <w:r w:rsidR="00213112" w:rsidRPr="00B01B0D">
        <w:rPr>
          <w:rFonts w:ascii="Cambria" w:hAnsi="Cambria"/>
          <w:szCs w:val="22"/>
        </w:rPr>
        <w:t xml:space="preserve">zczegółowe określenie </w:t>
      </w:r>
      <w:r w:rsidR="00FB6D25" w:rsidRPr="00B01B0D">
        <w:rPr>
          <w:rFonts w:ascii="Cambria" w:hAnsi="Cambria"/>
          <w:szCs w:val="22"/>
        </w:rPr>
        <w:t xml:space="preserve">spisywanego </w:t>
      </w:r>
      <w:r w:rsidR="00213112" w:rsidRPr="00B01B0D">
        <w:rPr>
          <w:rFonts w:ascii="Cambria" w:hAnsi="Cambria"/>
          <w:szCs w:val="22"/>
        </w:rPr>
        <w:t>składnika majątku</w:t>
      </w:r>
      <w:r w:rsidR="00FB6D25" w:rsidRPr="00B01B0D">
        <w:rPr>
          <w:rFonts w:ascii="Cambria" w:hAnsi="Cambria"/>
          <w:szCs w:val="22"/>
        </w:rPr>
        <w:t>, w tym:</w:t>
      </w:r>
      <w:r w:rsidRPr="00B01B0D">
        <w:rPr>
          <w:rFonts w:ascii="Cambria" w:hAnsi="Cambria"/>
          <w:szCs w:val="22"/>
        </w:rPr>
        <w:t xml:space="preserve"> n</w:t>
      </w:r>
      <w:r w:rsidR="00FB6D25" w:rsidRPr="00B01B0D">
        <w:rPr>
          <w:rFonts w:ascii="Cambria" w:hAnsi="Cambria"/>
          <w:szCs w:val="22"/>
        </w:rPr>
        <w:t>umer kolejn</w:t>
      </w:r>
      <w:r w:rsidRPr="00B01B0D">
        <w:rPr>
          <w:rFonts w:ascii="Cambria" w:hAnsi="Cambria"/>
          <w:szCs w:val="22"/>
        </w:rPr>
        <w:t>ej pozycji, n</w:t>
      </w:r>
      <w:r w:rsidR="00FB6D25" w:rsidRPr="00B01B0D">
        <w:rPr>
          <w:rFonts w:ascii="Cambria" w:hAnsi="Cambria"/>
          <w:szCs w:val="22"/>
        </w:rPr>
        <w:t>umer inwentarzow</w:t>
      </w:r>
      <w:r w:rsidRPr="00B01B0D">
        <w:rPr>
          <w:rFonts w:ascii="Cambria" w:hAnsi="Cambria"/>
          <w:szCs w:val="22"/>
        </w:rPr>
        <w:t>y, nazwa składnika</w:t>
      </w:r>
      <w:r w:rsidR="00FB6D25" w:rsidRPr="00B01B0D">
        <w:rPr>
          <w:rFonts w:ascii="Cambria" w:hAnsi="Cambria"/>
          <w:szCs w:val="22"/>
        </w:rPr>
        <w:t>;</w:t>
      </w:r>
    </w:p>
    <w:p w14:paraId="57E5ADF8" w14:textId="77777777" w:rsidR="00213112" w:rsidRPr="00B01B0D" w:rsidRDefault="008F42AE" w:rsidP="00DC1AFE">
      <w:pPr>
        <w:pStyle w:val="Akapitzlist"/>
        <w:numPr>
          <w:ilvl w:val="0"/>
          <w:numId w:val="228"/>
        </w:numPr>
        <w:autoSpaceDN/>
        <w:jc w:val="both"/>
        <w:textAlignment w:val="auto"/>
        <w:rPr>
          <w:rFonts w:ascii="Cambria" w:hAnsi="Cambria"/>
          <w:szCs w:val="22"/>
        </w:rPr>
      </w:pPr>
      <w:r w:rsidRPr="00B01B0D">
        <w:rPr>
          <w:rFonts w:ascii="Cambria" w:hAnsi="Cambria"/>
          <w:szCs w:val="22"/>
        </w:rPr>
        <w:t>j</w:t>
      </w:r>
      <w:r w:rsidR="00213112" w:rsidRPr="00B01B0D">
        <w:rPr>
          <w:rFonts w:ascii="Cambria" w:hAnsi="Cambria"/>
          <w:szCs w:val="22"/>
        </w:rPr>
        <w:t>ednostkę miary;</w:t>
      </w:r>
    </w:p>
    <w:p w14:paraId="214FF9B5" w14:textId="77777777" w:rsidR="00213112" w:rsidRPr="00B01B0D" w:rsidRDefault="008F42AE" w:rsidP="00DC1AFE">
      <w:pPr>
        <w:pStyle w:val="Akapitzlist"/>
        <w:numPr>
          <w:ilvl w:val="0"/>
          <w:numId w:val="228"/>
        </w:numPr>
        <w:autoSpaceDN/>
        <w:jc w:val="both"/>
        <w:textAlignment w:val="auto"/>
        <w:rPr>
          <w:rFonts w:ascii="Cambria" w:hAnsi="Cambria"/>
          <w:szCs w:val="22"/>
        </w:rPr>
      </w:pPr>
      <w:r w:rsidRPr="00B01B0D">
        <w:rPr>
          <w:rFonts w:ascii="Cambria" w:hAnsi="Cambria"/>
          <w:szCs w:val="22"/>
        </w:rPr>
        <w:t>i</w:t>
      </w:r>
      <w:r w:rsidR="00213112" w:rsidRPr="00B01B0D">
        <w:rPr>
          <w:rFonts w:ascii="Cambria" w:hAnsi="Cambria"/>
          <w:szCs w:val="22"/>
        </w:rPr>
        <w:t>lość stwierdzoną w trakcie spisu z natury;</w:t>
      </w:r>
    </w:p>
    <w:p w14:paraId="142B5CD7" w14:textId="77777777" w:rsidR="008F42AE" w:rsidRPr="00B01B0D" w:rsidRDefault="008F42AE" w:rsidP="00DC1AFE">
      <w:pPr>
        <w:pStyle w:val="Akapitzlist"/>
        <w:numPr>
          <w:ilvl w:val="0"/>
          <w:numId w:val="228"/>
        </w:numPr>
        <w:autoSpaceDN/>
        <w:jc w:val="both"/>
        <w:textAlignment w:val="auto"/>
        <w:rPr>
          <w:rFonts w:ascii="Cambria" w:hAnsi="Cambria"/>
          <w:szCs w:val="22"/>
        </w:rPr>
      </w:pPr>
      <w:r w:rsidRPr="00B01B0D">
        <w:rPr>
          <w:rFonts w:ascii="Cambria" w:hAnsi="Cambria"/>
          <w:szCs w:val="22"/>
        </w:rPr>
        <w:t>c</w:t>
      </w:r>
      <w:r w:rsidR="00213112" w:rsidRPr="00B01B0D">
        <w:rPr>
          <w:rFonts w:ascii="Cambria" w:hAnsi="Cambria"/>
          <w:szCs w:val="22"/>
        </w:rPr>
        <w:t>enę za jednostkę miary i wartość wynikającą z przemnożenia ilości składnika majątku</w:t>
      </w:r>
      <w:r w:rsidR="00B5177D" w:rsidRPr="00B01B0D">
        <w:rPr>
          <w:rFonts w:ascii="Cambria" w:hAnsi="Cambria"/>
          <w:szCs w:val="22"/>
        </w:rPr>
        <w:t xml:space="preserve"> stwierdzonego w trakcie spisu przez cenę jednostkową (czynność wykonywana po zakończeniu spisu przez osobę wyceniającą)</w:t>
      </w:r>
      <w:r w:rsidRPr="00B01B0D">
        <w:rPr>
          <w:rFonts w:ascii="Cambria" w:hAnsi="Cambria"/>
          <w:szCs w:val="22"/>
        </w:rPr>
        <w:t>;</w:t>
      </w:r>
    </w:p>
    <w:p w14:paraId="5E954D8A" w14:textId="77777777" w:rsidR="00213112" w:rsidRPr="00B01B0D" w:rsidRDefault="008F42AE" w:rsidP="008F42AE">
      <w:pPr>
        <w:pStyle w:val="Akapitzlist"/>
        <w:numPr>
          <w:ilvl w:val="0"/>
          <w:numId w:val="228"/>
        </w:numPr>
        <w:autoSpaceDN/>
        <w:jc w:val="both"/>
        <w:textAlignment w:val="auto"/>
        <w:rPr>
          <w:rFonts w:ascii="Cambria" w:hAnsi="Cambria"/>
          <w:szCs w:val="22"/>
        </w:rPr>
      </w:pPr>
      <w:r w:rsidRPr="00B01B0D">
        <w:rPr>
          <w:rFonts w:ascii="Cambria" w:hAnsi="Cambria"/>
          <w:szCs w:val="22"/>
        </w:rPr>
        <w:t>wpisanie klauzuli na ostatnim arkuszu spisu „</w:t>
      </w:r>
      <w:r w:rsidR="004E38B3" w:rsidRPr="00B01B0D">
        <w:rPr>
          <w:rFonts w:ascii="Cambria" w:hAnsi="Cambria"/>
          <w:szCs w:val="22"/>
        </w:rPr>
        <w:t>S</w:t>
      </w:r>
      <w:r w:rsidRPr="00B01B0D">
        <w:rPr>
          <w:rFonts w:ascii="Cambria" w:hAnsi="Cambria"/>
          <w:szCs w:val="22"/>
        </w:rPr>
        <w:t>pis zakończon</w:t>
      </w:r>
      <w:r w:rsidR="004E38B3" w:rsidRPr="00B01B0D">
        <w:rPr>
          <w:rFonts w:ascii="Cambria" w:hAnsi="Cambria"/>
          <w:szCs w:val="22"/>
        </w:rPr>
        <w:t>o</w:t>
      </w:r>
      <w:r w:rsidRPr="00B01B0D">
        <w:rPr>
          <w:rFonts w:ascii="Cambria" w:hAnsi="Cambria"/>
          <w:szCs w:val="22"/>
        </w:rPr>
        <w:t xml:space="preserve"> na pozycji nr…”;</w:t>
      </w:r>
    </w:p>
    <w:p w14:paraId="20CC9222" w14:textId="77777777" w:rsidR="004727A1" w:rsidRPr="00B01B0D" w:rsidRDefault="00FD13D6" w:rsidP="004727A1">
      <w:pPr>
        <w:pStyle w:val="Akapitzlist"/>
        <w:numPr>
          <w:ilvl w:val="1"/>
          <w:numId w:val="245"/>
        </w:numPr>
        <w:autoSpaceDN/>
        <w:jc w:val="both"/>
        <w:textAlignment w:val="auto"/>
        <w:rPr>
          <w:rFonts w:ascii="Cambria" w:hAnsi="Cambria"/>
          <w:szCs w:val="22"/>
        </w:rPr>
      </w:pPr>
      <w:r w:rsidRPr="00B01B0D">
        <w:rPr>
          <w:rFonts w:ascii="Cambria" w:hAnsi="Cambria"/>
          <w:szCs w:val="22"/>
        </w:rPr>
        <w:t>Komisja otrzymuje arkusze spisu natury w formie tradycyjnej – papierowej</w:t>
      </w:r>
      <w:r w:rsidR="004727A1" w:rsidRPr="00B01B0D">
        <w:rPr>
          <w:rFonts w:ascii="Cambria" w:hAnsi="Cambria"/>
          <w:szCs w:val="22"/>
        </w:rPr>
        <w:t>,</w:t>
      </w:r>
      <w:r w:rsidRPr="00B01B0D">
        <w:rPr>
          <w:rFonts w:ascii="Cambria" w:hAnsi="Cambria"/>
          <w:szCs w:val="22"/>
        </w:rPr>
        <w:t xml:space="preserve"> </w:t>
      </w:r>
      <w:r w:rsidR="004727A1" w:rsidRPr="00B01B0D">
        <w:rPr>
          <w:rFonts w:ascii="Cambria" w:hAnsi="Cambria"/>
          <w:szCs w:val="22"/>
        </w:rPr>
        <w:t xml:space="preserve">odpowiednio oznakowane, w sposób umożliwiający kontrolę ich wykorzystania zgodnie z przeznaczeniem </w:t>
      </w:r>
      <w:r w:rsidRPr="00B01B0D">
        <w:rPr>
          <w:rFonts w:ascii="Cambria" w:hAnsi="Cambria"/>
          <w:szCs w:val="22"/>
        </w:rPr>
        <w:t xml:space="preserve">lub elektronicznej - z wykorzystaniem arkuszy Excel. </w:t>
      </w:r>
      <w:r w:rsidR="004727A1" w:rsidRPr="00B01B0D">
        <w:rPr>
          <w:rFonts w:ascii="Cambria" w:hAnsi="Cambria"/>
          <w:szCs w:val="22"/>
        </w:rPr>
        <w:t xml:space="preserve">Arkusz spisowy elektroniczny po wypełnieniu, wydrukowaniu, nadaniu mu numeru z książki druków ścisłego zarachowania </w:t>
      </w:r>
      <w:r w:rsidR="008A74E9">
        <w:rPr>
          <w:rFonts w:ascii="Cambria" w:hAnsi="Cambria"/>
          <w:szCs w:val="22"/>
        </w:rPr>
        <w:br/>
      </w:r>
      <w:r w:rsidR="004727A1" w:rsidRPr="00B01B0D">
        <w:rPr>
          <w:rFonts w:ascii="Cambria" w:hAnsi="Cambria"/>
          <w:szCs w:val="22"/>
        </w:rPr>
        <w:t xml:space="preserve">i podpisaniu przez osoby upoważnione, staje się drukiem ścisłego zarachowania. Arkusz spisu z natury wpisany do książki druków ścisłego zarachowania stanowi dowód księgowy </w:t>
      </w:r>
      <w:r w:rsidR="008A74E9">
        <w:rPr>
          <w:rFonts w:ascii="Cambria" w:hAnsi="Cambria"/>
          <w:szCs w:val="22"/>
        </w:rPr>
        <w:br/>
      </w:r>
      <w:r w:rsidR="004727A1" w:rsidRPr="00B01B0D">
        <w:rPr>
          <w:rFonts w:ascii="Cambria" w:hAnsi="Cambria"/>
          <w:szCs w:val="22"/>
        </w:rPr>
        <w:t>i podlega wymogom dowodu księgowego określonego w ustawie o rachunkowości.</w:t>
      </w:r>
    </w:p>
    <w:p w14:paraId="630EE483" w14:textId="77777777" w:rsidR="005B60C0" w:rsidRPr="00B01B0D" w:rsidRDefault="008F42AE" w:rsidP="00AF1A17">
      <w:pPr>
        <w:pStyle w:val="Akapitzlist"/>
        <w:numPr>
          <w:ilvl w:val="1"/>
          <w:numId w:val="245"/>
        </w:numPr>
        <w:autoSpaceDN/>
        <w:jc w:val="both"/>
        <w:textAlignment w:val="auto"/>
        <w:rPr>
          <w:rFonts w:ascii="Cambria" w:hAnsi="Cambria"/>
          <w:szCs w:val="22"/>
        </w:rPr>
      </w:pPr>
      <w:r w:rsidRPr="00B01B0D">
        <w:rPr>
          <w:rFonts w:ascii="Cambria" w:hAnsi="Cambria"/>
          <w:szCs w:val="22"/>
        </w:rPr>
        <w:t xml:space="preserve">Zespoły spisowe zobowiązane są do wypełnienia wszystkich kolumn arkuszy spisowych, </w:t>
      </w:r>
      <w:r w:rsidR="008A74E9">
        <w:rPr>
          <w:rFonts w:ascii="Cambria" w:hAnsi="Cambria"/>
          <w:szCs w:val="22"/>
        </w:rPr>
        <w:br/>
      </w:r>
      <w:r w:rsidRPr="00B01B0D">
        <w:rPr>
          <w:rFonts w:ascii="Cambria" w:hAnsi="Cambria"/>
          <w:szCs w:val="22"/>
        </w:rPr>
        <w:t xml:space="preserve">z wyjątkiem ceny i wartości, które wpisuje w czasie wyceny pracownik </w:t>
      </w:r>
      <w:r w:rsidR="00875A93" w:rsidRPr="00B01B0D">
        <w:rPr>
          <w:rFonts w:ascii="Cambria" w:hAnsi="Cambria"/>
          <w:iCs/>
          <w:szCs w:val="22"/>
          <w:lang w:eastAsia="en-US"/>
        </w:rPr>
        <w:t>Referatu do spraw VAT, Windykacji i Ewidencji Majątku</w:t>
      </w:r>
      <w:r w:rsidR="00BB312A" w:rsidRPr="00B01B0D">
        <w:rPr>
          <w:rFonts w:ascii="Cambria" w:hAnsi="Cambria"/>
          <w:szCs w:val="22"/>
        </w:rPr>
        <w:t>.</w:t>
      </w:r>
    </w:p>
    <w:p w14:paraId="4D615E57" w14:textId="77777777" w:rsidR="003857B3" w:rsidRPr="00B01B0D" w:rsidRDefault="00502178" w:rsidP="003857B3">
      <w:pPr>
        <w:pStyle w:val="Akapitzlist"/>
        <w:numPr>
          <w:ilvl w:val="1"/>
          <w:numId w:val="245"/>
        </w:numPr>
        <w:autoSpaceDN/>
        <w:jc w:val="both"/>
        <w:textAlignment w:val="auto"/>
        <w:rPr>
          <w:rFonts w:ascii="Cambria" w:hAnsi="Cambria"/>
          <w:szCs w:val="22"/>
        </w:rPr>
      </w:pPr>
      <w:r w:rsidRPr="00B01B0D">
        <w:rPr>
          <w:rFonts w:ascii="Cambria" w:hAnsi="Cambria"/>
          <w:szCs w:val="22"/>
        </w:rPr>
        <w:t xml:space="preserve">Bezpośrednio po ustaleniu rzeczywistej ilości składnika majątku (poprzez przeliczenie, zmierzenie, zważenie, itp.) zespół spisowy dokonuje odpowiednich wpisów na arkuszu spisowym. Wyniki spisu należy ujmować na arkuszach w sposób trwały, stosując np. długopis, cienkopis, zapis komputerowy. Pozycje arkusza należy wypełniać kolejno, nie pozostawiając wolnych miejsc, bezpośrednio pod ostatnią pozycją na arkuszu spisowym należy zamieścić </w:t>
      </w:r>
      <w:r w:rsidRPr="00B01B0D">
        <w:rPr>
          <w:rFonts w:ascii="Cambria" w:hAnsi="Cambria"/>
          <w:szCs w:val="22"/>
        </w:rPr>
        <w:lastRenderedPageBreak/>
        <w:t>klauzulę o treści „Spis zakończono na poz</w:t>
      </w:r>
      <w:r w:rsidR="004E38B3" w:rsidRPr="00B01B0D">
        <w:rPr>
          <w:rFonts w:ascii="Cambria" w:hAnsi="Cambria"/>
          <w:szCs w:val="22"/>
        </w:rPr>
        <w:t xml:space="preserve">ycji nr </w:t>
      </w:r>
      <w:r w:rsidRPr="00B01B0D">
        <w:rPr>
          <w:rFonts w:ascii="Cambria" w:hAnsi="Cambria"/>
          <w:szCs w:val="22"/>
        </w:rPr>
        <w:t>……”, a ewentualne wolne miejsca należy wykreśl</w:t>
      </w:r>
      <w:r w:rsidR="005047CD" w:rsidRPr="00B01B0D">
        <w:rPr>
          <w:rFonts w:ascii="Cambria" w:hAnsi="Cambria"/>
          <w:szCs w:val="22"/>
        </w:rPr>
        <w:t>i</w:t>
      </w:r>
      <w:r w:rsidRPr="00B01B0D">
        <w:rPr>
          <w:rFonts w:ascii="Cambria" w:hAnsi="Cambria"/>
          <w:szCs w:val="22"/>
        </w:rPr>
        <w:t>ć lub wykasować</w:t>
      </w:r>
      <w:r w:rsidR="005047CD" w:rsidRPr="00B01B0D">
        <w:rPr>
          <w:rFonts w:ascii="Cambria" w:hAnsi="Cambria"/>
          <w:szCs w:val="22"/>
        </w:rPr>
        <w:t>.</w:t>
      </w:r>
    </w:p>
    <w:p w14:paraId="2B6D06E6" w14:textId="77777777" w:rsidR="003857B3" w:rsidRPr="00B01B0D" w:rsidRDefault="003857B3" w:rsidP="003857B3">
      <w:pPr>
        <w:pStyle w:val="Akapitzlist"/>
        <w:numPr>
          <w:ilvl w:val="1"/>
          <w:numId w:val="245"/>
        </w:numPr>
        <w:autoSpaceDN/>
        <w:jc w:val="both"/>
        <w:textAlignment w:val="auto"/>
        <w:rPr>
          <w:rFonts w:ascii="Cambria" w:hAnsi="Cambria"/>
          <w:szCs w:val="22"/>
        </w:rPr>
      </w:pPr>
      <w:r w:rsidRPr="00B01B0D">
        <w:rPr>
          <w:rFonts w:ascii="Cambria" w:hAnsi="Cambria"/>
          <w:szCs w:val="22"/>
        </w:rPr>
        <w:t>Spis z</w:t>
      </w:r>
      <w:r w:rsidR="008A74E9">
        <w:rPr>
          <w:rFonts w:ascii="Cambria" w:hAnsi="Cambria"/>
          <w:szCs w:val="22"/>
        </w:rPr>
        <w:t xml:space="preserve"> </w:t>
      </w:r>
      <w:r w:rsidRPr="00B01B0D">
        <w:rPr>
          <w:rFonts w:ascii="Cambria" w:hAnsi="Cambria"/>
          <w:szCs w:val="22"/>
        </w:rPr>
        <w:t>natury przeprowadza się w</w:t>
      </w:r>
      <w:r w:rsidR="008A74E9">
        <w:rPr>
          <w:rFonts w:ascii="Cambria" w:hAnsi="Cambria"/>
          <w:szCs w:val="22"/>
        </w:rPr>
        <w:t xml:space="preserve"> </w:t>
      </w:r>
      <w:r w:rsidRPr="00B01B0D">
        <w:rPr>
          <w:rFonts w:ascii="Cambria" w:hAnsi="Cambria"/>
          <w:szCs w:val="22"/>
        </w:rPr>
        <w:t>obecności osoby materialnie odpowiedzialnej za</w:t>
      </w:r>
      <w:r w:rsidR="008A74E9">
        <w:rPr>
          <w:rFonts w:ascii="Cambria" w:hAnsi="Cambria"/>
          <w:szCs w:val="22"/>
        </w:rPr>
        <w:t xml:space="preserve"> </w:t>
      </w:r>
      <w:r w:rsidRPr="00B01B0D">
        <w:rPr>
          <w:rFonts w:ascii="Cambria" w:hAnsi="Cambria"/>
          <w:szCs w:val="22"/>
        </w:rPr>
        <w:t>składniki majątku. Osoba materialnie odpowiedzialna może wskazać inną osobę zastępującą ją podczas spisu. W przypadku gdy osoba materialnie odpowiedzialna nie może być obecna przy spisie i nie wyznaczyła innej osoby, zespół spisowy musi składać się co najmniej z trzech osób. W przypadku zmiany osoby odpowiedzialnej materialnie (lub osób odpowiedzialnych) należy zadbać o</w:t>
      </w:r>
      <w:r w:rsidR="008A74E9">
        <w:rPr>
          <w:rFonts w:ascii="Cambria" w:hAnsi="Cambria"/>
          <w:szCs w:val="22"/>
        </w:rPr>
        <w:t xml:space="preserve"> </w:t>
      </w:r>
      <w:r w:rsidRPr="00B01B0D">
        <w:rPr>
          <w:rFonts w:ascii="Cambria" w:hAnsi="Cambria"/>
          <w:szCs w:val="22"/>
        </w:rPr>
        <w:t>to, aby przy ustalaniu stanu inwentaryzowanych składników oraz przy ich wpisywaniu obecne były zarówno osoby przekazujące, jak i</w:t>
      </w:r>
      <w:r w:rsidR="008A74E9">
        <w:rPr>
          <w:rFonts w:ascii="Cambria" w:hAnsi="Cambria"/>
          <w:szCs w:val="22"/>
        </w:rPr>
        <w:t xml:space="preserve"> </w:t>
      </w:r>
      <w:r w:rsidRPr="00B01B0D">
        <w:rPr>
          <w:rFonts w:ascii="Cambria" w:hAnsi="Cambria"/>
          <w:szCs w:val="22"/>
        </w:rPr>
        <w:t>przejmujące składniki oraz odpowiedzialność za nie.</w:t>
      </w:r>
    </w:p>
    <w:p w14:paraId="10AE707C" w14:textId="77777777" w:rsidR="003857B3" w:rsidRPr="00B01B0D" w:rsidRDefault="003857B3" w:rsidP="003857B3">
      <w:pPr>
        <w:pStyle w:val="Akapitzlist"/>
        <w:numPr>
          <w:ilvl w:val="1"/>
          <w:numId w:val="245"/>
        </w:numPr>
        <w:autoSpaceDN/>
        <w:jc w:val="both"/>
        <w:textAlignment w:val="auto"/>
        <w:rPr>
          <w:rFonts w:ascii="Cambria" w:hAnsi="Cambria"/>
          <w:szCs w:val="22"/>
        </w:rPr>
      </w:pPr>
      <w:r w:rsidRPr="00B01B0D">
        <w:rPr>
          <w:rFonts w:ascii="Cambria" w:hAnsi="Cambria"/>
          <w:szCs w:val="22"/>
        </w:rPr>
        <w:t>Zespół spisowy powinien wypełnić arkusze spisowe w sposób umożliwiający podział ujętych w nim składników majątku według miejsc przechowywania i według osób materialnie odpowiedzialnych. Wpisane do arkuszy spisowych stany inwentaryzowanych składników majątku powinny odzwierciedlać stan faktyczny i być potwierdzone podpisami na</w:t>
      </w:r>
      <w:r w:rsidR="008A74E9">
        <w:rPr>
          <w:rFonts w:ascii="Cambria" w:hAnsi="Cambria"/>
          <w:szCs w:val="22"/>
        </w:rPr>
        <w:t xml:space="preserve"> </w:t>
      </w:r>
      <w:r w:rsidRPr="00B01B0D">
        <w:rPr>
          <w:rFonts w:ascii="Cambria" w:hAnsi="Cambria"/>
          <w:szCs w:val="22"/>
        </w:rPr>
        <w:t>arkuszach spisowych przez osoby uczestniczące w</w:t>
      </w:r>
      <w:r w:rsidR="008A74E9">
        <w:rPr>
          <w:rFonts w:ascii="Cambria" w:hAnsi="Cambria"/>
          <w:szCs w:val="22"/>
        </w:rPr>
        <w:t xml:space="preserve"> </w:t>
      </w:r>
      <w:r w:rsidRPr="00B01B0D">
        <w:rPr>
          <w:rFonts w:ascii="Cambria" w:hAnsi="Cambria"/>
          <w:szCs w:val="22"/>
        </w:rPr>
        <w:t xml:space="preserve">inwentaryzacji (członkowie zespołu spisowego oraz osoba odpowiedzialna materialnie lub wskazana przez nią). </w:t>
      </w:r>
    </w:p>
    <w:p w14:paraId="0F1E111A" w14:textId="77777777" w:rsidR="004C6ACC" w:rsidRPr="00B01B0D" w:rsidRDefault="003857B3" w:rsidP="004C6ACC">
      <w:pPr>
        <w:pStyle w:val="Akapitzlist"/>
        <w:numPr>
          <w:ilvl w:val="1"/>
          <w:numId w:val="245"/>
        </w:numPr>
        <w:autoSpaceDN/>
        <w:jc w:val="both"/>
        <w:textAlignment w:val="auto"/>
        <w:rPr>
          <w:rFonts w:ascii="Cambria" w:hAnsi="Cambria"/>
          <w:szCs w:val="22"/>
        </w:rPr>
      </w:pPr>
      <w:r w:rsidRPr="00B01B0D">
        <w:rPr>
          <w:rFonts w:ascii="Cambria" w:hAnsi="Cambria"/>
          <w:szCs w:val="22"/>
        </w:rPr>
        <w:t>Zapisy błędnie wprowadzone na arkusze spisowe mogą być korygowane natychmiast podczas spisu w obecności osoby materialnie odpowiedzialnej – zgodnie z</w:t>
      </w:r>
      <w:r w:rsidR="008A74E9">
        <w:rPr>
          <w:rFonts w:ascii="Cambria" w:hAnsi="Cambria"/>
          <w:szCs w:val="22"/>
        </w:rPr>
        <w:t xml:space="preserve"> </w:t>
      </w:r>
      <w:r w:rsidRPr="00B01B0D">
        <w:rPr>
          <w:rFonts w:ascii="Cambria" w:hAnsi="Cambria"/>
          <w:szCs w:val="22"/>
        </w:rPr>
        <w:t>art.</w:t>
      </w:r>
      <w:r w:rsidR="008A74E9">
        <w:rPr>
          <w:rFonts w:ascii="Cambria" w:hAnsi="Cambria"/>
          <w:szCs w:val="22"/>
        </w:rPr>
        <w:t xml:space="preserve"> </w:t>
      </w:r>
      <w:r w:rsidRPr="00B01B0D">
        <w:rPr>
          <w:rFonts w:ascii="Cambria" w:hAnsi="Cambria"/>
          <w:szCs w:val="22"/>
        </w:rPr>
        <w:t>22 ust.</w:t>
      </w:r>
      <w:r w:rsidR="008A74E9">
        <w:rPr>
          <w:rFonts w:ascii="Cambria" w:hAnsi="Cambria"/>
          <w:szCs w:val="22"/>
        </w:rPr>
        <w:t xml:space="preserve"> </w:t>
      </w:r>
      <w:r w:rsidRPr="00B01B0D">
        <w:rPr>
          <w:rFonts w:ascii="Cambria" w:hAnsi="Cambria"/>
          <w:szCs w:val="22"/>
        </w:rPr>
        <w:t xml:space="preserve">3 ustawy </w:t>
      </w:r>
      <w:r w:rsidR="008A74E9">
        <w:rPr>
          <w:rFonts w:ascii="Cambria" w:hAnsi="Cambria"/>
          <w:szCs w:val="22"/>
        </w:rPr>
        <w:br/>
      </w:r>
      <w:r w:rsidRPr="00B01B0D">
        <w:rPr>
          <w:rFonts w:ascii="Cambria" w:hAnsi="Cambria"/>
          <w:szCs w:val="22"/>
        </w:rPr>
        <w:t>o</w:t>
      </w:r>
      <w:r w:rsidR="008A74E9">
        <w:rPr>
          <w:rFonts w:ascii="Cambria" w:hAnsi="Cambria"/>
          <w:szCs w:val="22"/>
        </w:rPr>
        <w:t xml:space="preserve"> </w:t>
      </w:r>
      <w:r w:rsidRPr="00B01B0D">
        <w:rPr>
          <w:rFonts w:ascii="Cambria" w:hAnsi="Cambria"/>
          <w:szCs w:val="22"/>
        </w:rPr>
        <w:t>rachunkowości. Poprawianie zapisu powinno polegać na</w:t>
      </w:r>
      <w:r w:rsidR="008A74E9">
        <w:rPr>
          <w:rFonts w:ascii="Cambria" w:hAnsi="Cambria"/>
          <w:szCs w:val="22"/>
        </w:rPr>
        <w:t xml:space="preserve"> </w:t>
      </w:r>
      <w:r w:rsidRPr="00B01B0D">
        <w:rPr>
          <w:rFonts w:ascii="Cambria" w:hAnsi="Cambria"/>
          <w:szCs w:val="22"/>
        </w:rPr>
        <w:t>skreśleniu błędnej treści lub liczby w taki sposób, aby pierwotna treść lub liczba pozostały czytelne, oraz na wpisaniu wyżej poprawnej treści lub liczby, złożeniu obok skróconych podpisów przewodniczącego zespołu spisowego oraz osoby materialnie odpowiedzialnej, a</w:t>
      </w:r>
      <w:r w:rsidR="008A74E9">
        <w:rPr>
          <w:rFonts w:ascii="Cambria" w:hAnsi="Cambria"/>
          <w:szCs w:val="22"/>
        </w:rPr>
        <w:t xml:space="preserve"> </w:t>
      </w:r>
      <w:r w:rsidRPr="00B01B0D">
        <w:rPr>
          <w:rFonts w:ascii="Cambria" w:hAnsi="Cambria"/>
          <w:szCs w:val="22"/>
        </w:rPr>
        <w:t>także osoby przejmującej (w</w:t>
      </w:r>
      <w:r w:rsidR="008A74E9">
        <w:rPr>
          <w:rFonts w:ascii="Cambria" w:hAnsi="Cambria"/>
          <w:szCs w:val="22"/>
        </w:rPr>
        <w:t xml:space="preserve"> </w:t>
      </w:r>
      <w:r w:rsidRPr="00B01B0D">
        <w:rPr>
          <w:rFonts w:ascii="Cambria" w:hAnsi="Cambria"/>
          <w:szCs w:val="22"/>
        </w:rPr>
        <w:t>przypadku spisu zdawczo-odbiorczego). Konieczne jest wpisanie daty dokonanej poprawy. Nie można poprawiać części wyrazu lub liczby.</w:t>
      </w:r>
    </w:p>
    <w:p w14:paraId="0F82D3F0" w14:textId="77777777" w:rsidR="004C6ACC" w:rsidRPr="00B01B0D" w:rsidRDefault="004C6ACC" w:rsidP="004C6ACC">
      <w:pPr>
        <w:pStyle w:val="Akapitzlist"/>
        <w:numPr>
          <w:ilvl w:val="1"/>
          <w:numId w:val="245"/>
        </w:numPr>
        <w:autoSpaceDN/>
        <w:jc w:val="both"/>
        <w:textAlignment w:val="auto"/>
        <w:rPr>
          <w:rFonts w:ascii="Cambria" w:hAnsi="Cambria"/>
          <w:szCs w:val="22"/>
        </w:rPr>
      </w:pPr>
      <w:r w:rsidRPr="00B01B0D">
        <w:rPr>
          <w:rFonts w:ascii="Cambria" w:hAnsi="Cambria"/>
          <w:szCs w:val="22"/>
        </w:rPr>
        <w:t>Na oddzielnych arkuszach inwentaryzuje się składniki niepełnowartościowe, uszkodzone lub o</w:t>
      </w:r>
      <w:r w:rsidR="008A74E9">
        <w:rPr>
          <w:rFonts w:ascii="Cambria" w:hAnsi="Cambria"/>
          <w:szCs w:val="22"/>
        </w:rPr>
        <w:t xml:space="preserve"> </w:t>
      </w:r>
      <w:r w:rsidRPr="00B01B0D">
        <w:rPr>
          <w:rFonts w:ascii="Cambria" w:hAnsi="Cambria"/>
          <w:szCs w:val="22"/>
        </w:rPr>
        <w:t xml:space="preserve">wartości obniżonej z innych przyczyn (z zamieszczeniem odpowiednich adnotacji </w:t>
      </w:r>
      <w:r w:rsidR="008A74E9">
        <w:rPr>
          <w:rFonts w:ascii="Cambria" w:hAnsi="Cambria"/>
          <w:szCs w:val="22"/>
        </w:rPr>
        <w:br/>
      </w:r>
      <w:r w:rsidRPr="00B01B0D">
        <w:rPr>
          <w:rFonts w:ascii="Cambria" w:hAnsi="Cambria"/>
          <w:szCs w:val="22"/>
        </w:rPr>
        <w:t>w</w:t>
      </w:r>
      <w:r w:rsidR="008A74E9">
        <w:rPr>
          <w:rFonts w:ascii="Cambria" w:hAnsi="Cambria"/>
          <w:szCs w:val="22"/>
        </w:rPr>
        <w:t xml:space="preserve"> </w:t>
      </w:r>
      <w:r w:rsidRPr="00B01B0D">
        <w:rPr>
          <w:rFonts w:ascii="Cambria" w:hAnsi="Cambria"/>
          <w:szCs w:val="22"/>
        </w:rPr>
        <w:t>uwagach), a</w:t>
      </w:r>
      <w:r w:rsidR="008A74E9">
        <w:rPr>
          <w:rFonts w:ascii="Cambria" w:hAnsi="Cambria"/>
          <w:szCs w:val="22"/>
        </w:rPr>
        <w:t xml:space="preserve"> </w:t>
      </w:r>
      <w:r w:rsidRPr="00B01B0D">
        <w:rPr>
          <w:rFonts w:ascii="Cambria" w:hAnsi="Cambria"/>
          <w:szCs w:val="22"/>
        </w:rPr>
        <w:t>także zapasy obce.</w:t>
      </w:r>
    </w:p>
    <w:p w14:paraId="29094839" w14:textId="77777777" w:rsidR="004C6ACC" w:rsidRPr="00B01B0D" w:rsidRDefault="004C6ACC" w:rsidP="004C6ACC">
      <w:pPr>
        <w:pStyle w:val="Akapitzlist"/>
        <w:numPr>
          <w:ilvl w:val="1"/>
          <w:numId w:val="245"/>
        </w:numPr>
        <w:autoSpaceDN/>
        <w:jc w:val="both"/>
        <w:textAlignment w:val="auto"/>
        <w:rPr>
          <w:rFonts w:ascii="Cambria" w:hAnsi="Cambria"/>
          <w:szCs w:val="22"/>
        </w:rPr>
      </w:pPr>
      <w:r w:rsidRPr="00B01B0D">
        <w:rPr>
          <w:rFonts w:ascii="Cambria" w:hAnsi="Cambria"/>
          <w:szCs w:val="22"/>
        </w:rPr>
        <w:t>Arkusze spisowe sporządza się w</w:t>
      </w:r>
      <w:r w:rsidR="008A74E9">
        <w:rPr>
          <w:rFonts w:ascii="Cambria" w:hAnsi="Cambria"/>
          <w:szCs w:val="22"/>
        </w:rPr>
        <w:t xml:space="preserve"> </w:t>
      </w:r>
      <w:r w:rsidRPr="00B01B0D">
        <w:rPr>
          <w:rFonts w:ascii="Cambria" w:hAnsi="Cambria"/>
          <w:szCs w:val="22"/>
        </w:rPr>
        <w:t>dwóch, a</w:t>
      </w:r>
      <w:r w:rsidR="008A74E9">
        <w:rPr>
          <w:rFonts w:ascii="Cambria" w:hAnsi="Cambria"/>
          <w:szCs w:val="22"/>
        </w:rPr>
        <w:t xml:space="preserve"> </w:t>
      </w:r>
      <w:r w:rsidRPr="00B01B0D">
        <w:rPr>
          <w:rFonts w:ascii="Cambria" w:hAnsi="Cambria"/>
          <w:szCs w:val="22"/>
        </w:rPr>
        <w:t>w</w:t>
      </w:r>
      <w:r w:rsidR="008A74E9">
        <w:rPr>
          <w:rFonts w:ascii="Cambria" w:hAnsi="Cambria"/>
          <w:szCs w:val="22"/>
        </w:rPr>
        <w:t xml:space="preserve"> </w:t>
      </w:r>
      <w:r w:rsidRPr="00B01B0D">
        <w:rPr>
          <w:rFonts w:ascii="Cambria" w:hAnsi="Cambria"/>
          <w:szCs w:val="22"/>
        </w:rPr>
        <w:t>razie spisów zdawczo-odbiorczych w</w:t>
      </w:r>
      <w:r w:rsidR="008A74E9">
        <w:rPr>
          <w:rFonts w:ascii="Cambria" w:hAnsi="Cambria"/>
          <w:szCs w:val="22"/>
        </w:rPr>
        <w:t xml:space="preserve"> </w:t>
      </w:r>
      <w:r w:rsidRPr="00B01B0D">
        <w:rPr>
          <w:rFonts w:ascii="Cambria" w:hAnsi="Cambria"/>
          <w:szCs w:val="22"/>
        </w:rPr>
        <w:t xml:space="preserve">trzech egzemplarzach. </w:t>
      </w:r>
      <w:r w:rsidRPr="00B01B0D">
        <w:rPr>
          <w:rFonts w:ascii="Cambria" w:hAnsi="Cambria"/>
          <w:szCs w:val="22"/>
          <w:lang w:eastAsia="en-US"/>
        </w:rPr>
        <w:t>Kopię może zastąpić ksero oryginału, potwierdzone za zgodność z oryginałem przez</w:t>
      </w:r>
      <w:r w:rsidRPr="00B01B0D">
        <w:rPr>
          <w:rFonts w:ascii="Cambria" w:hAnsi="Cambria"/>
          <w:szCs w:val="22"/>
        </w:rPr>
        <w:t xml:space="preserve"> </w:t>
      </w:r>
      <w:r w:rsidRPr="00B01B0D">
        <w:rPr>
          <w:rFonts w:ascii="Cambria" w:hAnsi="Cambria"/>
          <w:szCs w:val="22"/>
          <w:lang w:eastAsia="en-US"/>
        </w:rPr>
        <w:t>Przewodniczącego Komisji. Dopuszcza się sporządzenie spisu z natury z wykorzystaniem programu „Środki trwałe” firmy Usługi Informatyczne INFO SYSTEM Roman i Tadeusz Groszek s.c. Legionowo.</w:t>
      </w:r>
    </w:p>
    <w:p w14:paraId="642488B9" w14:textId="77777777" w:rsidR="004C6ACC" w:rsidRPr="00B01B0D" w:rsidRDefault="004C6ACC" w:rsidP="004C6ACC">
      <w:pPr>
        <w:pStyle w:val="Akapitzlist"/>
        <w:numPr>
          <w:ilvl w:val="1"/>
          <w:numId w:val="245"/>
        </w:numPr>
        <w:autoSpaceDN/>
        <w:jc w:val="both"/>
        <w:textAlignment w:val="auto"/>
        <w:rPr>
          <w:rFonts w:ascii="Cambria" w:hAnsi="Cambria"/>
          <w:szCs w:val="22"/>
        </w:rPr>
      </w:pPr>
      <w:r w:rsidRPr="00B01B0D">
        <w:rPr>
          <w:rFonts w:ascii="Cambria" w:hAnsi="Cambria"/>
          <w:szCs w:val="22"/>
        </w:rPr>
        <w:t>W</w:t>
      </w:r>
      <w:r w:rsidR="008A74E9">
        <w:rPr>
          <w:rFonts w:ascii="Cambria" w:hAnsi="Cambria"/>
          <w:szCs w:val="22"/>
        </w:rPr>
        <w:t xml:space="preserve"> </w:t>
      </w:r>
      <w:r w:rsidRPr="00B01B0D">
        <w:rPr>
          <w:rFonts w:ascii="Cambria" w:hAnsi="Cambria"/>
          <w:szCs w:val="22"/>
        </w:rPr>
        <w:t>razie stwierdzenia w</w:t>
      </w:r>
      <w:r w:rsidR="008A74E9">
        <w:rPr>
          <w:rFonts w:ascii="Cambria" w:hAnsi="Cambria"/>
          <w:szCs w:val="22"/>
        </w:rPr>
        <w:t xml:space="preserve"> </w:t>
      </w:r>
      <w:r w:rsidRPr="00B01B0D">
        <w:rPr>
          <w:rFonts w:ascii="Cambria" w:hAnsi="Cambria"/>
          <w:szCs w:val="22"/>
        </w:rPr>
        <w:t>toku kontroli nierzetelności spisu lub w</w:t>
      </w:r>
      <w:r w:rsidR="008A74E9">
        <w:rPr>
          <w:rFonts w:ascii="Cambria" w:hAnsi="Cambria"/>
          <w:szCs w:val="22"/>
        </w:rPr>
        <w:t xml:space="preserve"> </w:t>
      </w:r>
      <w:r w:rsidRPr="00B01B0D">
        <w:rPr>
          <w:rFonts w:ascii="Cambria" w:hAnsi="Cambria"/>
          <w:szCs w:val="22"/>
        </w:rPr>
        <w:t>późniejszym terminie (np.</w:t>
      </w:r>
      <w:r w:rsidR="008A74E9">
        <w:rPr>
          <w:rFonts w:ascii="Cambria" w:hAnsi="Cambria"/>
          <w:szCs w:val="22"/>
        </w:rPr>
        <w:t xml:space="preserve"> </w:t>
      </w:r>
      <w:r w:rsidRPr="00B01B0D">
        <w:rPr>
          <w:rFonts w:ascii="Cambria" w:hAnsi="Cambria"/>
          <w:szCs w:val="22"/>
        </w:rPr>
        <w:t xml:space="preserve">podczas wyceny </w:t>
      </w:r>
      <w:r w:rsidR="008A74E9">
        <w:rPr>
          <w:rFonts w:ascii="Cambria" w:hAnsi="Cambria"/>
          <w:szCs w:val="22"/>
        </w:rPr>
        <w:t xml:space="preserve">dokonywanej </w:t>
      </w:r>
      <w:r w:rsidRPr="00B01B0D">
        <w:rPr>
          <w:rFonts w:ascii="Cambria" w:hAnsi="Cambria"/>
          <w:szCs w:val="22"/>
        </w:rPr>
        <w:t>przez</w:t>
      </w:r>
      <w:r w:rsidR="00751152">
        <w:rPr>
          <w:rFonts w:ascii="Cambria" w:hAnsi="Cambria"/>
          <w:szCs w:val="22"/>
        </w:rPr>
        <w:t xml:space="preserve"> uprawnionego</w:t>
      </w:r>
      <w:r w:rsidRPr="00B01B0D">
        <w:rPr>
          <w:rFonts w:ascii="Cambria" w:hAnsi="Cambria"/>
          <w:szCs w:val="22"/>
        </w:rPr>
        <w:t xml:space="preserve"> pracownika), że spis z</w:t>
      </w:r>
      <w:r w:rsidR="008A74E9">
        <w:rPr>
          <w:rFonts w:ascii="Cambria" w:hAnsi="Cambria"/>
          <w:szCs w:val="22"/>
        </w:rPr>
        <w:t xml:space="preserve"> </w:t>
      </w:r>
      <w:r w:rsidRPr="00B01B0D">
        <w:rPr>
          <w:rFonts w:ascii="Cambria" w:hAnsi="Cambria"/>
          <w:szCs w:val="22"/>
        </w:rPr>
        <w:t>natury w</w:t>
      </w:r>
      <w:r w:rsidR="008A74E9">
        <w:rPr>
          <w:rFonts w:ascii="Cambria" w:hAnsi="Cambria"/>
          <w:szCs w:val="22"/>
        </w:rPr>
        <w:t xml:space="preserve"> </w:t>
      </w:r>
      <w:r w:rsidRPr="00B01B0D">
        <w:rPr>
          <w:rFonts w:ascii="Cambria" w:hAnsi="Cambria"/>
          <w:szCs w:val="22"/>
        </w:rPr>
        <w:t>całości lub w</w:t>
      </w:r>
      <w:r w:rsidR="008A74E9">
        <w:rPr>
          <w:rFonts w:ascii="Cambria" w:hAnsi="Cambria"/>
          <w:szCs w:val="22"/>
        </w:rPr>
        <w:t xml:space="preserve"> </w:t>
      </w:r>
      <w:r w:rsidRPr="00B01B0D">
        <w:rPr>
          <w:rFonts w:ascii="Cambria" w:hAnsi="Cambria"/>
          <w:szCs w:val="22"/>
        </w:rPr>
        <w:t>części został przeprowadzony nieprawidłowo, niezbędne jest ponowne przeprowadzenie całości lub odpowiedniej części spisu z</w:t>
      </w:r>
      <w:r w:rsidR="008A74E9">
        <w:rPr>
          <w:rFonts w:ascii="Cambria" w:hAnsi="Cambria"/>
          <w:szCs w:val="22"/>
        </w:rPr>
        <w:t xml:space="preserve"> </w:t>
      </w:r>
      <w:r w:rsidRPr="00B01B0D">
        <w:rPr>
          <w:rFonts w:ascii="Cambria" w:hAnsi="Cambria"/>
          <w:szCs w:val="22"/>
        </w:rPr>
        <w:t>natury.</w:t>
      </w:r>
    </w:p>
    <w:p w14:paraId="689E0F20" w14:textId="77777777" w:rsidR="004C6ACC" w:rsidRPr="00B01B0D" w:rsidRDefault="004C6ACC" w:rsidP="004C6ACC">
      <w:pPr>
        <w:pStyle w:val="Akapitzlist"/>
        <w:numPr>
          <w:ilvl w:val="1"/>
          <w:numId w:val="245"/>
        </w:numPr>
        <w:autoSpaceDN/>
        <w:jc w:val="both"/>
        <w:textAlignment w:val="auto"/>
        <w:rPr>
          <w:rFonts w:ascii="Cambria" w:hAnsi="Cambria"/>
          <w:szCs w:val="22"/>
        </w:rPr>
      </w:pPr>
      <w:r w:rsidRPr="00B01B0D">
        <w:rPr>
          <w:rFonts w:ascii="Cambria" w:hAnsi="Cambria"/>
          <w:szCs w:val="22"/>
        </w:rPr>
        <w:t>Po zakończeniu spisów z</w:t>
      </w:r>
      <w:r w:rsidR="008A74E9">
        <w:rPr>
          <w:rFonts w:ascii="Cambria" w:hAnsi="Cambria"/>
          <w:szCs w:val="22"/>
        </w:rPr>
        <w:t xml:space="preserve"> </w:t>
      </w:r>
      <w:r w:rsidRPr="00B01B0D">
        <w:rPr>
          <w:rFonts w:ascii="Cambria" w:hAnsi="Cambria"/>
          <w:szCs w:val="22"/>
        </w:rPr>
        <w:t>natury zespoły spisowe opracowują i</w:t>
      </w:r>
      <w:r w:rsidR="008A74E9">
        <w:rPr>
          <w:rFonts w:ascii="Cambria" w:hAnsi="Cambria"/>
          <w:szCs w:val="22"/>
        </w:rPr>
        <w:t xml:space="preserve"> </w:t>
      </w:r>
      <w:r w:rsidRPr="00B01B0D">
        <w:rPr>
          <w:rFonts w:ascii="Cambria" w:hAnsi="Cambria"/>
          <w:szCs w:val="22"/>
        </w:rPr>
        <w:t>składają przewodniczącemu komisji inwentaryzacyjnej arkusze spisowe z</w:t>
      </w:r>
      <w:r w:rsidR="008A74E9">
        <w:rPr>
          <w:rFonts w:ascii="Cambria" w:hAnsi="Cambria"/>
          <w:szCs w:val="22"/>
        </w:rPr>
        <w:t xml:space="preserve"> </w:t>
      </w:r>
      <w:r w:rsidRPr="00B01B0D">
        <w:rPr>
          <w:rFonts w:ascii="Cambria" w:hAnsi="Cambria"/>
          <w:szCs w:val="22"/>
        </w:rPr>
        <w:t>wniesionym rzeczywistym stanem składników, rozliczenie z</w:t>
      </w:r>
      <w:r w:rsidR="008A74E9">
        <w:rPr>
          <w:rFonts w:ascii="Cambria" w:hAnsi="Cambria"/>
          <w:szCs w:val="22"/>
        </w:rPr>
        <w:t xml:space="preserve"> </w:t>
      </w:r>
      <w:r w:rsidRPr="00B01B0D">
        <w:rPr>
          <w:rFonts w:ascii="Cambria" w:hAnsi="Cambria"/>
          <w:szCs w:val="22"/>
        </w:rPr>
        <w:t xml:space="preserve">pobranych arkuszy spisowych, oświadczenia </w:t>
      </w:r>
      <w:r w:rsidR="00520BCC" w:rsidRPr="00B01B0D">
        <w:rPr>
          <w:rFonts w:ascii="Cambria" w:hAnsi="Cambria"/>
          <w:szCs w:val="22"/>
        </w:rPr>
        <w:t>o</w:t>
      </w:r>
      <w:r w:rsidRPr="00B01B0D">
        <w:rPr>
          <w:rFonts w:ascii="Cambria" w:hAnsi="Cambria"/>
          <w:szCs w:val="22"/>
        </w:rPr>
        <w:t xml:space="preserve">sób odpowiedzialnych materialnie oraz sprawozdanie zawierające: </w:t>
      </w:r>
    </w:p>
    <w:p w14:paraId="12B72A60" w14:textId="77777777" w:rsidR="00520BCC" w:rsidRPr="00B01B0D" w:rsidRDefault="00520BCC" w:rsidP="00520BCC">
      <w:pPr>
        <w:pStyle w:val="Akapitzlist"/>
        <w:numPr>
          <w:ilvl w:val="0"/>
          <w:numId w:val="249"/>
        </w:numPr>
        <w:tabs>
          <w:tab w:val="left" w:pos="851"/>
        </w:tabs>
        <w:autoSpaceDN/>
        <w:jc w:val="both"/>
        <w:textAlignment w:val="auto"/>
        <w:rPr>
          <w:rFonts w:ascii="Cambria" w:hAnsi="Cambria"/>
          <w:szCs w:val="22"/>
          <w:lang w:eastAsia="en-US"/>
        </w:rPr>
      </w:pPr>
      <w:r w:rsidRPr="00B01B0D">
        <w:rPr>
          <w:rFonts w:ascii="Cambria" w:hAnsi="Cambria"/>
          <w:szCs w:val="22"/>
          <w:lang w:eastAsia="en-US"/>
        </w:rPr>
        <w:t>rozliczenie z pobranych arkuszy spisu z natury;</w:t>
      </w:r>
    </w:p>
    <w:p w14:paraId="17E15FFF" w14:textId="77777777" w:rsidR="00520BCC" w:rsidRPr="00BC2AFE" w:rsidRDefault="00520BCC" w:rsidP="00BC2AFE">
      <w:pPr>
        <w:pStyle w:val="Akapitzlist"/>
        <w:numPr>
          <w:ilvl w:val="0"/>
          <w:numId w:val="249"/>
        </w:numPr>
        <w:autoSpaceDN/>
        <w:jc w:val="both"/>
        <w:textAlignment w:val="auto"/>
        <w:rPr>
          <w:rFonts w:ascii="Cambria" w:hAnsi="Cambria"/>
          <w:szCs w:val="22"/>
        </w:rPr>
      </w:pPr>
      <w:r w:rsidRPr="00B01B0D">
        <w:rPr>
          <w:rFonts w:ascii="Cambria" w:hAnsi="Cambria"/>
          <w:szCs w:val="22"/>
          <w:lang w:eastAsia="en-US"/>
        </w:rPr>
        <w:t>informacje o stwierdzonych nieprawidłowościach w gospodarce składnikami majątkowymi podlegającymi spisowi.</w:t>
      </w:r>
    </w:p>
    <w:p w14:paraId="3C2C792D" w14:textId="77777777" w:rsidR="00015A3D" w:rsidRPr="00BC2AFE" w:rsidRDefault="00015A3D" w:rsidP="00BC2AFE">
      <w:pPr>
        <w:pStyle w:val="Nagwek3"/>
      </w:pPr>
      <w:r w:rsidRPr="00B01B0D">
        <w:t>§</w:t>
      </w:r>
      <w:r w:rsidR="00AF1A17" w:rsidRPr="00B01B0D">
        <w:t>6</w:t>
      </w:r>
      <w:r w:rsidRPr="00B01B0D">
        <w:t xml:space="preserve"> Inwentaryzacja w drodze uzgodnienia sald</w:t>
      </w:r>
    </w:p>
    <w:p w14:paraId="11318E64" w14:textId="77777777" w:rsidR="00586ABE" w:rsidRPr="00B01B0D" w:rsidRDefault="003E42E5" w:rsidP="003E42E5">
      <w:pPr>
        <w:pStyle w:val="Akapitzlist"/>
        <w:numPr>
          <w:ilvl w:val="1"/>
          <w:numId w:val="228"/>
        </w:numPr>
        <w:autoSpaceDN/>
        <w:jc w:val="both"/>
        <w:textAlignment w:val="auto"/>
        <w:rPr>
          <w:rFonts w:ascii="Cambria" w:hAnsi="Cambria"/>
          <w:i/>
          <w:iCs/>
          <w:szCs w:val="22"/>
          <w:lang w:eastAsia="en-US"/>
        </w:rPr>
      </w:pPr>
      <w:r w:rsidRPr="00B01B0D">
        <w:rPr>
          <w:rFonts w:ascii="Cambria" w:hAnsi="Cambria"/>
          <w:szCs w:val="22"/>
          <w:lang w:eastAsia="en-US"/>
        </w:rPr>
        <w:t>Metoda</w:t>
      </w:r>
      <w:r w:rsidR="00617253" w:rsidRPr="00B01B0D">
        <w:rPr>
          <w:rFonts w:ascii="Cambria" w:hAnsi="Cambria"/>
          <w:szCs w:val="22"/>
          <w:lang w:eastAsia="en-US"/>
        </w:rPr>
        <w:t xml:space="preserve"> u</w:t>
      </w:r>
      <w:r w:rsidR="00015A3D" w:rsidRPr="00B01B0D">
        <w:rPr>
          <w:rFonts w:ascii="Cambria" w:hAnsi="Cambria"/>
          <w:szCs w:val="22"/>
          <w:lang w:eastAsia="en-US"/>
        </w:rPr>
        <w:t>zg</w:t>
      </w:r>
      <w:r w:rsidRPr="00B01B0D">
        <w:rPr>
          <w:rFonts w:ascii="Cambria" w:hAnsi="Cambria"/>
          <w:szCs w:val="22"/>
          <w:lang w:eastAsia="en-US"/>
        </w:rPr>
        <w:t>a</w:t>
      </w:r>
      <w:r w:rsidR="00015A3D" w:rsidRPr="00B01B0D">
        <w:rPr>
          <w:rFonts w:ascii="Cambria" w:hAnsi="Cambria"/>
          <w:szCs w:val="22"/>
          <w:lang w:eastAsia="en-US"/>
        </w:rPr>
        <w:t>dni</w:t>
      </w:r>
      <w:r w:rsidRPr="00B01B0D">
        <w:rPr>
          <w:rFonts w:ascii="Cambria" w:hAnsi="Cambria"/>
          <w:szCs w:val="22"/>
          <w:lang w:eastAsia="en-US"/>
        </w:rPr>
        <w:t>a</w:t>
      </w:r>
      <w:r w:rsidR="00015A3D" w:rsidRPr="00B01B0D">
        <w:rPr>
          <w:rFonts w:ascii="Cambria" w:hAnsi="Cambria"/>
          <w:szCs w:val="22"/>
          <w:lang w:eastAsia="en-US"/>
        </w:rPr>
        <w:t>ni</w:t>
      </w:r>
      <w:r w:rsidR="00617253" w:rsidRPr="00B01B0D">
        <w:rPr>
          <w:rFonts w:ascii="Cambria" w:hAnsi="Cambria"/>
          <w:szCs w:val="22"/>
          <w:lang w:eastAsia="en-US"/>
        </w:rPr>
        <w:t>a</w:t>
      </w:r>
      <w:r w:rsidR="00015A3D" w:rsidRPr="00B01B0D">
        <w:rPr>
          <w:rFonts w:ascii="Cambria" w:hAnsi="Cambria"/>
          <w:szCs w:val="22"/>
          <w:lang w:eastAsia="en-US"/>
        </w:rPr>
        <w:t xml:space="preserve"> sald </w:t>
      </w:r>
      <w:r w:rsidRPr="00B01B0D">
        <w:rPr>
          <w:rFonts w:ascii="Cambria" w:hAnsi="Cambria"/>
          <w:szCs w:val="22"/>
          <w:lang w:eastAsia="en-US"/>
        </w:rPr>
        <w:t xml:space="preserve">to potwierdzenie stanów księgowych aktywów drogą otrzymania od banków i uzyskania od kontrahentów </w:t>
      </w:r>
      <w:r w:rsidR="001F3748" w:rsidRPr="00B01B0D">
        <w:rPr>
          <w:rFonts w:ascii="Cambria" w:hAnsi="Cambria"/>
          <w:szCs w:val="22"/>
          <w:lang w:eastAsia="en-US"/>
        </w:rPr>
        <w:t>pisemn</w:t>
      </w:r>
      <w:r w:rsidRPr="00B01B0D">
        <w:rPr>
          <w:rFonts w:ascii="Cambria" w:hAnsi="Cambria"/>
          <w:szCs w:val="22"/>
          <w:lang w:eastAsia="en-US"/>
        </w:rPr>
        <w:t>ych</w:t>
      </w:r>
      <w:r w:rsidR="00015A3D" w:rsidRPr="00B01B0D">
        <w:rPr>
          <w:rFonts w:ascii="Cambria" w:hAnsi="Cambria"/>
          <w:szCs w:val="22"/>
          <w:lang w:eastAsia="en-US"/>
        </w:rPr>
        <w:t xml:space="preserve"> potwierdze</w:t>
      </w:r>
      <w:r w:rsidRPr="00B01B0D">
        <w:rPr>
          <w:rFonts w:ascii="Cambria" w:hAnsi="Cambria"/>
          <w:szCs w:val="22"/>
          <w:lang w:eastAsia="en-US"/>
        </w:rPr>
        <w:t xml:space="preserve">ń prawidłowości wykazanego w księgach rachunkowych jednostki </w:t>
      </w:r>
      <w:r w:rsidR="001F3748" w:rsidRPr="00B01B0D">
        <w:rPr>
          <w:rFonts w:ascii="Cambria" w:hAnsi="Cambria"/>
          <w:szCs w:val="22"/>
          <w:lang w:eastAsia="en-US"/>
        </w:rPr>
        <w:t>stan</w:t>
      </w:r>
      <w:r w:rsidRPr="00B01B0D">
        <w:rPr>
          <w:rFonts w:ascii="Cambria" w:hAnsi="Cambria"/>
          <w:szCs w:val="22"/>
          <w:lang w:eastAsia="en-US"/>
        </w:rPr>
        <w:t>u tych</w:t>
      </w:r>
      <w:r w:rsidR="001F3748" w:rsidRPr="00B01B0D">
        <w:rPr>
          <w:rFonts w:ascii="Cambria" w:hAnsi="Cambria"/>
          <w:szCs w:val="22"/>
          <w:lang w:eastAsia="en-US"/>
        </w:rPr>
        <w:t xml:space="preserve"> </w:t>
      </w:r>
      <w:r w:rsidRPr="00B01B0D">
        <w:rPr>
          <w:rFonts w:ascii="Cambria" w:hAnsi="Cambria"/>
          <w:szCs w:val="22"/>
          <w:lang w:eastAsia="en-US"/>
        </w:rPr>
        <w:t>aktywów oraz wyjaśnienia i rozliczenia ewentualnych różnic.</w:t>
      </w:r>
    </w:p>
    <w:p w14:paraId="35303A0B" w14:textId="77777777" w:rsidR="00F1151B" w:rsidRPr="00B01B0D" w:rsidRDefault="00F1151B" w:rsidP="004E38B3">
      <w:pPr>
        <w:pStyle w:val="Akapitzlist"/>
        <w:numPr>
          <w:ilvl w:val="1"/>
          <w:numId w:val="228"/>
        </w:numPr>
        <w:autoSpaceDN/>
        <w:jc w:val="both"/>
        <w:textAlignment w:val="auto"/>
        <w:rPr>
          <w:rFonts w:ascii="Cambria" w:hAnsi="Cambria"/>
          <w:i/>
          <w:iCs/>
          <w:szCs w:val="22"/>
          <w:lang w:eastAsia="en-US"/>
        </w:rPr>
      </w:pPr>
      <w:r w:rsidRPr="00B01B0D">
        <w:rPr>
          <w:rFonts w:ascii="Cambria" w:hAnsi="Cambria"/>
          <w:szCs w:val="22"/>
          <w:lang w:eastAsia="en-US"/>
        </w:rPr>
        <w:t xml:space="preserve">Uzgodnienie sald przeprowadza się na ostatni dzień </w:t>
      </w:r>
      <w:r w:rsidR="00F5133F" w:rsidRPr="00B01B0D">
        <w:rPr>
          <w:rFonts w:ascii="Cambria" w:hAnsi="Cambria"/>
          <w:szCs w:val="22"/>
          <w:lang w:eastAsia="en-US"/>
        </w:rPr>
        <w:t xml:space="preserve">każdego </w:t>
      </w:r>
      <w:r w:rsidRPr="00B01B0D">
        <w:rPr>
          <w:rFonts w:ascii="Cambria" w:hAnsi="Cambria"/>
          <w:szCs w:val="22"/>
          <w:lang w:eastAsia="en-US"/>
        </w:rPr>
        <w:t xml:space="preserve">roku </w:t>
      </w:r>
      <w:r w:rsidR="00F5133F" w:rsidRPr="00B01B0D">
        <w:rPr>
          <w:rFonts w:ascii="Cambria" w:hAnsi="Cambria"/>
          <w:szCs w:val="22"/>
          <w:lang w:eastAsia="en-US"/>
        </w:rPr>
        <w:t>obrotowego w stosunku do</w:t>
      </w:r>
      <w:r w:rsidR="00AA0A2E" w:rsidRPr="00B01B0D">
        <w:rPr>
          <w:rFonts w:ascii="Cambria" w:hAnsi="Cambria"/>
          <w:szCs w:val="22"/>
          <w:lang w:eastAsia="en-US"/>
        </w:rPr>
        <w:t xml:space="preserve"> następujących aktywów i pasywów</w:t>
      </w:r>
      <w:r w:rsidR="00F5133F" w:rsidRPr="00B01B0D">
        <w:rPr>
          <w:rFonts w:ascii="Cambria" w:hAnsi="Cambria"/>
          <w:szCs w:val="22"/>
          <w:lang w:eastAsia="en-US"/>
        </w:rPr>
        <w:t>:</w:t>
      </w:r>
    </w:p>
    <w:p w14:paraId="162F75D1" w14:textId="77777777" w:rsidR="00586ABE" w:rsidRPr="00B01B0D" w:rsidRDefault="00F5133F" w:rsidP="00586ABE">
      <w:pPr>
        <w:pStyle w:val="Akapitzlist"/>
        <w:numPr>
          <w:ilvl w:val="0"/>
          <w:numId w:val="209"/>
        </w:numPr>
        <w:autoSpaceDN/>
        <w:jc w:val="both"/>
        <w:textAlignment w:val="auto"/>
        <w:rPr>
          <w:rFonts w:ascii="Cambria" w:hAnsi="Cambria"/>
          <w:i/>
          <w:iCs/>
          <w:szCs w:val="22"/>
          <w:lang w:eastAsia="en-US"/>
        </w:rPr>
      </w:pPr>
      <w:r w:rsidRPr="00B01B0D">
        <w:rPr>
          <w:rFonts w:ascii="Cambria" w:hAnsi="Cambria"/>
          <w:szCs w:val="22"/>
          <w:lang w:eastAsia="en-US"/>
        </w:rPr>
        <w:t>krajowych i zagranicznych środ</w:t>
      </w:r>
      <w:r w:rsidR="00586ABE" w:rsidRPr="00B01B0D">
        <w:rPr>
          <w:rFonts w:ascii="Cambria" w:hAnsi="Cambria"/>
          <w:szCs w:val="22"/>
          <w:lang w:eastAsia="en-US"/>
        </w:rPr>
        <w:t xml:space="preserve">ków pieniężnych </w:t>
      </w:r>
      <w:r w:rsidRPr="00B01B0D">
        <w:rPr>
          <w:rFonts w:ascii="Cambria" w:hAnsi="Cambria"/>
          <w:szCs w:val="22"/>
          <w:lang w:eastAsia="en-US"/>
        </w:rPr>
        <w:t xml:space="preserve">zgromadzonych </w:t>
      </w:r>
      <w:r w:rsidR="00586ABE" w:rsidRPr="00B01B0D">
        <w:rPr>
          <w:rFonts w:ascii="Cambria" w:hAnsi="Cambria"/>
          <w:szCs w:val="22"/>
          <w:lang w:eastAsia="en-US"/>
        </w:rPr>
        <w:t>na rachunkach bankowych;</w:t>
      </w:r>
    </w:p>
    <w:p w14:paraId="35C780C8" w14:textId="77777777" w:rsidR="00A53549" w:rsidRPr="00B01B0D" w:rsidRDefault="00A53549" w:rsidP="00586ABE">
      <w:pPr>
        <w:pStyle w:val="Akapitzlist"/>
        <w:numPr>
          <w:ilvl w:val="0"/>
          <w:numId w:val="209"/>
        </w:numPr>
        <w:autoSpaceDN/>
        <w:jc w:val="both"/>
        <w:textAlignment w:val="auto"/>
        <w:rPr>
          <w:rFonts w:ascii="Cambria" w:hAnsi="Cambria"/>
          <w:i/>
          <w:iCs/>
          <w:szCs w:val="22"/>
          <w:lang w:eastAsia="en-US"/>
        </w:rPr>
      </w:pPr>
      <w:r w:rsidRPr="00B01B0D">
        <w:rPr>
          <w:rFonts w:ascii="Cambria" w:hAnsi="Cambria"/>
          <w:szCs w:val="22"/>
          <w:lang w:eastAsia="en-US"/>
        </w:rPr>
        <w:lastRenderedPageBreak/>
        <w:t>papierów wartościowych będących w depozycie;</w:t>
      </w:r>
    </w:p>
    <w:p w14:paraId="41A458CA" w14:textId="77777777" w:rsidR="00F5133F" w:rsidRPr="00B01B0D" w:rsidRDefault="00BC608E" w:rsidP="00586ABE">
      <w:pPr>
        <w:pStyle w:val="Akapitzlist"/>
        <w:numPr>
          <w:ilvl w:val="0"/>
          <w:numId w:val="209"/>
        </w:numPr>
        <w:autoSpaceDN/>
        <w:jc w:val="both"/>
        <w:textAlignment w:val="auto"/>
        <w:rPr>
          <w:rFonts w:ascii="Cambria" w:hAnsi="Cambria"/>
          <w:i/>
          <w:iCs/>
          <w:szCs w:val="22"/>
          <w:lang w:eastAsia="en-US"/>
        </w:rPr>
      </w:pPr>
      <w:r w:rsidRPr="00B01B0D">
        <w:rPr>
          <w:rFonts w:ascii="Cambria" w:hAnsi="Cambria"/>
          <w:szCs w:val="22"/>
          <w:lang w:eastAsia="en-US"/>
        </w:rPr>
        <w:t>kredytów bankowych, pożyczek i lokat;</w:t>
      </w:r>
    </w:p>
    <w:p w14:paraId="58EF18F2" w14:textId="77777777" w:rsidR="00BC608E" w:rsidRPr="00B01B0D" w:rsidRDefault="00271BA5" w:rsidP="00586ABE">
      <w:pPr>
        <w:pStyle w:val="Akapitzlist"/>
        <w:numPr>
          <w:ilvl w:val="0"/>
          <w:numId w:val="209"/>
        </w:numPr>
        <w:autoSpaceDN/>
        <w:jc w:val="both"/>
        <w:textAlignment w:val="auto"/>
        <w:rPr>
          <w:rFonts w:ascii="Cambria" w:hAnsi="Cambria"/>
          <w:i/>
          <w:iCs/>
          <w:szCs w:val="22"/>
          <w:lang w:eastAsia="en-US"/>
        </w:rPr>
      </w:pPr>
      <w:r w:rsidRPr="00B01B0D">
        <w:rPr>
          <w:rFonts w:ascii="Cambria" w:hAnsi="Cambria"/>
          <w:szCs w:val="22"/>
          <w:lang w:eastAsia="en-US"/>
        </w:rPr>
        <w:t>należności, w tym z tytułu udzielonych pożyczek;</w:t>
      </w:r>
    </w:p>
    <w:p w14:paraId="679CD467" w14:textId="77777777" w:rsidR="00A53549" w:rsidRPr="00B01B0D" w:rsidRDefault="00A53549" w:rsidP="00A53549">
      <w:pPr>
        <w:pStyle w:val="Akapitzlist"/>
        <w:numPr>
          <w:ilvl w:val="0"/>
          <w:numId w:val="209"/>
        </w:numPr>
        <w:autoSpaceDN/>
        <w:jc w:val="both"/>
        <w:textAlignment w:val="auto"/>
        <w:rPr>
          <w:rFonts w:ascii="Cambria" w:hAnsi="Cambria"/>
          <w:i/>
          <w:iCs/>
          <w:szCs w:val="22"/>
          <w:lang w:eastAsia="en-US"/>
        </w:rPr>
      </w:pPr>
      <w:r w:rsidRPr="00B01B0D">
        <w:rPr>
          <w:rFonts w:ascii="Cambria" w:hAnsi="Cambria"/>
          <w:szCs w:val="22"/>
          <w:lang w:eastAsia="en-US"/>
        </w:rPr>
        <w:t xml:space="preserve">własnych składników majątkowych powierzonych </w:t>
      </w:r>
      <w:r w:rsidR="00617253" w:rsidRPr="00B01B0D">
        <w:rPr>
          <w:rFonts w:ascii="Cambria" w:hAnsi="Cambria"/>
          <w:szCs w:val="22"/>
          <w:lang w:eastAsia="en-US"/>
        </w:rPr>
        <w:t>innym podmiotom</w:t>
      </w:r>
      <w:r w:rsidRPr="00B01B0D">
        <w:rPr>
          <w:rFonts w:ascii="Cambria" w:hAnsi="Cambria"/>
          <w:szCs w:val="22"/>
          <w:lang w:eastAsia="en-US"/>
        </w:rPr>
        <w:t xml:space="preserve"> (w postaci obcego arkusza spisu z natury).</w:t>
      </w:r>
    </w:p>
    <w:p w14:paraId="068D611E" w14:textId="77777777" w:rsidR="00617253" w:rsidRPr="00B01B0D" w:rsidRDefault="00586ABE" w:rsidP="00617253">
      <w:pPr>
        <w:pStyle w:val="Akapitzlist"/>
        <w:numPr>
          <w:ilvl w:val="1"/>
          <w:numId w:val="228"/>
        </w:numPr>
        <w:autoSpaceDN/>
        <w:jc w:val="both"/>
        <w:textAlignment w:val="auto"/>
        <w:rPr>
          <w:rFonts w:ascii="Cambria" w:hAnsi="Cambria"/>
          <w:i/>
          <w:iCs/>
          <w:szCs w:val="22"/>
          <w:lang w:eastAsia="en-US"/>
        </w:rPr>
      </w:pPr>
      <w:r w:rsidRPr="00B01B0D">
        <w:rPr>
          <w:rFonts w:ascii="Cambria" w:hAnsi="Cambria"/>
          <w:szCs w:val="22"/>
          <w:lang w:eastAsia="en-US"/>
        </w:rPr>
        <w:t>Inwentaryzację w zakresie sald z kontrahentami ujęty</w:t>
      </w:r>
      <w:r w:rsidR="00617253" w:rsidRPr="00B01B0D">
        <w:rPr>
          <w:rFonts w:ascii="Cambria" w:hAnsi="Cambria"/>
          <w:szCs w:val="22"/>
          <w:lang w:eastAsia="en-US"/>
        </w:rPr>
        <w:t>mi</w:t>
      </w:r>
      <w:r w:rsidRPr="00B01B0D">
        <w:rPr>
          <w:rFonts w:ascii="Cambria" w:hAnsi="Cambria"/>
          <w:szCs w:val="22"/>
          <w:lang w:eastAsia="en-US"/>
        </w:rPr>
        <w:t xml:space="preserve"> w ewidencji księgowej przeprowadzają pracownicy Wydziału Finansowego.</w:t>
      </w:r>
      <w:r w:rsidR="00617253" w:rsidRPr="00B01B0D">
        <w:rPr>
          <w:rFonts w:ascii="Cambria" w:hAnsi="Cambria"/>
          <w:szCs w:val="22"/>
          <w:lang w:eastAsia="en-US"/>
        </w:rPr>
        <w:t xml:space="preserve"> </w:t>
      </w:r>
    </w:p>
    <w:p w14:paraId="78D36C60" w14:textId="77777777" w:rsidR="00007C51" w:rsidRPr="00B01B0D" w:rsidRDefault="00586ABE" w:rsidP="00007C51">
      <w:pPr>
        <w:pStyle w:val="Akapitzlist"/>
        <w:numPr>
          <w:ilvl w:val="1"/>
          <w:numId w:val="228"/>
        </w:numPr>
        <w:autoSpaceDN/>
        <w:jc w:val="both"/>
        <w:textAlignment w:val="auto"/>
        <w:rPr>
          <w:rFonts w:ascii="Cambria" w:hAnsi="Cambria"/>
          <w:i/>
          <w:iCs/>
          <w:szCs w:val="22"/>
          <w:lang w:eastAsia="en-US"/>
        </w:rPr>
      </w:pPr>
      <w:r w:rsidRPr="00B01B0D">
        <w:rPr>
          <w:rFonts w:ascii="Cambria" w:hAnsi="Cambria"/>
          <w:szCs w:val="22"/>
          <w:lang w:eastAsia="en-US"/>
        </w:rPr>
        <w:t>Uzgadnianie stanu środków pieniężnych na rachunkach bankowych przeprowadza na koniec każdego miesiąca pracownik Wydziału Finansowego na podstawie wyciągów bankowych.</w:t>
      </w:r>
    </w:p>
    <w:p w14:paraId="61F18CB8" w14:textId="77777777" w:rsidR="00C42A4E" w:rsidRPr="00B01B0D" w:rsidRDefault="00586ABE" w:rsidP="00C42A4E">
      <w:pPr>
        <w:pStyle w:val="Akapitzlist"/>
        <w:numPr>
          <w:ilvl w:val="1"/>
          <w:numId w:val="228"/>
        </w:numPr>
        <w:autoSpaceDN/>
        <w:jc w:val="both"/>
        <w:textAlignment w:val="auto"/>
        <w:rPr>
          <w:rFonts w:ascii="Cambria" w:hAnsi="Cambria"/>
          <w:i/>
          <w:iCs/>
          <w:szCs w:val="22"/>
          <w:lang w:eastAsia="en-US"/>
        </w:rPr>
      </w:pPr>
      <w:r w:rsidRPr="00B01B0D">
        <w:rPr>
          <w:rFonts w:ascii="Cambria" w:hAnsi="Cambria"/>
          <w:szCs w:val="22"/>
          <w:lang w:eastAsia="en-US"/>
        </w:rPr>
        <w:t>Roczna inwentaryzacja stanów rachunków bankowych przeprowadzana jest na ostatni dzień roku obrotowego. W tym celu bank przesyła zawiadomienie o</w:t>
      </w:r>
      <w:r w:rsidRPr="00B01B0D">
        <w:rPr>
          <w:rFonts w:ascii="Cambria" w:hAnsi="Cambria"/>
          <w:szCs w:val="22"/>
        </w:rPr>
        <w:t xml:space="preserve"> </w:t>
      </w:r>
      <w:r w:rsidRPr="00B01B0D">
        <w:rPr>
          <w:rFonts w:ascii="Cambria" w:hAnsi="Cambria"/>
          <w:szCs w:val="22"/>
          <w:lang w:eastAsia="en-US"/>
        </w:rPr>
        <w:t>stanie rachunku, które winno być potwierdzone przez uprawnione osoby</w:t>
      </w:r>
      <w:r w:rsidR="00617253" w:rsidRPr="00B01B0D">
        <w:rPr>
          <w:rFonts w:ascii="Cambria" w:hAnsi="Cambria"/>
          <w:szCs w:val="22"/>
          <w:lang w:eastAsia="en-US"/>
        </w:rPr>
        <w:t xml:space="preserve"> w</w:t>
      </w:r>
      <w:r w:rsidRPr="00B01B0D">
        <w:rPr>
          <w:rFonts w:ascii="Cambria" w:hAnsi="Cambria"/>
          <w:szCs w:val="22"/>
          <w:lang w:eastAsia="en-US"/>
        </w:rPr>
        <w:t xml:space="preserve"> jednost</w:t>
      </w:r>
      <w:r w:rsidR="00617253" w:rsidRPr="00B01B0D">
        <w:rPr>
          <w:rFonts w:ascii="Cambria" w:hAnsi="Cambria"/>
          <w:szCs w:val="22"/>
          <w:lang w:eastAsia="en-US"/>
        </w:rPr>
        <w:t>ce</w:t>
      </w:r>
      <w:r w:rsidRPr="00B01B0D">
        <w:rPr>
          <w:rFonts w:ascii="Cambria" w:hAnsi="Cambria"/>
          <w:szCs w:val="22"/>
          <w:lang w:eastAsia="en-US"/>
        </w:rPr>
        <w:t xml:space="preserve"> organizacyjnej.</w:t>
      </w:r>
    </w:p>
    <w:p w14:paraId="0AB053C7" w14:textId="77777777" w:rsidR="00C42A4E" w:rsidRPr="00B01B0D" w:rsidRDefault="00586ABE" w:rsidP="00C42A4E">
      <w:pPr>
        <w:pStyle w:val="Akapitzlist"/>
        <w:numPr>
          <w:ilvl w:val="1"/>
          <w:numId w:val="228"/>
        </w:numPr>
        <w:autoSpaceDN/>
        <w:jc w:val="both"/>
        <w:textAlignment w:val="auto"/>
        <w:rPr>
          <w:rFonts w:ascii="Cambria" w:hAnsi="Cambria"/>
          <w:i/>
          <w:iCs/>
          <w:szCs w:val="22"/>
          <w:lang w:eastAsia="en-US"/>
        </w:rPr>
      </w:pPr>
      <w:r w:rsidRPr="00B01B0D">
        <w:rPr>
          <w:rFonts w:ascii="Cambria" w:hAnsi="Cambria"/>
          <w:szCs w:val="22"/>
          <w:lang w:eastAsia="en-US"/>
        </w:rPr>
        <w:t>Obowiąze</w:t>
      </w:r>
      <w:r w:rsidR="00C42A4E" w:rsidRPr="00B01B0D">
        <w:rPr>
          <w:rFonts w:ascii="Cambria" w:hAnsi="Cambria"/>
          <w:szCs w:val="22"/>
          <w:lang w:eastAsia="en-US"/>
        </w:rPr>
        <w:t>k</w:t>
      </w:r>
      <w:r w:rsidRPr="00B01B0D">
        <w:rPr>
          <w:rFonts w:ascii="Cambria" w:hAnsi="Cambria"/>
          <w:szCs w:val="22"/>
          <w:lang w:eastAsia="en-US"/>
        </w:rPr>
        <w:t xml:space="preserve"> potwierdzania </w:t>
      </w:r>
      <w:r w:rsidR="00C42A4E" w:rsidRPr="00B01B0D">
        <w:rPr>
          <w:rFonts w:ascii="Cambria" w:hAnsi="Cambria"/>
          <w:szCs w:val="22"/>
          <w:lang w:eastAsia="en-US"/>
        </w:rPr>
        <w:t>sald nie dotyczy</w:t>
      </w:r>
      <w:r w:rsidRPr="00B01B0D">
        <w:rPr>
          <w:rFonts w:ascii="Cambria" w:hAnsi="Cambria"/>
          <w:szCs w:val="22"/>
          <w:lang w:eastAsia="en-US"/>
        </w:rPr>
        <w:t>:</w:t>
      </w:r>
    </w:p>
    <w:p w14:paraId="298AA01C" w14:textId="77777777" w:rsidR="00C42A4E" w:rsidRPr="00B01B0D" w:rsidRDefault="00C42A4E" w:rsidP="00C42A4E">
      <w:pPr>
        <w:pStyle w:val="Akapitzlist"/>
        <w:numPr>
          <w:ilvl w:val="0"/>
          <w:numId w:val="230"/>
        </w:numPr>
        <w:autoSpaceDN/>
        <w:jc w:val="both"/>
        <w:textAlignment w:val="auto"/>
        <w:rPr>
          <w:rFonts w:ascii="Cambria" w:hAnsi="Cambria"/>
          <w:i/>
          <w:iCs/>
          <w:szCs w:val="22"/>
          <w:lang w:eastAsia="en-US"/>
        </w:rPr>
      </w:pPr>
      <w:r w:rsidRPr="00B01B0D">
        <w:rPr>
          <w:rFonts w:ascii="Cambria" w:hAnsi="Cambria"/>
          <w:szCs w:val="22"/>
          <w:lang w:eastAsia="en-US"/>
        </w:rPr>
        <w:t>należności spornych lub wątpliwych;</w:t>
      </w:r>
    </w:p>
    <w:p w14:paraId="462D0918" w14:textId="77777777" w:rsidR="00C42A4E" w:rsidRPr="00B01B0D" w:rsidRDefault="00C42A4E" w:rsidP="00C42A4E">
      <w:pPr>
        <w:pStyle w:val="Akapitzlist"/>
        <w:numPr>
          <w:ilvl w:val="0"/>
          <w:numId w:val="230"/>
        </w:numPr>
        <w:autoSpaceDN/>
        <w:jc w:val="both"/>
        <w:textAlignment w:val="auto"/>
        <w:rPr>
          <w:rFonts w:ascii="Cambria" w:hAnsi="Cambria"/>
          <w:i/>
          <w:iCs/>
          <w:szCs w:val="22"/>
          <w:lang w:eastAsia="en-US"/>
        </w:rPr>
      </w:pPr>
      <w:r w:rsidRPr="00B01B0D">
        <w:rPr>
          <w:rFonts w:ascii="Cambria" w:hAnsi="Cambria"/>
          <w:szCs w:val="22"/>
          <w:lang w:eastAsia="en-US"/>
        </w:rPr>
        <w:t>należności i zobowiązań wobec kontrahentów, którzy nie mają obowiązku prowadzenia ksiąg rachunkowych;</w:t>
      </w:r>
    </w:p>
    <w:p w14:paraId="48C2BD07" w14:textId="77777777" w:rsidR="00586ABE" w:rsidRPr="00B01B0D" w:rsidRDefault="00586ABE" w:rsidP="00C42A4E">
      <w:pPr>
        <w:pStyle w:val="Akapitzlist"/>
        <w:numPr>
          <w:ilvl w:val="0"/>
          <w:numId w:val="230"/>
        </w:numPr>
        <w:autoSpaceDN/>
        <w:jc w:val="both"/>
        <w:textAlignment w:val="auto"/>
        <w:rPr>
          <w:rFonts w:ascii="Cambria" w:hAnsi="Cambria"/>
          <w:i/>
          <w:iCs/>
          <w:szCs w:val="22"/>
          <w:lang w:eastAsia="en-US"/>
        </w:rPr>
      </w:pPr>
      <w:r w:rsidRPr="00B01B0D">
        <w:rPr>
          <w:rFonts w:ascii="Cambria" w:hAnsi="Cambria"/>
          <w:szCs w:val="22"/>
          <w:lang w:eastAsia="en-US"/>
        </w:rPr>
        <w:t>sald zerowych bądź nie przekraczających kwoty 50 zł</w:t>
      </w:r>
      <w:r w:rsidR="00C42A4E" w:rsidRPr="00B01B0D">
        <w:rPr>
          <w:rFonts w:ascii="Cambria" w:hAnsi="Cambria"/>
          <w:szCs w:val="22"/>
          <w:lang w:eastAsia="en-US"/>
        </w:rPr>
        <w:t>;</w:t>
      </w:r>
    </w:p>
    <w:p w14:paraId="71DA912D" w14:textId="77777777" w:rsidR="00C42A4E" w:rsidRPr="00B01B0D" w:rsidRDefault="00C42A4E" w:rsidP="00C42A4E">
      <w:pPr>
        <w:pStyle w:val="Akapitzlist"/>
        <w:numPr>
          <w:ilvl w:val="0"/>
          <w:numId w:val="230"/>
        </w:numPr>
        <w:autoSpaceDN/>
        <w:jc w:val="both"/>
        <w:textAlignment w:val="auto"/>
        <w:rPr>
          <w:rFonts w:ascii="Cambria" w:hAnsi="Cambria"/>
          <w:i/>
          <w:iCs/>
          <w:szCs w:val="22"/>
          <w:lang w:eastAsia="en-US"/>
        </w:rPr>
      </w:pPr>
      <w:r w:rsidRPr="00B01B0D">
        <w:rPr>
          <w:rFonts w:ascii="Cambria" w:hAnsi="Cambria"/>
          <w:szCs w:val="22"/>
          <w:lang w:eastAsia="en-US"/>
        </w:rPr>
        <w:t>rozrachunków z pracownikami;</w:t>
      </w:r>
    </w:p>
    <w:p w14:paraId="6900712B" w14:textId="77777777" w:rsidR="00C42A4E" w:rsidRPr="00B01B0D" w:rsidRDefault="00C42A4E" w:rsidP="00586ABE">
      <w:pPr>
        <w:pStyle w:val="Akapitzlist"/>
        <w:numPr>
          <w:ilvl w:val="0"/>
          <w:numId w:val="230"/>
        </w:numPr>
        <w:autoSpaceDN/>
        <w:jc w:val="both"/>
        <w:textAlignment w:val="auto"/>
        <w:rPr>
          <w:rFonts w:ascii="Cambria" w:hAnsi="Cambria"/>
          <w:i/>
          <w:iCs/>
          <w:szCs w:val="22"/>
          <w:lang w:eastAsia="en-US"/>
        </w:rPr>
      </w:pPr>
      <w:r w:rsidRPr="00B01B0D">
        <w:rPr>
          <w:rFonts w:ascii="Cambria" w:hAnsi="Cambria"/>
          <w:szCs w:val="22"/>
          <w:lang w:eastAsia="en-US"/>
        </w:rPr>
        <w:t>należności z tytułów publicznoprawnych;</w:t>
      </w:r>
    </w:p>
    <w:p w14:paraId="51026858" w14:textId="77777777" w:rsidR="0028646A" w:rsidRPr="00B01B0D" w:rsidRDefault="00586ABE" w:rsidP="00586ABE">
      <w:pPr>
        <w:pStyle w:val="Akapitzlist"/>
        <w:numPr>
          <w:ilvl w:val="0"/>
          <w:numId w:val="230"/>
        </w:numPr>
        <w:tabs>
          <w:tab w:val="left" w:pos="709"/>
        </w:tabs>
        <w:autoSpaceDN/>
        <w:jc w:val="both"/>
        <w:textAlignment w:val="auto"/>
        <w:rPr>
          <w:rFonts w:ascii="Cambria" w:hAnsi="Cambria"/>
          <w:szCs w:val="22"/>
          <w:lang w:eastAsia="en-US"/>
        </w:rPr>
      </w:pPr>
      <w:r w:rsidRPr="00B01B0D">
        <w:rPr>
          <w:rFonts w:ascii="Cambria" w:hAnsi="Cambria"/>
          <w:szCs w:val="22"/>
          <w:lang w:eastAsia="en-US"/>
        </w:rPr>
        <w:t>należności skierowanych na drogę postępowania sądowego, podając datę przyjęcia sprawy przez sąd</w:t>
      </w:r>
      <w:r w:rsidR="0028646A" w:rsidRPr="00B01B0D">
        <w:rPr>
          <w:rFonts w:ascii="Cambria" w:hAnsi="Cambria"/>
          <w:szCs w:val="22"/>
          <w:lang w:eastAsia="en-US"/>
        </w:rPr>
        <w:t>.</w:t>
      </w:r>
    </w:p>
    <w:p w14:paraId="6469DD1F" w14:textId="77777777" w:rsidR="00586ABE" w:rsidRPr="00B01B0D" w:rsidRDefault="00586ABE" w:rsidP="0028646A">
      <w:pPr>
        <w:pStyle w:val="Akapitzlist"/>
        <w:tabs>
          <w:tab w:val="left" w:pos="709"/>
        </w:tabs>
        <w:autoSpaceDN/>
        <w:jc w:val="both"/>
        <w:textAlignment w:val="auto"/>
        <w:rPr>
          <w:rFonts w:ascii="Cambria" w:hAnsi="Cambria"/>
          <w:szCs w:val="22"/>
          <w:lang w:eastAsia="en-US"/>
        </w:rPr>
      </w:pPr>
      <w:r w:rsidRPr="00B01B0D">
        <w:rPr>
          <w:rFonts w:ascii="Cambria" w:hAnsi="Cambria"/>
          <w:szCs w:val="22"/>
          <w:lang w:eastAsia="en-US"/>
        </w:rPr>
        <w:t>Za stan faktyczny tych sald uważa się stan wynikający z ksiąg rachunkowych</w:t>
      </w:r>
      <w:r w:rsidR="0028646A" w:rsidRPr="00B01B0D">
        <w:rPr>
          <w:rFonts w:ascii="Cambria" w:hAnsi="Cambria"/>
          <w:szCs w:val="22"/>
          <w:lang w:eastAsia="en-US"/>
        </w:rPr>
        <w:t xml:space="preserve"> </w:t>
      </w:r>
      <w:r w:rsidRPr="00B01B0D">
        <w:rPr>
          <w:rFonts w:ascii="Cambria" w:hAnsi="Cambria"/>
          <w:szCs w:val="22"/>
          <w:lang w:eastAsia="en-US"/>
        </w:rPr>
        <w:t>sprawdzony z dokumentacją źródłową.</w:t>
      </w:r>
    </w:p>
    <w:p w14:paraId="4C54D058" w14:textId="77777777" w:rsidR="0028646A" w:rsidRPr="00B01B0D" w:rsidRDefault="0028646A" w:rsidP="0028646A">
      <w:pPr>
        <w:pStyle w:val="Akapitzlist"/>
        <w:numPr>
          <w:ilvl w:val="1"/>
          <w:numId w:val="228"/>
        </w:numPr>
        <w:tabs>
          <w:tab w:val="left" w:pos="709"/>
        </w:tabs>
        <w:autoSpaceDN/>
        <w:jc w:val="both"/>
        <w:textAlignment w:val="auto"/>
        <w:rPr>
          <w:rFonts w:ascii="Cambria" w:hAnsi="Cambria"/>
          <w:szCs w:val="22"/>
          <w:lang w:eastAsia="en-US"/>
        </w:rPr>
      </w:pPr>
      <w:r w:rsidRPr="00B01B0D">
        <w:rPr>
          <w:rFonts w:ascii="Cambria" w:hAnsi="Cambria"/>
          <w:szCs w:val="22"/>
          <w:lang w:eastAsia="en-US"/>
        </w:rPr>
        <w:t>Nie przewiduje się tzw. milczącego potwierdzenia salda. Uzgodnienie sald może odbywać się w następujących formach:</w:t>
      </w:r>
    </w:p>
    <w:p w14:paraId="6CC990E4" w14:textId="77777777" w:rsidR="0028646A" w:rsidRPr="00B01B0D" w:rsidRDefault="0007505A" w:rsidP="0028646A">
      <w:pPr>
        <w:pStyle w:val="Akapitzlist"/>
        <w:numPr>
          <w:ilvl w:val="0"/>
          <w:numId w:val="231"/>
        </w:numPr>
        <w:tabs>
          <w:tab w:val="left" w:pos="709"/>
        </w:tabs>
        <w:autoSpaceDN/>
        <w:jc w:val="both"/>
        <w:textAlignment w:val="auto"/>
        <w:rPr>
          <w:rFonts w:ascii="Cambria" w:hAnsi="Cambria"/>
          <w:szCs w:val="22"/>
          <w:lang w:eastAsia="en-US"/>
        </w:rPr>
      </w:pPr>
      <w:r w:rsidRPr="00B01B0D">
        <w:rPr>
          <w:rFonts w:ascii="Cambria" w:hAnsi="Cambria"/>
          <w:szCs w:val="22"/>
          <w:lang w:eastAsia="en-US"/>
        </w:rPr>
        <w:t>p</w:t>
      </w:r>
      <w:r w:rsidR="0028646A" w:rsidRPr="00B01B0D">
        <w:rPr>
          <w:rFonts w:ascii="Cambria" w:hAnsi="Cambria"/>
          <w:szCs w:val="22"/>
          <w:lang w:eastAsia="en-US"/>
        </w:rPr>
        <w:t>isemne</w:t>
      </w:r>
      <w:r w:rsidRPr="00B01B0D">
        <w:rPr>
          <w:rFonts w:ascii="Cambria" w:hAnsi="Cambria"/>
          <w:szCs w:val="22"/>
          <w:lang w:eastAsia="en-US"/>
        </w:rPr>
        <w:t xml:space="preserve"> potwierdzenie </w:t>
      </w:r>
      <w:r w:rsidR="0028646A" w:rsidRPr="00B01B0D">
        <w:rPr>
          <w:rFonts w:ascii="Cambria" w:hAnsi="Cambria"/>
          <w:szCs w:val="22"/>
          <w:lang w:eastAsia="en-US"/>
        </w:rPr>
        <w:t xml:space="preserve">na ogólnie dostępnych drukach sporządzanych </w:t>
      </w:r>
      <w:r w:rsidR="00875A93">
        <w:rPr>
          <w:rFonts w:ascii="Cambria" w:hAnsi="Cambria"/>
          <w:szCs w:val="22"/>
          <w:lang w:eastAsia="en-US"/>
        </w:rPr>
        <w:br/>
      </w:r>
      <w:r w:rsidR="0028646A" w:rsidRPr="00B01B0D">
        <w:rPr>
          <w:rFonts w:ascii="Cambria" w:hAnsi="Cambria"/>
          <w:szCs w:val="22"/>
          <w:lang w:eastAsia="en-US"/>
        </w:rPr>
        <w:t>w 3 egzemplarzach, przy czym dwa z nich (A i B) wysy</w:t>
      </w:r>
      <w:r w:rsidRPr="00B01B0D">
        <w:rPr>
          <w:rFonts w:ascii="Cambria" w:hAnsi="Cambria"/>
          <w:szCs w:val="22"/>
          <w:lang w:eastAsia="en-US"/>
        </w:rPr>
        <w:t>ł</w:t>
      </w:r>
      <w:r w:rsidR="0028646A" w:rsidRPr="00B01B0D">
        <w:rPr>
          <w:rFonts w:ascii="Cambria" w:hAnsi="Cambria"/>
          <w:szCs w:val="22"/>
          <w:lang w:eastAsia="en-US"/>
        </w:rPr>
        <w:t xml:space="preserve">ane są do kontrahenta, a trzeci (C) zostaje w jednostce w aktach księgowości. Egzemplarz B powinien wrócić do jednostki </w:t>
      </w:r>
      <w:r w:rsidRPr="00B01B0D">
        <w:rPr>
          <w:rFonts w:ascii="Cambria" w:hAnsi="Cambria"/>
          <w:szCs w:val="22"/>
          <w:lang w:eastAsia="en-US"/>
        </w:rPr>
        <w:t>z potwierdzeniem salda lub specyfikacją niezgodności;</w:t>
      </w:r>
    </w:p>
    <w:p w14:paraId="0BC85B44" w14:textId="77777777" w:rsidR="0007505A" w:rsidRPr="00B01B0D" w:rsidRDefault="0007505A" w:rsidP="0007505A">
      <w:pPr>
        <w:pStyle w:val="Akapitzlist"/>
        <w:numPr>
          <w:ilvl w:val="0"/>
          <w:numId w:val="231"/>
        </w:numPr>
        <w:tabs>
          <w:tab w:val="left" w:pos="709"/>
        </w:tabs>
        <w:autoSpaceDN/>
        <w:jc w:val="both"/>
        <w:textAlignment w:val="auto"/>
        <w:rPr>
          <w:rFonts w:ascii="Cambria" w:hAnsi="Cambria"/>
          <w:szCs w:val="22"/>
          <w:lang w:eastAsia="en-US"/>
        </w:rPr>
      </w:pPr>
      <w:r w:rsidRPr="00B01B0D">
        <w:rPr>
          <w:rFonts w:ascii="Cambria" w:hAnsi="Cambria"/>
          <w:szCs w:val="22"/>
          <w:lang w:eastAsia="en-US"/>
        </w:rPr>
        <w:t>potwierdzenie na wydruku komputerowym zawierającym wykaz dowodów źródłowych składających się na saldo zgodności salda lub specyfikacją niezgodności;</w:t>
      </w:r>
    </w:p>
    <w:p w14:paraId="2061EA7D" w14:textId="77777777" w:rsidR="006B1D13" w:rsidRPr="00B01B0D" w:rsidRDefault="0007505A" w:rsidP="006B1D13">
      <w:pPr>
        <w:pStyle w:val="Akapitzlist"/>
        <w:numPr>
          <w:ilvl w:val="0"/>
          <w:numId w:val="231"/>
        </w:numPr>
        <w:tabs>
          <w:tab w:val="left" w:pos="709"/>
        </w:tabs>
        <w:autoSpaceDN/>
        <w:jc w:val="both"/>
        <w:textAlignment w:val="auto"/>
        <w:rPr>
          <w:rFonts w:ascii="Cambria" w:hAnsi="Cambria"/>
          <w:szCs w:val="22"/>
          <w:lang w:eastAsia="en-US"/>
        </w:rPr>
      </w:pPr>
      <w:r w:rsidRPr="00B01B0D">
        <w:rPr>
          <w:rFonts w:ascii="Cambria" w:hAnsi="Cambria"/>
          <w:szCs w:val="22"/>
          <w:lang w:eastAsia="en-US"/>
        </w:rPr>
        <w:t>pocztą elektroniczną</w:t>
      </w:r>
      <w:r w:rsidR="00C811B4" w:rsidRPr="00B01B0D">
        <w:rPr>
          <w:rFonts w:ascii="Cambria" w:hAnsi="Cambria"/>
          <w:szCs w:val="22"/>
          <w:lang w:eastAsia="en-US"/>
        </w:rPr>
        <w:t xml:space="preserve"> – przesyłając potwierdzenie sald lub specyfikację </w:t>
      </w:r>
      <w:r w:rsidR="006B1D13" w:rsidRPr="00B01B0D">
        <w:rPr>
          <w:rFonts w:ascii="Cambria" w:hAnsi="Cambria"/>
          <w:szCs w:val="22"/>
          <w:lang w:eastAsia="en-US"/>
        </w:rPr>
        <w:t xml:space="preserve">sald </w:t>
      </w:r>
      <w:r w:rsidR="00C811B4" w:rsidRPr="00B01B0D">
        <w:rPr>
          <w:rFonts w:ascii="Cambria" w:hAnsi="Cambria"/>
          <w:szCs w:val="22"/>
          <w:lang w:eastAsia="en-US"/>
        </w:rPr>
        <w:t>z prośbą</w:t>
      </w:r>
      <w:r w:rsidR="006B1D13" w:rsidRPr="00B01B0D">
        <w:rPr>
          <w:rFonts w:ascii="Cambria" w:hAnsi="Cambria"/>
          <w:szCs w:val="22"/>
          <w:lang w:eastAsia="en-US"/>
        </w:rPr>
        <w:t xml:space="preserve"> potwierdzenie.</w:t>
      </w:r>
      <w:r w:rsidR="00C811B4" w:rsidRPr="00B01B0D">
        <w:rPr>
          <w:rFonts w:ascii="Cambria" w:hAnsi="Cambria"/>
          <w:szCs w:val="22"/>
          <w:lang w:eastAsia="en-US"/>
        </w:rPr>
        <w:t xml:space="preserve"> </w:t>
      </w:r>
    </w:p>
    <w:p w14:paraId="676D8C62" w14:textId="77777777" w:rsidR="006B1D13" w:rsidRPr="00B01B0D" w:rsidRDefault="006B1D13" w:rsidP="006B1D13">
      <w:pPr>
        <w:pStyle w:val="Akapitzlist"/>
        <w:tabs>
          <w:tab w:val="left" w:pos="709"/>
        </w:tabs>
        <w:autoSpaceDN/>
        <w:ind w:left="964"/>
        <w:jc w:val="both"/>
        <w:textAlignment w:val="auto"/>
        <w:rPr>
          <w:rFonts w:ascii="Cambria" w:hAnsi="Cambria"/>
          <w:szCs w:val="22"/>
          <w:lang w:eastAsia="en-US"/>
        </w:rPr>
      </w:pPr>
      <w:r w:rsidRPr="00B01B0D">
        <w:rPr>
          <w:rFonts w:ascii="Cambria" w:hAnsi="Cambria"/>
          <w:szCs w:val="22"/>
          <w:lang w:eastAsia="en-US"/>
        </w:rPr>
        <w:t>Za zgodne uznaje się salda potwierdzone lub uregulowane w trakcie zamknięcia ksiąg rachunkowych.</w:t>
      </w:r>
    </w:p>
    <w:p w14:paraId="70AF76AC" w14:textId="77777777" w:rsidR="003E42E5" w:rsidRPr="00B01B0D" w:rsidRDefault="003E42E5" w:rsidP="003E42E5">
      <w:pPr>
        <w:pStyle w:val="Akapitzlist"/>
        <w:numPr>
          <w:ilvl w:val="1"/>
          <w:numId w:val="228"/>
        </w:numPr>
        <w:tabs>
          <w:tab w:val="left" w:pos="709"/>
        </w:tabs>
        <w:autoSpaceDN/>
        <w:jc w:val="both"/>
        <w:textAlignment w:val="auto"/>
        <w:rPr>
          <w:rFonts w:ascii="Cambria" w:hAnsi="Cambria"/>
          <w:szCs w:val="22"/>
          <w:lang w:eastAsia="en-US"/>
        </w:rPr>
      </w:pPr>
      <w:r w:rsidRPr="00B01B0D">
        <w:rPr>
          <w:rFonts w:ascii="Cambria" w:hAnsi="Cambria"/>
          <w:szCs w:val="22"/>
          <w:lang w:eastAsia="en-US"/>
        </w:rPr>
        <w:t>W przypadku gdy kontrahent nie odpowiedział na przesłane potwierdzenie salda, takie saldo podlega weryfikacji z odpowiednimi dokumentami oraz ocenie pod kątem ewentualnej utraty wartości.</w:t>
      </w:r>
    </w:p>
    <w:p w14:paraId="166893FB" w14:textId="77777777" w:rsidR="006B1D13" w:rsidRPr="00B01B0D" w:rsidRDefault="006B1D13" w:rsidP="006B1D13">
      <w:pPr>
        <w:pStyle w:val="Akapitzlist"/>
        <w:numPr>
          <w:ilvl w:val="1"/>
          <w:numId w:val="228"/>
        </w:numPr>
        <w:tabs>
          <w:tab w:val="left" w:pos="709"/>
        </w:tabs>
        <w:autoSpaceDN/>
        <w:jc w:val="both"/>
        <w:textAlignment w:val="auto"/>
        <w:rPr>
          <w:rFonts w:ascii="Cambria" w:hAnsi="Cambria"/>
          <w:szCs w:val="22"/>
          <w:lang w:eastAsia="en-US"/>
        </w:rPr>
      </w:pPr>
      <w:r w:rsidRPr="00B01B0D">
        <w:rPr>
          <w:rFonts w:ascii="Cambria" w:hAnsi="Cambria"/>
          <w:szCs w:val="22"/>
          <w:lang w:eastAsia="en-US"/>
        </w:rPr>
        <w:t>Uzgodnienie w drodze potwierdzenia sald następuje na wniosek jednej ze stron, przy czym zgodnie z ustawą o rachunkowości obowiązek ten ciąży na wierzycielu.</w:t>
      </w:r>
    </w:p>
    <w:p w14:paraId="4501C273" w14:textId="77777777" w:rsidR="00586ABE" w:rsidRPr="00BC2AFE" w:rsidRDefault="009D50EB" w:rsidP="00BC2AFE">
      <w:pPr>
        <w:pStyle w:val="Nagwek3"/>
        <w:rPr>
          <w:lang w:eastAsia="en-US"/>
        </w:rPr>
      </w:pPr>
      <w:r w:rsidRPr="00B01B0D">
        <w:t>§</w:t>
      </w:r>
      <w:r w:rsidR="00AF1A17" w:rsidRPr="00B01B0D">
        <w:t>7</w:t>
      </w:r>
      <w:r w:rsidRPr="00B01B0D">
        <w:t xml:space="preserve"> Inwentaryzacja w drodze weryfikacji</w:t>
      </w:r>
    </w:p>
    <w:p w14:paraId="6F8D8D71" w14:textId="77777777" w:rsidR="003E42E5" w:rsidRPr="00875A93" w:rsidRDefault="003E42E5" w:rsidP="009D50EB">
      <w:pPr>
        <w:pStyle w:val="Akapitzlist"/>
        <w:numPr>
          <w:ilvl w:val="0"/>
          <w:numId w:val="232"/>
        </w:numPr>
        <w:jc w:val="both"/>
        <w:rPr>
          <w:rFonts w:ascii="Cambria" w:hAnsi="Cambria"/>
          <w:szCs w:val="22"/>
          <w:lang w:eastAsia="en-US"/>
        </w:rPr>
      </w:pPr>
      <w:r w:rsidRPr="00B01B0D">
        <w:rPr>
          <w:rFonts w:ascii="Cambria" w:hAnsi="Cambria"/>
          <w:szCs w:val="22"/>
          <w:lang w:eastAsia="en-US"/>
        </w:rPr>
        <w:t>Aktywa i pasywa niepodlegające inwentaryzacji drogą spisu z natury lub uzgodnienia sald są inwentaryzowane metodą weryfikacji stanów księgowych z odpowiednimi dokumentami</w:t>
      </w:r>
      <w:r w:rsidR="00277615" w:rsidRPr="00B01B0D">
        <w:rPr>
          <w:rFonts w:ascii="Cambria" w:hAnsi="Cambria"/>
          <w:szCs w:val="22"/>
          <w:lang w:eastAsia="en-US"/>
        </w:rPr>
        <w:t xml:space="preserve"> na </w:t>
      </w:r>
      <w:r w:rsidR="00277615" w:rsidRPr="00875A93">
        <w:rPr>
          <w:rFonts w:ascii="Cambria" w:hAnsi="Cambria"/>
          <w:szCs w:val="22"/>
          <w:lang w:eastAsia="en-US"/>
        </w:rPr>
        <w:t>ostatni dzień roku</w:t>
      </w:r>
      <w:r w:rsidRPr="00875A93">
        <w:rPr>
          <w:rFonts w:ascii="Cambria" w:hAnsi="Cambria"/>
          <w:szCs w:val="22"/>
          <w:lang w:eastAsia="en-US"/>
        </w:rPr>
        <w:t xml:space="preserve">. </w:t>
      </w:r>
    </w:p>
    <w:p w14:paraId="247815D3" w14:textId="77777777" w:rsidR="009D50EB" w:rsidRPr="00875A93" w:rsidRDefault="00F521B6" w:rsidP="009D50EB">
      <w:pPr>
        <w:pStyle w:val="Akapitzlist"/>
        <w:numPr>
          <w:ilvl w:val="0"/>
          <w:numId w:val="232"/>
        </w:numPr>
        <w:jc w:val="both"/>
        <w:rPr>
          <w:rFonts w:ascii="Cambria" w:hAnsi="Cambria"/>
          <w:szCs w:val="22"/>
          <w:lang w:eastAsia="en-US"/>
        </w:rPr>
      </w:pPr>
      <w:r w:rsidRPr="00875A93">
        <w:rPr>
          <w:rFonts w:ascii="Cambria" w:hAnsi="Cambria"/>
          <w:szCs w:val="22"/>
          <w:lang w:eastAsia="en-US"/>
        </w:rPr>
        <w:t>Metoda ta</w:t>
      </w:r>
      <w:r w:rsidR="009D50EB" w:rsidRPr="00875A93">
        <w:rPr>
          <w:rFonts w:ascii="Cambria" w:hAnsi="Cambria"/>
          <w:szCs w:val="22"/>
          <w:lang w:eastAsia="en-US"/>
        </w:rPr>
        <w:t xml:space="preserve"> polega na </w:t>
      </w:r>
      <w:r w:rsidRPr="00875A93">
        <w:rPr>
          <w:rFonts w:ascii="Cambria" w:hAnsi="Cambria"/>
          <w:szCs w:val="22"/>
          <w:lang w:eastAsia="en-US"/>
        </w:rPr>
        <w:t xml:space="preserve">ustaleniu realności aktywów i pasywów drogą </w:t>
      </w:r>
      <w:r w:rsidR="009D50EB" w:rsidRPr="00875A93">
        <w:rPr>
          <w:rFonts w:ascii="Cambria" w:hAnsi="Cambria"/>
          <w:szCs w:val="22"/>
          <w:lang w:eastAsia="en-US"/>
        </w:rPr>
        <w:t>porównani</w:t>
      </w:r>
      <w:r w:rsidRPr="00875A93">
        <w:rPr>
          <w:rFonts w:ascii="Cambria" w:hAnsi="Cambria"/>
          <w:szCs w:val="22"/>
          <w:lang w:eastAsia="en-US"/>
        </w:rPr>
        <w:t>a</w:t>
      </w:r>
      <w:r w:rsidR="009D50EB" w:rsidRPr="00875A93">
        <w:rPr>
          <w:rFonts w:ascii="Cambria" w:hAnsi="Cambria"/>
          <w:szCs w:val="22"/>
          <w:lang w:eastAsia="en-US"/>
        </w:rPr>
        <w:t xml:space="preserve"> danych </w:t>
      </w:r>
      <w:r w:rsidR="00875A93">
        <w:rPr>
          <w:rFonts w:ascii="Cambria" w:hAnsi="Cambria"/>
          <w:szCs w:val="22"/>
          <w:lang w:eastAsia="en-US"/>
        </w:rPr>
        <w:br/>
      </w:r>
      <w:r w:rsidR="009D50EB" w:rsidRPr="00875A93">
        <w:rPr>
          <w:rFonts w:ascii="Cambria" w:hAnsi="Cambria"/>
          <w:szCs w:val="22"/>
          <w:lang w:eastAsia="en-US"/>
        </w:rPr>
        <w:t>z ksiąg rachunkowych z dokumentami</w:t>
      </w:r>
      <w:r w:rsidRPr="00875A93">
        <w:rPr>
          <w:rFonts w:ascii="Cambria" w:hAnsi="Cambria"/>
          <w:szCs w:val="22"/>
          <w:lang w:eastAsia="en-US"/>
        </w:rPr>
        <w:t xml:space="preserve"> źródłowymi lub wtórnymi, rejestrami, kartotekami</w:t>
      </w:r>
      <w:r w:rsidR="003D7126" w:rsidRPr="00875A93">
        <w:rPr>
          <w:rFonts w:ascii="Cambria" w:hAnsi="Cambria"/>
          <w:szCs w:val="22"/>
          <w:lang w:eastAsia="en-US"/>
        </w:rPr>
        <w:t xml:space="preserve">, itp. </w:t>
      </w:r>
      <w:r w:rsidR="009D50EB" w:rsidRPr="00875A93">
        <w:rPr>
          <w:rFonts w:ascii="Cambria" w:hAnsi="Cambria"/>
          <w:szCs w:val="22"/>
          <w:lang w:eastAsia="en-US"/>
        </w:rPr>
        <w:t xml:space="preserve">Przeprowadza ją zespół spisowy z pracownikiem </w:t>
      </w:r>
      <w:r w:rsidR="00AF1A17" w:rsidRPr="00875A93">
        <w:rPr>
          <w:rFonts w:ascii="Cambria" w:hAnsi="Cambria"/>
          <w:szCs w:val="22"/>
          <w:lang w:eastAsia="en-US"/>
        </w:rPr>
        <w:t>Wydziału Finansowego</w:t>
      </w:r>
      <w:r w:rsidR="009D50EB" w:rsidRPr="00875A93">
        <w:rPr>
          <w:rFonts w:ascii="Cambria" w:hAnsi="Cambria"/>
          <w:szCs w:val="22"/>
          <w:lang w:eastAsia="en-US"/>
        </w:rPr>
        <w:t xml:space="preserve"> odpowiedzialnym za ewidencję księgową na danym koncie.</w:t>
      </w:r>
      <w:r w:rsidR="003D7126" w:rsidRPr="00875A93">
        <w:rPr>
          <w:rFonts w:ascii="Cambria" w:hAnsi="Cambria"/>
          <w:szCs w:val="22"/>
          <w:lang w:eastAsia="en-US"/>
        </w:rPr>
        <w:t xml:space="preserve"> W przypadku rozbieżności koryguje się odpowiednio stany ewidencyjne.</w:t>
      </w:r>
    </w:p>
    <w:p w14:paraId="2DE9F72D" w14:textId="77777777" w:rsidR="009D50EB" w:rsidRPr="00B01B0D" w:rsidRDefault="009D50EB" w:rsidP="004E38B3">
      <w:pPr>
        <w:pStyle w:val="Akapitzlist"/>
        <w:numPr>
          <w:ilvl w:val="0"/>
          <w:numId w:val="232"/>
        </w:numPr>
        <w:autoSpaceDN/>
        <w:jc w:val="both"/>
        <w:textAlignment w:val="auto"/>
        <w:rPr>
          <w:rFonts w:ascii="Cambria" w:hAnsi="Cambria"/>
          <w:b/>
          <w:bCs/>
          <w:szCs w:val="22"/>
          <w:lang w:eastAsia="en-US"/>
        </w:rPr>
      </w:pPr>
      <w:r w:rsidRPr="00B01B0D">
        <w:rPr>
          <w:rFonts w:ascii="Cambria" w:hAnsi="Cambria"/>
          <w:szCs w:val="22"/>
          <w:lang w:eastAsia="en-US"/>
        </w:rPr>
        <w:t xml:space="preserve">Inwentaryzacja w drodze weryfikacji </w:t>
      </w:r>
      <w:r w:rsidR="00F37844" w:rsidRPr="00B01B0D">
        <w:rPr>
          <w:rFonts w:ascii="Cambria" w:hAnsi="Cambria"/>
          <w:szCs w:val="22"/>
          <w:lang w:eastAsia="en-US"/>
        </w:rPr>
        <w:t>obejmuje</w:t>
      </w:r>
      <w:r w:rsidRPr="00B01B0D">
        <w:rPr>
          <w:rFonts w:ascii="Cambria" w:hAnsi="Cambria"/>
          <w:szCs w:val="22"/>
          <w:lang w:eastAsia="en-US"/>
        </w:rPr>
        <w:t xml:space="preserve"> m. in.:</w:t>
      </w:r>
    </w:p>
    <w:p w14:paraId="03BC43AE" w14:textId="77777777" w:rsidR="00D02BA0" w:rsidRPr="00B01B0D" w:rsidRDefault="00A65651" w:rsidP="00D02BA0">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grunty i</w:t>
      </w:r>
      <w:r w:rsidR="006334D9" w:rsidRPr="00B01B0D">
        <w:rPr>
          <w:rFonts w:ascii="Cambria" w:hAnsi="Cambria"/>
          <w:szCs w:val="22"/>
          <w:lang w:eastAsia="en-US"/>
        </w:rPr>
        <w:t xml:space="preserve"> budynki oraz </w:t>
      </w:r>
      <w:r w:rsidRPr="00B01B0D">
        <w:rPr>
          <w:rFonts w:ascii="Cambria" w:hAnsi="Cambria"/>
          <w:szCs w:val="22"/>
          <w:lang w:eastAsia="en-US"/>
        </w:rPr>
        <w:t>trudno dostępne oglądowi środki trwałe;</w:t>
      </w:r>
    </w:p>
    <w:p w14:paraId="687D24E1" w14:textId="77777777" w:rsidR="00D02BA0" w:rsidRPr="00B01B0D" w:rsidRDefault="00D02BA0" w:rsidP="00D02BA0">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 xml:space="preserve">budowle, w szczególności: drogi, chodniki, ogrodzenia, place, zieleńce, oświetlenia, </w:t>
      </w:r>
      <w:r w:rsidRPr="00B01B0D">
        <w:rPr>
          <w:rFonts w:ascii="Cambria" w:hAnsi="Cambria"/>
          <w:szCs w:val="22"/>
          <w:lang w:eastAsia="en-US"/>
        </w:rPr>
        <w:lastRenderedPageBreak/>
        <w:t>rurociągi, gazociągi, kanalizacje, itp.;</w:t>
      </w:r>
    </w:p>
    <w:p w14:paraId="23FCAE32" w14:textId="77777777" w:rsidR="00D02BA0" w:rsidRPr="00B01B0D" w:rsidRDefault="00D02BA0" w:rsidP="00D02BA0">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rozpoczęte inwestycje (środki trwałe w budowie);</w:t>
      </w:r>
    </w:p>
    <w:p w14:paraId="2FB38191" w14:textId="77777777" w:rsidR="00D02BA0" w:rsidRPr="00B01B0D" w:rsidRDefault="00D02BA0" w:rsidP="00D02BA0">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majątek w użyczeniu lub dzierżawie przekazany innej jednostce;</w:t>
      </w:r>
    </w:p>
    <w:p w14:paraId="147E6382" w14:textId="77777777" w:rsidR="00A65651" w:rsidRPr="00B01B0D" w:rsidRDefault="00D02BA0" w:rsidP="00847048">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wartości niematerialne i prawne;</w:t>
      </w:r>
    </w:p>
    <w:p w14:paraId="4FBC1ECF" w14:textId="77777777" w:rsidR="00D02BA0" w:rsidRPr="00B01B0D" w:rsidRDefault="00D02BA0" w:rsidP="006334D9">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fundusze własne, specjalne;</w:t>
      </w:r>
    </w:p>
    <w:p w14:paraId="7EF6C7F5" w14:textId="77777777" w:rsidR="00D02BA0" w:rsidRPr="00B01B0D" w:rsidRDefault="00D02BA0" w:rsidP="00D02BA0">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należności sporne, wątpliwe lub nieściągalne;</w:t>
      </w:r>
    </w:p>
    <w:p w14:paraId="5C61FD42" w14:textId="77777777" w:rsidR="006334D9" w:rsidRPr="00B01B0D" w:rsidRDefault="006334D9" w:rsidP="00D02BA0">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należności i zobowiązania z tytułu rozrachunków publicznoprawnych;</w:t>
      </w:r>
    </w:p>
    <w:p w14:paraId="363DC589" w14:textId="77777777" w:rsidR="00D02BA0" w:rsidRPr="00B01B0D" w:rsidRDefault="00D02BA0" w:rsidP="00847048">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należności i zobowiązania wobec pracowników;</w:t>
      </w:r>
    </w:p>
    <w:p w14:paraId="7ACFFC92" w14:textId="77777777" w:rsidR="00D02BA0" w:rsidRPr="00B01B0D" w:rsidRDefault="006334D9" w:rsidP="00847048">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należności i zobowiązania wobec osób nieprowadzących ksiąg rachunkowych;</w:t>
      </w:r>
    </w:p>
    <w:p w14:paraId="18196B25" w14:textId="77777777" w:rsidR="00586ABE" w:rsidRPr="00B01B0D" w:rsidRDefault="00586ABE" w:rsidP="00586ABE">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udziały w innych podmiotach</w:t>
      </w:r>
      <w:r w:rsidR="006334D9" w:rsidRPr="00B01B0D">
        <w:rPr>
          <w:rFonts w:ascii="Cambria" w:hAnsi="Cambria"/>
          <w:szCs w:val="22"/>
          <w:lang w:eastAsia="en-US"/>
        </w:rPr>
        <w:t>;</w:t>
      </w:r>
    </w:p>
    <w:p w14:paraId="223038E5" w14:textId="77777777" w:rsidR="006334D9" w:rsidRPr="00B01B0D" w:rsidRDefault="006334D9" w:rsidP="00586ABE">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rozliczenia międzyokresowe;</w:t>
      </w:r>
    </w:p>
    <w:p w14:paraId="2F03637D" w14:textId="77777777" w:rsidR="00277615" w:rsidRPr="00B01B0D" w:rsidRDefault="006334D9" w:rsidP="00586ABE">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należności, które nie zostały pisemnie potwierdzone przez kontrahentów;</w:t>
      </w:r>
    </w:p>
    <w:p w14:paraId="300C7207" w14:textId="77777777" w:rsidR="00EE6F54" w:rsidRPr="00B01B0D" w:rsidRDefault="00277615" w:rsidP="00586ABE">
      <w:pPr>
        <w:pStyle w:val="Akapitzlist"/>
        <w:numPr>
          <w:ilvl w:val="0"/>
          <w:numId w:val="233"/>
        </w:numPr>
        <w:autoSpaceDN/>
        <w:ind w:left="964" w:hanging="284"/>
        <w:jc w:val="both"/>
        <w:textAlignment w:val="auto"/>
        <w:rPr>
          <w:rFonts w:ascii="Cambria" w:hAnsi="Cambria"/>
          <w:szCs w:val="22"/>
          <w:lang w:eastAsia="en-US"/>
        </w:rPr>
      </w:pPr>
      <w:r w:rsidRPr="00B01B0D">
        <w:rPr>
          <w:rFonts w:ascii="Cambria" w:hAnsi="Cambria"/>
          <w:szCs w:val="22"/>
          <w:lang w:eastAsia="en-US"/>
        </w:rPr>
        <w:t>środki trwałe,</w:t>
      </w:r>
      <w:r w:rsidRPr="00B01B0D">
        <w:rPr>
          <w:rFonts w:ascii="Cambria" w:eastAsia="Times New Roman" w:hAnsi="Cambria"/>
          <w:szCs w:val="22"/>
        </w:rPr>
        <w:t xml:space="preserve"> </w:t>
      </w:r>
      <w:r w:rsidRPr="00B01B0D">
        <w:rPr>
          <w:rFonts w:ascii="Cambria" w:hAnsi="Cambria"/>
          <w:szCs w:val="22"/>
          <w:lang w:eastAsia="en-US"/>
        </w:rPr>
        <w:t xml:space="preserve">materiały, towary i produkty, których w danym roku nie inwentaryzuje się drogą spisu z natury, w tym </w:t>
      </w:r>
      <w:r w:rsidR="00586ABE" w:rsidRPr="00B01B0D">
        <w:rPr>
          <w:rFonts w:ascii="Cambria" w:hAnsi="Cambria"/>
          <w:szCs w:val="22"/>
          <w:lang w:eastAsia="en-US"/>
        </w:rPr>
        <w:t>uzbrojenie i sprzęt wojskow</w:t>
      </w:r>
      <w:r w:rsidRPr="00B01B0D">
        <w:rPr>
          <w:rFonts w:ascii="Cambria" w:hAnsi="Cambria"/>
          <w:szCs w:val="22"/>
          <w:lang w:eastAsia="en-US"/>
        </w:rPr>
        <w:t>y</w:t>
      </w:r>
      <w:r w:rsidR="00586ABE" w:rsidRPr="00B01B0D">
        <w:rPr>
          <w:rFonts w:ascii="Cambria" w:hAnsi="Cambria"/>
          <w:szCs w:val="22"/>
          <w:lang w:eastAsia="en-US"/>
        </w:rPr>
        <w:t>.</w:t>
      </w:r>
    </w:p>
    <w:p w14:paraId="687F322F" w14:textId="77777777" w:rsidR="00586ABE" w:rsidRPr="00B01B0D" w:rsidRDefault="00586ABE" w:rsidP="00EE6F54">
      <w:pPr>
        <w:pStyle w:val="Akapitzlist"/>
        <w:numPr>
          <w:ilvl w:val="0"/>
          <w:numId w:val="232"/>
        </w:numPr>
        <w:autoSpaceDN/>
        <w:jc w:val="both"/>
        <w:textAlignment w:val="auto"/>
        <w:rPr>
          <w:rFonts w:ascii="Cambria" w:hAnsi="Cambria"/>
          <w:szCs w:val="22"/>
          <w:lang w:eastAsia="en-US"/>
        </w:rPr>
      </w:pPr>
      <w:r w:rsidRPr="00B01B0D">
        <w:rPr>
          <w:rFonts w:ascii="Cambria" w:hAnsi="Cambria"/>
          <w:szCs w:val="22"/>
          <w:lang w:eastAsia="en-US"/>
        </w:rPr>
        <w:t xml:space="preserve">Poszczególne aktywa i pasywa </w:t>
      </w:r>
      <w:r w:rsidR="00EE6F54" w:rsidRPr="00B01B0D">
        <w:rPr>
          <w:rFonts w:ascii="Cambria" w:hAnsi="Cambria"/>
          <w:szCs w:val="22"/>
          <w:lang w:eastAsia="en-US"/>
        </w:rPr>
        <w:t>weryfikuje</w:t>
      </w:r>
      <w:r w:rsidRPr="00B01B0D">
        <w:rPr>
          <w:rFonts w:ascii="Cambria" w:hAnsi="Cambria"/>
          <w:szCs w:val="22"/>
          <w:lang w:eastAsia="en-US"/>
        </w:rPr>
        <w:t xml:space="preserve"> się w </w:t>
      </w:r>
      <w:r w:rsidR="00EE6F54" w:rsidRPr="00B01B0D">
        <w:rPr>
          <w:rFonts w:ascii="Cambria" w:hAnsi="Cambria"/>
          <w:szCs w:val="22"/>
          <w:lang w:eastAsia="en-US"/>
        </w:rPr>
        <w:t xml:space="preserve">następujący </w:t>
      </w:r>
      <w:r w:rsidRPr="00B01B0D">
        <w:rPr>
          <w:rFonts w:ascii="Cambria" w:hAnsi="Cambria"/>
          <w:szCs w:val="22"/>
          <w:lang w:eastAsia="en-US"/>
        </w:rPr>
        <w:t>sposób:</w:t>
      </w:r>
    </w:p>
    <w:p w14:paraId="72B52564" w14:textId="77777777" w:rsidR="00EE6F54" w:rsidRPr="00B01B0D" w:rsidRDefault="00EE6F54" w:rsidP="00EE6F54">
      <w:pPr>
        <w:pStyle w:val="Akapitzlist"/>
        <w:autoSpaceDN/>
        <w:ind w:left="360"/>
        <w:jc w:val="both"/>
        <w:textAlignment w:val="auto"/>
        <w:rPr>
          <w:rFonts w:ascii="Cambria" w:hAnsi="Cambria"/>
          <w:szCs w:val="22"/>
          <w:lang w:eastAsia="en-US"/>
        </w:rPr>
      </w:pPr>
    </w:p>
    <w:tbl>
      <w:tblPr>
        <w:tblW w:w="4827" w:type="pct"/>
        <w:jc w:val="center"/>
        <w:tblLook w:val="04A0" w:firstRow="1" w:lastRow="0" w:firstColumn="1" w:lastColumn="0" w:noHBand="0" w:noVBand="1"/>
      </w:tblPr>
      <w:tblGrid>
        <w:gridCol w:w="3596"/>
        <w:gridCol w:w="5152"/>
      </w:tblGrid>
      <w:tr w:rsidR="00B01B0D" w:rsidRPr="00B01B0D" w14:paraId="27AF12BE" w14:textId="77777777" w:rsidTr="00B01B0D">
        <w:trPr>
          <w:trHeight w:val="406"/>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51E2" w14:textId="77777777" w:rsidR="00EE6F54" w:rsidRPr="00B01B0D" w:rsidRDefault="00EE6F54" w:rsidP="00875A93">
            <w:pPr>
              <w:jc w:val="center"/>
              <w:rPr>
                <w:rFonts w:ascii="Cambria" w:hAnsi="Cambria"/>
                <w:sz w:val="20"/>
                <w:szCs w:val="20"/>
              </w:rPr>
            </w:pPr>
            <w:r w:rsidRPr="00B01B0D">
              <w:rPr>
                <w:rFonts w:ascii="Cambria" w:hAnsi="Cambria"/>
                <w:b/>
                <w:sz w:val="20"/>
                <w:szCs w:val="20"/>
              </w:rPr>
              <w:t>Przedmiot weryfikacji</w:t>
            </w:r>
          </w:p>
        </w:tc>
        <w:tc>
          <w:tcPr>
            <w:tcW w:w="0" w:type="auto"/>
            <w:tcBorders>
              <w:top w:val="single" w:sz="4" w:space="0" w:color="auto"/>
              <w:left w:val="single" w:sz="4" w:space="0" w:color="auto"/>
              <w:bottom w:val="single" w:sz="4" w:space="0" w:color="auto"/>
              <w:right w:val="single" w:sz="4" w:space="0" w:color="auto"/>
            </w:tcBorders>
            <w:vAlign w:val="center"/>
          </w:tcPr>
          <w:p w14:paraId="7F1A1BF2" w14:textId="77777777" w:rsidR="00EE6F54" w:rsidRPr="00B01B0D" w:rsidRDefault="00EE6F54" w:rsidP="00875A93">
            <w:pPr>
              <w:jc w:val="center"/>
              <w:rPr>
                <w:rFonts w:ascii="Cambria" w:hAnsi="Cambria"/>
                <w:sz w:val="20"/>
                <w:szCs w:val="20"/>
              </w:rPr>
            </w:pPr>
            <w:r w:rsidRPr="00B01B0D">
              <w:rPr>
                <w:rFonts w:ascii="Cambria" w:hAnsi="Cambria"/>
                <w:b/>
                <w:sz w:val="20"/>
                <w:szCs w:val="20"/>
              </w:rPr>
              <w:t>Sposób weryfikacji</w:t>
            </w:r>
          </w:p>
        </w:tc>
      </w:tr>
      <w:tr w:rsidR="00605065" w:rsidRPr="00B01B0D" w14:paraId="59514DF4" w14:textId="77777777" w:rsidTr="00875A93">
        <w:trPr>
          <w:trHeight w:val="1002"/>
          <w:jc w:val="center"/>
        </w:trPr>
        <w:tc>
          <w:tcPr>
            <w:tcW w:w="0" w:type="auto"/>
            <w:tcBorders>
              <w:top w:val="single" w:sz="4" w:space="0" w:color="auto"/>
              <w:left w:val="single" w:sz="4" w:space="0" w:color="auto"/>
              <w:bottom w:val="single" w:sz="4" w:space="0" w:color="auto"/>
              <w:right w:val="single" w:sz="4" w:space="0" w:color="auto"/>
            </w:tcBorders>
            <w:vAlign w:val="center"/>
          </w:tcPr>
          <w:p w14:paraId="026ED85F" w14:textId="77777777" w:rsidR="00EE6F54" w:rsidRPr="00B01B0D" w:rsidRDefault="00EE6F54" w:rsidP="00875A93">
            <w:pPr>
              <w:rPr>
                <w:rFonts w:ascii="Cambria" w:hAnsi="Cambria"/>
                <w:sz w:val="20"/>
                <w:szCs w:val="20"/>
              </w:rPr>
            </w:pPr>
            <w:r w:rsidRPr="00B01B0D">
              <w:rPr>
                <w:rFonts w:ascii="Cambria" w:hAnsi="Cambria"/>
                <w:sz w:val="20"/>
                <w:szCs w:val="20"/>
              </w:rPr>
              <w:t>Wartości niematerialne i prawne</w:t>
            </w:r>
          </w:p>
        </w:tc>
        <w:tc>
          <w:tcPr>
            <w:tcW w:w="0" w:type="auto"/>
            <w:tcBorders>
              <w:top w:val="single" w:sz="4" w:space="0" w:color="auto"/>
              <w:left w:val="single" w:sz="4" w:space="0" w:color="auto"/>
              <w:bottom w:val="single" w:sz="4" w:space="0" w:color="auto"/>
              <w:right w:val="single" w:sz="4" w:space="0" w:color="auto"/>
            </w:tcBorders>
            <w:vAlign w:val="center"/>
          </w:tcPr>
          <w:p w14:paraId="716F63B7" w14:textId="77777777" w:rsidR="00EE6F54" w:rsidRPr="00B01B0D" w:rsidRDefault="00EE6F54" w:rsidP="00875A93">
            <w:pPr>
              <w:jc w:val="both"/>
              <w:rPr>
                <w:rFonts w:ascii="Cambria" w:hAnsi="Cambria"/>
                <w:sz w:val="20"/>
                <w:szCs w:val="20"/>
              </w:rPr>
            </w:pPr>
            <w:r w:rsidRPr="00B01B0D">
              <w:rPr>
                <w:rFonts w:ascii="Cambria" w:hAnsi="Cambria"/>
                <w:sz w:val="20"/>
                <w:szCs w:val="20"/>
              </w:rPr>
              <w:t>Porównanie z</w:t>
            </w:r>
            <w:r w:rsidR="00875A93">
              <w:rPr>
                <w:rFonts w:ascii="Cambria" w:hAnsi="Cambria"/>
                <w:sz w:val="20"/>
                <w:szCs w:val="20"/>
              </w:rPr>
              <w:t xml:space="preserve"> </w:t>
            </w:r>
            <w:r w:rsidRPr="00B01B0D">
              <w:rPr>
                <w:rFonts w:ascii="Cambria" w:hAnsi="Cambria"/>
                <w:sz w:val="20"/>
                <w:szCs w:val="20"/>
              </w:rPr>
              <w:t>posiadanymi umowami licencyjnymi, fakturami, sprawdzenie poprawności wyceny, przyjętych stawek amortyzacji, prawa do korzystania i</w:t>
            </w:r>
            <w:r w:rsidR="00875A93">
              <w:rPr>
                <w:rFonts w:ascii="Cambria" w:hAnsi="Cambria"/>
                <w:sz w:val="20"/>
                <w:szCs w:val="20"/>
              </w:rPr>
              <w:t xml:space="preserve"> </w:t>
            </w:r>
            <w:r w:rsidRPr="00B01B0D">
              <w:rPr>
                <w:rFonts w:ascii="Cambria" w:hAnsi="Cambria"/>
                <w:sz w:val="20"/>
                <w:szCs w:val="20"/>
              </w:rPr>
              <w:t xml:space="preserve">dalszej przydatności </w:t>
            </w:r>
          </w:p>
        </w:tc>
      </w:tr>
      <w:tr w:rsidR="00605065" w:rsidRPr="00B01B0D" w14:paraId="09E007A7" w14:textId="77777777" w:rsidTr="00875A93">
        <w:trPr>
          <w:trHeight w:val="1130"/>
          <w:jc w:val="center"/>
        </w:trPr>
        <w:tc>
          <w:tcPr>
            <w:tcW w:w="0" w:type="auto"/>
            <w:tcBorders>
              <w:top w:val="single" w:sz="4" w:space="0" w:color="auto"/>
              <w:left w:val="single" w:sz="4" w:space="0" w:color="auto"/>
              <w:bottom w:val="single" w:sz="4" w:space="0" w:color="auto"/>
              <w:right w:val="single" w:sz="4" w:space="0" w:color="auto"/>
            </w:tcBorders>
            <w:vAlign w:val="center"/>
          </w:tcPr>
          <w:p w14:paraId="1F287EC2" w14:textId="77777777" w:rsidR="00EE6F54" w:rsidRPr="00B01B0D" w:rsidRDefault="00EE6F54" w:rsidP="00875A93">
            <w:pPr>
              <w:rPr>
                <w:rFonts w:ascii="Cambria" w:hAnsi="Cambria"/>
                <w:sz w:val="20"/>
                <w:szCs w:val="20"/>
              </w:rPr>
            </w:pPr>
            <w:r w:rsidRPr="00B01B0D">
              <w:rPr>
                <w:rFonts w:ascii="Cambria" w:hAnsi="Cambria"/>
                <w:sz w:val="20"/>
                <w:szCs w:val="20"/>
              </w:rPr>
              <w:t>Grunty, prawo wieczystego użytkowania gruntów, środki trwałe trudnodostępne</w:t>
            </w:r>
          </w:p>
        </w:tc>
        <w:tc>
          <w:tcPr>
            <w:tcW w:w="0" w:type="auto"/>
            <w:tcBorders>
              <w:top w:val="single" w:sz="4" w:space="0" w:color="auto"/>
              <w:left w:val="single" w:sz="4" w:space="0" w:color="auto"/>
              <w:bottom w:val="single" w:sz="4" w:space="0" w:color="auto"/>
              <w:right w:val="single" w:sz="4" w:space="0" w:color="auto"/>
            </w:tcBorders>
            <w:vAlign w:val="center"/>
          </w:tcPr>
          <w:p w14:paraId="6F938847" w14:textId="77777777" w:rsidR="00EE6F54" w:rsidRPr="00B01B0D" w:rsidRDefault="00EE6F54" w:rsidP="00875A93">
            <w:pPr>
              <w:jc w:val="both"/>
              <w:rPr>
                <w:rFonts w:ascii="Cambria" w:hAnsi="Cambria"/>
                <w:sz w:val="20"/>
                <w:szCs w:val="20"/>
              </w:rPr>
            </w:pPr>
            <w:r w:rsidRPr="00B01B0D">
              <w:rPr>
                <w:rFonts w:ascii="Cambria" w:hAnsi="Cambria"/>
                <w:sz w:val="20"/>
                <w:szCs w:val="20"/>
              </w:rPr>
              <w:t>Decyzje o</w:t>
            </w:r>
            <w:r w:rsidR="00875A93">
              <w:rPr>
                <w:rFonts w:ascii="Cambria" w:hAnsi="Cambria"/>
                <w:sz w:val="20"/>
                <w:szCs w:val="20"/>
              </w:rPr>
              <w:t xml:space="preserve"> </w:t>
            </w:r>
            <w:r w:rsidRPr="00B01B0D">
              <w:rPr>
                <w:rFonts w:ascii="Cambria" w:hAnsi="Cambria"/>
                <w:sz w:val="20"/>
                <w:szCs w:val="20"/>
              </w:rPr>
              <w:t>ustanowieniu trwałego zarządu, protokoły zdawczo</w:t>
            </w:r>
            <w:r w:rsidR="000E0A8A" w:rsidRPr="00B01B0D">
              <w:rPr>
                <w:rFonts w:ascii="Cambria" w:hAnsi="Cambria"/>
                <w:sz w:val="20"/>
                <w:szCs w:val="20"/>
              </w:rPr>
              <w:t xml:space="preserve"> </w:t>
            </w:r>
            <w:r w:rsidRPr="00B01B0D">
              <w:rPr>
                <w:rFonts w:ascii="Cambria" w:hAnsi="Cambria"/>
                <w:sz w:val="20"/>
                <w:szCs w:val="20"/>
              </w:rPr>
              <w:t>-</w:t>
            </w:r>
            <w:r w:rsidR="000E0A8A" w:rsidRPr="00B01B0D">
              <w:rPr>
                <w:rFonts w:ascii="Cambria" w:hAnsi="Cambria"/>
                <w:sz w:val="20"/>
                <w:szCs w:val="20"/>
              </w:rPr>
              <w:t xml:space="preserve"> </w:t>
            </w:r>
            <w:r w:rsidRPr="00B01B0D">
              <w:rPr>
                <w:rFonts w:ascii="Cambria" w:hAnsi="Cambria"/>
                <w:sz w:val="20"/>
                <w:szCs w:val="20"/>
              </w:rPr>
              <w:t>odbiorcze, akty notarialne, faktury i inne dokumenty merytoryczne, dane z</w:t>
            </w:r>
            <w:r w:rsidR="00875A93">
              <w:rPr>
                <w:rFonts w:ascii="Cambria" w:hAnsi="Cambria"/>
                <w:sz w:val="20"/>
                <w:szCs w:val="20"/>
              </w:rPr>
              <w:t xml:space="preserve"> </w:t>
            </w:r>
            <w:r w:rsidRPr="00B01B0D">
              <w:rPr>
                <w:rFonts w:ascii="Cambria" w:hAnsi="Cambria"/>
                <w:sz w:val="20"/>
                <w:szCs w:val="20"/>
              </w:rPr>
              <w:t>ewidencji gruntów i budynków, ksiąg wieczystych</w:t>
            </w:r>
          </w:p>
        </w:tc>
      </w:tr>
      <w:tr w:rsidR="00605065" w:rsidRPr="00B01B0D" w14:paraId="1715EDB7" w14:textId="77777777" w:rsidTr="00875A93">
        <w:trPr>
          <w:trHeight w:val="1402"/>
          <w:jc w:val="center"/>
        </w:trPr>
        <w:tc>
          <w:tcPr>
            <w:tcW w:w="0" w:type="auto"/>
            <w:tcBorders>
              <w:top w:val="single" w:sz="4" w:space="0" w:color="auto"/>
              <w:left w:val="single" w:sz="4" w:space="0" w:color="auto"/>
              <w:bottom w:val="single" w:sz="4" w:space="0" w:color="auto"/>
              <w:right w:val="single" w:sz="4" w:space="0" w:color="auto"/>
            </w:tcBorders>
            <w:vAlign w:val="center"/>
          </w:tcPr>
          <w:p w14:paraId="72924EE2" w14:textId="77777777" w:rsidR="00EE6F54" w:rsidRPr="00B01B0D" w:rsidRDefault="00EE6F54" w:rsidP="00875A93">
            <w:pPr>
              <w:rPr>
                <w:rFonts w:ascii="Cambria" w:hAnsi="Cambria"/>
                <w:sz w:val="20"/>
                <w:szCs w:val="20"/>
              </w:rPr>
            </w:pPr>
            <w:r w:rsidRPr="00B01B0D">
              <w:rPr>
                <w:rFonts w:ascii="Cambria" w:hAnsi="Cambria"/>
                <w:sz w:val="20"/>
                <w:szCs w:val="20"/>
              </w:rPr>
              <w:t>Środki trwałe w</w:t>
            </w:r>
            <w:r w:rsidR="00875A93">
              <w:rPr>
                <w:rFonts w:ascii="Cambria" w:hAnsi="Cambria"/>
                <w:sz w:val="20"/>
                <w:szCs w:val="20"/>
              </w:rPr>
              <w:t xml:space="preserve"> </w:t>
            </w:r>
            <w:r w:rsidRPr="00B01B0D">
              <w:rPr>
                <w:rFonts w:ascii="Cambria" w:hAnsi="Cambria"/>
                <w:sz w:val="20"/>
                <w:szCs w:val="20"/>
              </w:rPr>
              <w:t>budowie (poza maszynami i</w:t>
            </w:r>
            <w:r w:rsidR="00875A93">
              <w:rPr>
                <w:rFonts w:ascii="Cambria" w:hAnsi="Cambria"/>
                <w:sz w:val="20"/>
                <w:szCs w:val="20"/>
              </w:rPr>
              <w:t xml:space="preserve"> </w:t>
            </w:r>
            <w:r w:rsidRPr="00B01B0D">
              <w:rPr>
                <w:rFonts w:ascii="Cambria" w:hAnsi="Cambria"/>
                <w:sz w:val="20"/>
                <w:szCs w:val="20"/>
              </w:rPr>
              <w:t>urządzeniami</w:t>
            </w:r>
            <w:r w:rsidR="00B01B0D">
              <w:rPr>
                <w:rFonts w:ascii="Cambria" w:hAnsi="Cambria"/>
                <w:sz w:val="20"/>
                <w:szCs w:val="20"/>
              </w:rPr>
              <w:t xml:space="preserve"> </w:t>
            </w:r>
            <w:r w:rsidRPr="00B01B0D">
              <w:rPr>
                <w:rFonts w:ascii="Cambria" w:hAnsi="Cambria"/>
                <w:sz w:val="20"/>
                <w:szCs w:val="20"/>
              </w:rPr>
              <w:t>wchodzącymi w</w:t>
            </w:r>
            <w:r w:rsidR="00875A93">
              <w:rPr>
                <w:rFonts w:ascii="Cambria" w:hAnsi="Cambria"/>
                <w:sz w:val="20"/>
                <w:szCs w:val="20"/>
              </w:rPr>
              <w:t xml:space="preserve"> </w:t>
            </w:r>
            <w:r w:rsidRPr="00B01B0D">
              <w:rPr>
                <w:rFonts w:ascii="Cambria" w:hAnsi="Cambria"/>
                <w:sz w:val="20"/>
                <w:szCs w:val="20"/>
              </w:rPr>
              <w:t>ich skład zinwentaryzowanymi drogą spisu z natury)</w:t>
            </w:r>
          </w:p>
        </w:tc>
        <w:tc>
          <w:tcPr>
            <w:tcW w:w="0" w:type="auto"/>
            <w:tcBorders>
              <w:top w:val="single" w:sz="4" w:space="0" w:color="auto"/>
              <w:left w:val="single" w:sz="4" w:space="0" w:color="auto"/>
              <w:bottom w:val="single" w:sz="4" w:space="0" w:color="auto"/>
              <w:right w:val="single" w:sz="4" w:space="0" w:color="auto"/>
            </w:tcBorders>
            <w:vAlign w:val="center"/>
          </w:tcPr>
          <w:p w14:paraId="71E91D4C" w14:textId="77777777" w:rsidR="00EE6F54" w:rsidRPr="00B01B0D" w:rsidRDefault="00EE6F54" w:rsidP="00875A93">
            <w:pPr>
              <w:jc w:val="both"/>
              <w:rPr>
                <w:rFonts w:ascii="Cambria" w:hAnsi="Cambria"/>
                <w:sz w:val="20"/>
                <w:szCs w:val="20"/>
              </w:rPr>
            </w:pPr>
            <w:r w:rsidRPr="00B01B0D">
              <w:rPr>
                <w:rFonts w:ascii="Cambria" w:hAnsi="Cambria"/>
                <w:sz w:val="20"/>
                <w:szCs w:val="20"/>
              </w:rPr>
              <w:t>Analiza zaewidencjonowanych kosztów pod kątem prawdopodobieństwa zaksięgowanych kwot z możliwym stanem zaawansowania budowy, sprawdzenie z umowami, kosztorysami, w</w:t>
            </w:r>
            <w:r w:rsidR="00875A93">
              <w:rPr>
                <w:rFonts w:ascii="Cambria" w:hAnsi="Cambria"/>
                <w:sz w:val="20"/>
                <w:szCs w:val="20"/>
              </w:rPr>
              <w:t xml:space="preserve"> </w:t>
            </w:r>
            <w:r w:rsidRPr="00B01B0D">
              <w:rPr>
                <w:rFonts w:ascii="Cambria" w:hAnsi="Cambria"/>
                <w:sz w:val="20"/>
                <w:szCs w:val="20"/>
              </w:rPr>
              <w:t xml:space="preserve">razie potrzeby dokonanie oglądu placu budowy </w:t>
            </w:r>
          </w:p>
        </w:tc>
      </w:tr>
      <w:tr w:rsidR="00605065" w:rsidRPr="00B01B0D" w14:paraId="6FE787FC" w14:textId="77777777" w:rsidTr="00875A93">
        <w:trPr>
          <w:trHeight w:val="700"/>
          <w:jc w:val="center"/>
        </w:trPr>
        <w:tc>
          <w:tcPr>
            <w:tcW w:w="0" w:type="auto"/>
            <w:tcBorders>
              <w:top w:val="single" w:sz="4" w:space="0" w:color="auto"/>
              <w:left w:val="single" w:sz="4" w:space="0" w:color="auto"/>
              <w:bottom w:val="single" w:sz="4" w:space="0" w:color="auto"/>
              <w:right w:val="single" w:sz="4" w:space="0" w:color="auto"/>
            </w:tcBorders>
            <w:vAlign w:val="center"/>
          </w:tcPr>
          <w:p w14:paraId="3F4D37C2" w14:textId="77777777" w:rsidR="00EE6F54" w:rsidRPr="00B01B0D" w:rsidRDefault="00EE6F54" w:rsidP="00875A93">
            <w:pPr>
              <w:rPr>
                <w:rFonts w:ascii="Cambria" w:hAnsi="Cambria"/>
                <w:sz w:val="20"/>
                <w:szCs w:val="20"/>
              </w:rPr>
            </w:pPr>
            <w:r w:rsidRPr="00B01B0D">
              <w:rPr>
                <w:rFonts w:ascii="Cambria" w:hAnsi="Cambria"/>
                <w:sz w:val="20"/>
                <w:szCs w:val="20"/>
              </w:rPr>
              <w:t>Środki pieniężne w</w:t>
            </w:r>
            <w:r w:rsidR="00875A93">
              <w:rPr>
                <w:rFonts w:ascii="Cambria" w:hAnsi="Cambria"/>
                <w:sz w:val="20"/>
                <w:szCs w:val="20"/>
              </w:rPr>
              <w:t xml:space="preserve"> </w:t>
            </w:r>
            <w:r w:rsidRPr="00B01B0D">
              <w:rPr>
                <w:rFonts w:ascii="Cambria" w:hAnsi="Cambria"/>
                <w:sz w:val="20"/>
                <w:szCs w:val="20"/>
              </w:rPr>
              <w:t>drodze</w:t>
            </w:r>
          </w:p>
        </w:tc>
        <w:tc>
          <w:tcPr>
            <w:tcW w:w="0" w:type="auto"/>
            <w:tcBorders>
              <w:top w:val="single" w:sz="4" w:space="0" w:color="auto"/>
              <w:left w:val="single" w:sz="4" w:space="0" w:color="auto"/>
              <w:bottom w:val="single" w:sz="4" w:space="0" w:color="auto"/>
              <w:right w:val="single" w:sz="4" w:space="0" w:color="auto"/>
            </w:tcBorders>
            <w:vAlign w:val="center"/>
          </w:tcPr>
          <w:p w14:paraId="1060E2C0" w14:textId="77777777" w:rsidR="00EE6F54" w:rsidRPr="00B01B0D" w:rsidRDefault="00EE6F54" w:rsidP="00875A93">
            <w:pPr>
              <w:jc w:val="both"/>
              <w:rPr>
                <w:rFonts w:ascii="Cambria" w:hAnsi="Cambria"/>
                <w:sz w:val="20"/>
                <w:szCs w:val="20"/>
              </w:rPr>
            </w:pPr>
            <w:r w:rsidRPr="00B01B0D">
              <w:rPr>
                <w:rFonts w:ascii="Cambria" w:hAnsi="Cambria"/>
                <w:sz w:val="20"/>
                <w:szCs w:val="20"/>
              </w:rPr>
              <w:t>Sprawdzenie ich późniejszego wpływu na</w:t>
            </w:r>
            <w:r w:rsidR="00875A93">
              <w:rPr>
                <w:rFonts w:ascii="Cambria" w:hAnsi="Cambria"/>
                <w:sz w:val="20"/>
                <w:szCs w:val="20"/>
              </w:rPr>
              <w:t xml:space="preserve"> </w:t>
            </w:r>
            <w:r w:rsidRPr="00B01B0D">
              <w:rPr>
                <w:rFonts w:ascii="Cambria" w:hAnsi="Cambria"/>
                <w:sz w:val="20"/>
                <w:szCs w:val="20"/>
              </w:rPr>
              <w:t>właściwe rachunki bankowe</w:t>
            </w:r>
          </w:p>
        </w:tc>
      </w:tr>
      <w:tr w:rsidR="00605065" w:rsidRPr="00B01B0D" w14:paraId="12CF6D52" w14:textId="77777777" w:rsidTr="00875A93">
        <w:trPr>
          <w:trHeight w:val="1121"/>
          <w:jc w:val="center"/>
        </w:trPr>
        <w:tc>
          <w:tcPr>
            <w:tcW w:w="0" w:type="auto"/>
            <w:tcBorders>
              <w:top w:val="single" w:sz="4" w:space="0" w:color="auto"/>
              <w:left w:val="single" w:sz="4" w:space="0" w:color="auto"/>
              <w:bottom w:val="single" w:sz="4" w:space="0" w:color="auto"/>
              <w:right w:val="single" w:sz="4" w:space="0" w:color="auto"/>
            </w:tcBorders>
            <w:vAlign w:val="center"/>
          </w:tcPr>
          <w:p w14:paraId="2058BD25" w14:textId="77777777" w:rsidR="00EE6F54" w:rsidRPr="00B01B0D" w:rsidRDefault="00EE6F54" w:rsidP="00875A93">
            <w:pPr>
              <w:rPr>
                <w:rFonts w:ascii="Cambria" w:hAnsi="Cambria"/>
                <w:sz w:val="20"/>
                <w:szCs w:val="20"/>
              </w:rPr>
            </w:pPr>
            <w:r w:rsidRPr="00B01B0D">
              <w:rPr>
                <w:rFonts w:ascii="Cambria" w:hAnsi="Cambria"/>
                <w:sz w:val="20"/>
                <w:szCs w:val="20"/>
              </w:rPr>
              <w:t>Rozrachunki publicznoprawne</w:t>
            </w:r>
          </w:p>
        </w:tc>
        <w:tc>
          <w:tcPr>
            <w:tcW w:w="0" w:type="auto"/>
            <w:tcBorders>
              <w:top w:val="single" w:sz="4" w:space="0" w:color="auto"/>
              <w:left w:val="single" w:sz="4" w:space="0" w:color="auto"/>
              <w:bottom w:val="single" w:sz="4" w:space="0" w:color="auto"/>
              <w:right w:val="single" w:sz="4" w:space="0" w:color="auto"/>
            </w:tcBorders>
            <w:vAlign w:val="center"/>
          </w:tcPr>
          <w:p w14:paraId="075CEBD1" w14:textId="77777777" w:rsidR="00EE6F54" w:rsidRPr="00B01B0D" w:rsidRDefault="00EE6F54" w:rsidP="00875A93">
            <w:pPr>
              <w:jc w:val="both"/>
              <w:rPr>
                <w:rFonts w:ascii="Cambria" w:hAnsi="Cambria"/>
                <w:sz w:val="20"/>
                <w:szCs w:val="20"/>
              </w:rPr>
            </w:pPr>
            <w:r w:rsidRPr="00B01B0D">
              <w:rPr>
                <w:rFonts w:ascii="Cambria" w:hAnsi="Cambria"/>
                <w:sz w:val="20"/>
                <w:szCs w:val="20"/>
              </w:rPr>
              <w:t>Porównanie sald końcowych należności i</w:t>
            </w:r>
            <w:r w:rsidR="00875A93">
              <w:rPr>
                <w:rFonts w:ascii="Cambria" w:hAnsi="Cambria"/>
                <w:sz w:val="20"/>
                <w:szCs w:val="20"/>
              </w:rPr>
              <w:t xml:space="preserve"> </w:t>
            </w:r>
            <w:r w:rsidRPr="00B01B0D">
              <w:rPr>
                <w:rFonts w:ascii="Cambria" w:hAnsi="Cambria"/>
                <w:sz w:val="20"/>
                <w:szCs w:val="20"/>
              </w:rPr>
              <w:t>zobowiązań publicznoprawnych z</w:t>
            </w:r>
            <w:r w:rsidR="00875A93">
              <w:rPr>
                <w:rFonts w:ascii="Cambria" w:hAnsi="Cambria"/>
                <w:sz w:val="20"/>
                <w:szCs w:val="20"/>
              </w:rPr>
              <w:t xml:space="preserve"> </w:t>
            </w:r>
            <w:r w:rsidRPr="00B01B0D">
              <w:rPr>
                <w:rFonts w:ascii="Cambria" w:hAnsi="Cambria"/>
                <w:sz w:val="20"/>
                <w:szCs w:val="20"/>
              </w:rPr>
              <w:t>deklaracjami i</w:t>
            </w:r>
            <w:r w:rsidR="00875A93">
              <w:rPr>
                <w:rFonts w:ascii="Cambria" w:hAnsi="Cambria"/>
                <w:sz w:val="20"/>
                <w:szCs w:val="20"/>
              </w:rPr>
              <w:t xml:space="preserve"> </w:t>
            </w:r>
            <w:r w:rsidRPr="00B01B0D">
              <w:rPr>
                <w:rFonts w:ascii="Cambria" w:hAnsi="Cambria"/>
                <w:sz w:val="20"/>
                <w:szCs w:val="20"/>
              </w:rPr>
              <w:t>zeznaniami</w:t>
            </w:r>
            <w:r w:rsidR="000E0A8A" w:rsidRPr="00B01B0D">
              <w:rPr>
                <w:rFonts w:ascii="Cambria" w:hAnsi="Cambria"/>
                <w:sz w:val="20"/>
                <w:szCs w:val="20"/>
              </w:rPr>
              <w:t xml:space="preserve"> </w:t>
            </w:r>
            <w:r w:rsidRPr="00B01B0D">
              <w:rPr>
                <w:rFonts w:ascii="Cambria" w:hAnsi="Cambria"/>
                <w:sz w:val="20"/>
                <w:szCs w:val="20"/>
              </w:rPr>
              <w:t>podatkowymi, ewentualnie w</w:t>
            </w:r>
            <w:r w:rsidR="00875A93">
              <w:rPr>
                <w:rFonts w:ascii="Cambria" w:hAnsi="Cambria"/>
                <w:sz w:val="20"/>
                <w:szCs w:val="20"/>
              </w:rPr>
              <w:t xml:space="preserve"> </w:t>
            </w:r>
            <w:r w:rsidRPr="00B01B0D">
              <w:rPr>
                <w:rFonts w:ascii="Cambria" w:hAnsi="Cambria"/>
                <w:sz w:val="20"/>
                <w:szCs w:val="20"/>
              </w:rPr>
              <w:t>razie wątpliwości uzyskanie potwierdzenia wpłat i</w:t>
            </w:r>
            <w:r w:rsidR="00875A93">
              <w:rPr>
                <w:rFonts w:ascii="Cambria" w:hAnsi="Cambria"/>
                <w:sz w:val="20"/>
                <w:szCs w:val="20"/>
              </w:rPr>
              <w:t xml:space="preserve"> </w:t>
            </w:r>
            <w:r w:rsidRPr="00B01B0D">
              <w:rPr>
                <w:rFonts w:ascii="Cambria" w:hAnsi="Cambria"/>
                <w:sz w:val="20"/>
                <w:szCs w:val="20"/>
              </w:rPr>
              <w:t>zwrotów</w:t>
            </w:r>
          </w:p>
        </w:tc>
      </w:tr>
      <w:tr w:rsidR="00605065" w:rsidRPr="00B01B0D" w14:paraId="5808F1BD" w14:textId="77777777" w:rsidTr="00875A93">
        <w:trPr>
          <w:trHeight w:val="711"/>
          <w:jc w:val="center"/>
        </w:trPr>
        <w:tc>
          <w:tcPr>
            <w:tcW w:w="0" w:type="auto"/>
            <w:tcBorders>
              <w:top w:val="single" w:sz="4" w:space="0" w:color="auto"/>
              <w:left w:val="single" w:sz="4" w:space="0" w:color="auto"/>
              <w:bottom w:val="single" w:sz="4" w:space="0" w:color="auto"/>
              <w:right w:val="single" w:sz="4" w:space="0" w:color="auto"/>
            </w:tcBorders>
            <w:vAlign w:val="center"/>
          </w:tcPr>
          <w:p w14:paraId="3AA1A5B3" w14:textId="77777777" w:rsidR="00EE6F54" w:rsidRPr="00B01B0D" w:rsidRDefault="00EE6F54" w:rsidP="00875A93">
            <w:pPr>
              <w:rPr>
                <w:rFonts w:ascii="Cambria" w:hAnsi="Cambria"/>
                <w:sz w:val="20"/>
                <w:szCs w:val="20"/>
              </w:rPr>
            </w:pPr>
            <w:r w:rsidRPr="00B01B0D">
              <w:rPr>
                <w:rFonts w:ascii="Cambria" w:hAnsi="Cambria"/>
                <w:sz w:val="20"/>
                <w:szCs w:val="20"/>
              </w:rPr>
              <w:t>Dostawy w</w:t>
            </w:r>
            <w:r w:rsidR="00875A93">
              <w:rPr>
                <w:rFonts w:ascii="Cambria" w:hAnsi="Cambria"/>
                <w:sz w:val="20"/>
                <w:szCs w:val="20"/>
              </w:rPr>
              <w:t xml:space="preserve"> </w:t>
            </w:r>
            <w:r w:rsidRPr="00B01B0D">
              <w:rPr>
                <w:rFonts w:ascii="Cambria" w:hAnsi="Cambria"/>
                <w:sz w:val="20"/>
                <w:szCs w:val="20"/>
              </w:rPr>
              <w:t>drodze i</w:t>
            </w:r>
            <w:r w:rsidR="00875A93">
              <w:rPr>
                <w:rFonts w:ascii="Cambria" w:hAnsi="Cambria"/>
                <w:sz w:val="20"/>
                <w:szCs w:val="20"/>
              </w:rPr>
              <w:t xml:space="preserve"> </w:t>
            </w:r>
            <w:r w:rsidRPr="00B01B0D">
              <w:rPr>
                <w:rFonts w:ascii="Cambria" w:hAnsi="Cambria"/>
                <w:sz w:val="20"/>
                <w:szCs w:val="20"/>
              </w:rPr>
              <w:t>dostawy niefakturowane</w:t>
            </w:r>
          </w:p>
        </w:tc>
        <w:tc>
          <w:tcPr>
            <w:tcW w:w="0" w:type="auto"/>
            <w:tcBorders>
              <w:top w:val="single" w:sz="4" w:space="0" w:color="auto"/>
              <w:left w:val="single" w:sz="4" w:space="0" w:color="auto"/>
              <w:bottom w:val="single" w:sz="4" w:space="0" w:color="auto"/>
              <w:right w:val="single" w:sz="4" w:space="0" w:color="auto"/>
            </w:tcBorders>
            <w:vAlign w:val="center"/>
          </w:tcPr>
          <w:p w14:paraId="665EA5BB" w14:textId="77777777" w:rsidR="00EE6F54" w:rsidRPr="00B01B0D" w:rsidRDefault="00EE6F54" w:rsidP="00875A93">
            <w:pPr>
              <w:jc w:val="both"/>
              <w:rPr>
                <w:rFonts w:ascii="Cambria" w:hAnsi="Cambria"/>
                <w:sz w:val="20"/>
                <w:szCs w:val="20"/>
              </w:rPr>
            </w:pPr>
            <w:r w:rsidRPr="00B01B0D">
              <w:rPr>
                <w:rFonts w:ascii="Cambria" w:hAnsi="Cambria"/>
                <w:sz w:val="20"/>
                <w:szCs w:val="20"/>
              </w:rPr>
              <w:t>Sprawdzanie z</w:t>
            </w:r>
            <w:r w:rsidR="00875A93">
              <w:rPr>
                <w:rFonts w:ascii="Cambria" w:hAnsi="Cambria"/>
                <w:sz w:val="20"/>
                <w:szCs w:val="20"/>
              </w:rPr>
              <w:t xml:space="preserve"> </w:t>
            </w:r>
            <w:r w:rsidRPr="00B01B0D">
              <w:rPr>
                <w:rFonts w:ascii="Cambria" w:hAnsi="Cambria"/>
                <w:sz w:val="20"/>
                <w:szCs w:val="20"/>
              </w:rPr>
              <w:t>otrzymanymi w</w:t>
            </w:r>
            <w:r w:rsidR="00875A93">
              <w:rPr>
                <w:rFonts w:ascii="Cambria" w:hAnsi="Cambria"/>
                <w:sz w:val="20"/>
                <w:szCs w:val="20"/>
              </w:rPr>
              <w:t xml:space="preserve"> </w:t>
            </w:r>
            <w:r w:rsidRPr="00B01B0D">
              <w:rPr>
                <w:rFonts w:ascii="Cambria" w:hAnsi="Cambria"/>
                <w:sz w:val="20"/>
                <w:szCs w:val="20"/>
              </w:rPr>
              <w:t xml:space="preserve">następnych okresach fakturami oraz dowodami przyjęcia do magazynu </w:t>
            </w:r>
          </w:p>
        </w:tc>
      </w:tr>
      <w:tr w:rsidR="00605065" w:rsidRPr="00B01B0D" w14:paraId="77CFD8AE" w14:textId="77777777" w:rsidTr="00875A93">
        <w:trPr>
          <w:trHeight w:val="821"/>
          <w:jc w:val="center"/>
        </w:trPr>
        <w:tc>
          <w:tcPr>
            <w:tcW w:w="0" w:type="auto"/>
            <w:tcBorders>
              <w:top w:val="single" w:sz="4" w:space="0" w:color="auto"/>
              <w:left w:val="single" w:sz="4" w:space="0" w:color="auto"/>
              <w:bottom w:val="single" w:sz="4" w:space="0" w:color="auto"/>
              <w:right w:val="single" w:sz="4" w:space="0" w:color="auto"/>
            </w:tcBorders>
            <w:vAlign w:val="center"/>
          </w:tcPr>
          <w:p w14:paraId="6A2ED4B2" w14:textId="77777777" w:rsidR="00EE6F54" w:rsidRPr="00B01B0D" w:rsidRDefault="00EE6F54" w:rsidP="00875A93">
            <w:pPr>
              <w:rPr>
                <w:rFonts w:ascii="Cambria" w:hAnsi="Cambria"/>
                <w:sz w:val="20"/>
                <w:szCs w:val="20"/>
              </w:rPr>
            </w:pPr>
            <w:r w:rsidRPr="00B01B0D">
              <w:rPr>
                <w:rFonts w:ascii="Cambria" w:hAnsi="Cambria"/>
                <w:sz w:val="20"/>
                <w:szCs w:val="20"/>
              </w:rPr>
              <w:t>Rozrachunki z</w:t>
            </w:r>
            <w:r w:rsidR="00875A93">
              <w:rPr>
                <w:rFonts w:ascii="Cambria" w:hAnsi="Cambria"/>
                <w:sz w:val="20"/>
                <w:szCs w:val="20"/>
              </w:rPr>
              <w:t xml:space="preserve"> </w:t>
            </w:r>
            <w:r w:rsidRPr="00B01B0D">
              <w:rPr>
                <w:rFonts w:ascii="Cambria" w:hAnsi="Cambria"/>
                <w:sz w:val="20"/>
                <w:szCs w:val="20"/>
              </w:rPr>
              <w:t>tytułu wynagrodzeń</w:t>
            </w:r>
          </w:p>
        </w:tc>
        <w:tc>
          <w:tcPr>
            <w:tcW w:w="0" w:type="auto"/>
            <w:tcBorders>
              <w:top w:val="single" w:sz="4" w:space="0" w:color="auto"/>
              <w:left w:val="single" w:sz="4" w:space="0" w:color="auto"/>
              <w:bottom w:val="single" w:sz="4" w:space="0" w:color="auto"/>
              <w:right w:val="single" w:sz="4" w:space="0" w:color="auto"/>
            </w:tcBorders>
            <w:vAlign w:val="center"/>
          </w:tcPr>
          <w:p w14:paraId="21A2A63B" w14:textId="77777777" w:rsidR="00EE6F54" w:rsidRPr="00B01B0D" w:rsidRDefault="00EE6F54" w:rsidP="00875A93">
            <w:pPr>
              <w:jc w:val="both"/>
              <w:rPr>
                <w:rFonts w:ascii="Cambria" w:hAnsi="Cambria"/>
                <w:sz w:val="20"/>
                <w:szCs w:val="20"/>
              </w:rPr>
            </w:pPr>
            <w:r w:rsidRPr="00B01B0D">
              <w:rPr>
                <w:rFonts w:ascii="Cambria" w:hAnsi="Cambria"/>
                <w:sz w:val="20"/>
                <w:szCs w:val="20"/>
              </w:rPr>
              <w:t xml:space="preserve">Sprawdzenie, czy saldo dotyczy ostatnich list płac, rachunków z tytułu realizacji umów cywilnoprawnych, dokonanych wypłat i rozliczenia potrąceń </w:t>
            </w:r>
          </w:p>
        </w:tc>
      </w:tr>
      <w:tr w:rsidR="00605065" w:rsidRPr="00B01B0D" w14:paraId="38DB6F7D" w14:textId="77777777" w:rsidTr="00875A93">
        <w:trPr>
          <w:trHeight w:val="706"/>
          <w:jc w:val="center"/>
        </w:trPr>
        <w:tc>
          <w:tcPr>
            <w:tcW w:w="0" w:type="auto"/>
            <w:tcBorders>
              <w:top w:val="single" w:sz="4" w:space="0" w:color="auto"/>
              <w:left w:val="single" w:sz="4" w:space="0" w:color="auto"/>
              <w:bottom w:val="single" w:sz="4" w:space="0" w:color="auto"/>
              <w:right w:val="single" w:sz="4" w:space="0" w:color="auto"/>
            </w:tcBorders>
            <w:vAlign w:val="center"/>
          </w:tcPr>
          <w:p w14:paraId="7BB894B3" w14:textId="77777777" w:rsidR="00EE6F54" w:rsidRPr="00B01B0D" w:rsidRDefault="00EE6F54" w:rsidP="00875A93">
            <w:pPr>
              <w:rPr>
                <w:rFonts w:ascii="Cambria" w:hAnsi="Cambria"/>
                <w:sz w:val="20"/>
                <w:szCs w:val="20"/>
              </w:rPr>
            </w:pPr>
            <w:r w:rsidRPr="00B01B0D">
              <w:rPr>
                <w:rFonts w:ascii="Cambria" w:hAnsi="Cambria"/>
                <w:sz w:val="20"/>
                <w:szCs w:val="20"/>
              </w:rPr>
              <w:t>Roszczenie z</w:t>
            </w:r>
            <w:r w:rsidR="00875A93">
              <w:rPr>
                <w:rFonts w:ascii="Cambria" w:hAnsi="Cambria"/>
                <w:sz w:val="20"/>
                <w:szCs w:val="20"/>
              </w:rPr>
              <w:t xml:space="preserve"> </w:t>
            </w:r>
            <w:r w:rsidRPr="00B01B0D">
              <w:rPr>
                <w:rFonts w:ascii="Cambria" w:hAnsi="Cambria"/>
                <w:sz w:val="20"/>
                <w:szCs w:val="20"/>
              </w:rPr>
              <w:t>tytułu niedoborów i</w:t>
            </w:r>
            <w:r w:rsidR="00875A93">
              <w:rPr>
                <w:rFonts w:ascii="Cambria" w:hAnsi="Cambria"/>
                <w:sz w:val="20"/>
                <w:szCs w:val="20"/>
              </w:rPr>
              <w:t xml:space="preserve"> </w:t>
            </w:r>
            <w:r w:rsidRPr="00B01B0D">
              <w:rPr>
                <w:rFonts w:ascii="Cambria" w:hAnsi="Cambria"/>
                <w:sz w:val="20"/>
                <w:szCs w:val="20"/>
              </w:rPr>
              <w:t>szkód oraz inne roszczenia sporne</w:t>
            </w:r>
          </w:p>
        </w:tc>
        <w:tc>
          <w:tcPr>
            <w:tcW w:w="0" w:type="auto"/>
            <w:tcBorders>
              <w:top w:val="single" w:sz="4" w:space="0" w:color="auto"/>
              <w:left w:val="single" w:sz="4" w:space="0" w:color="auto"/>
              <w:bottom w:val="single" w:sz="4" w:space="0" w:color="auto"/>
              <w:right w:val="single" w:sz="4" w:space="0" w:color="auto"/>
            </w:tcBorders>
            <w:vAlign w:val="center"/>
          </w:tcPr>
          <w:p w14:paraId="732DA337" w14:textId="77777777" w:rsidR="00EE6F54" w:rsidRPr="00B01B0D" w:rsidRDefault="00EE6F54" w:rsidP="00875A93">
            <w:pPr>
              <w:jc w:val="both"/>
              <w:rPr>
                <w:rFonts w:ascii="Cambria" w:hAnsi="Cambria"/>
                <w:sz w:val="20"/>
                <w:szCs w:val="20"/>
              </w:rPr>
            </w:pPr>
            <w:r w:rsidRPr="00B01B0D">
              <w:rPr>
                <w:rFonts w:ascii="Cambria" w:hAnsi="Cambria"/>
                <w:sz w:val="20"/>
                <w:szCs w:val="20"/>
              </w:rPr>
              <w:t>Sprawdzenie zasadności ich wykazania oraz poprawności wyceny</w:t>
            </w:r>
          </w:p>
        </w:tc>
      </w:tr>
      <w:tr w:rsidR="00605065" w:rsidRPr="00B01B0D" w14:paraId="235ED800" w14:textId="77777777" w:rsidTr="00605065">
        <w:trPr>
          <w:trHeight w:val="689"/>
          <w:jc w:val="center"/>
        </w:trPr>
        <w:tc>
          <w:tcPr>
            <w:tcW w:w="0" w:type="auto"/>
            <w:tcBorders>
              <w:top w:val="single" w:sz="4" w:space="0" w:color="auto"/>
              <w:left w:val="single" w:sz="4" w:space="0" w:color="auto"/>
              <w:bottom w:val="single" w:sz="4" w:space="0" w:color="auto"/>
              <w:right w:val="single" w:sz="4" w:space="0" w:color="auto"/>
            </w:tcBorders>
            <w:vAlign w:val="center"/>
          </w:tcPr>
          <w:p w14:paraId="5550E7A6" w14:textId="77777777" w:rsidR="00EE6F54" w:rsidRPr="00B01B0D" w:rsidRDefault="00EE6F54" w:rsidP="00875A93">
            <w:pPr>
              <w:rPr>
                <w:rFonts w:ascii="Cambria" w:hAnsi="Cambria"/>
                <w:sz w:val="20"/>
                <w:szCs w:val="20"/>
              </w:rPr>
            </w:pPr>
            <w:r w:rsidRPr="00B01B0D">
              <w:rPr>
                <w:rFonts w:ascii="Cambria" w:hAnsi="Cambria"/>
                <w:sz w:val="20"/>
                <w:szCs w:val="20"/>
              </w:rPr>
              <w:t>Fundusze zasadnicze, podstawowe oraz pozostałe</w:t>
            </w:r>
          </w:p>
        </w:tc>
        <w:tc>
          <w:tcPr>
            <w:tcW w:w="0" w:type="auto"/>
            <w:tcBorders>
              <w:top w:val="single" w:sz="4" w:space="0" w:color="auto"/>
              <w:left w:val="single" w:sz="4" w:space="0" w:color="auto"/>
              <w:bottom w:val="single" w:sz="4" w:space="0" w:color="auto"/>
              <w:right w:val="single" w:sz="4" w:space="0" w:color="auto"/>
            </w:tcBorders>
            <w:vAlign w:val="center"/>
          </w:tcPr>
          <w:p w14:paraId="1BD3B1F5" w14:textId="77777777" w:rsidR="00EE6F54" w:rsidRPr="00B01B0D" w:rsidRDefault="00EE6F54" w:rsidP="00875A93">
            <w:pPr>
              <w:jc w:val="both"/>
              <w:rPr>
                <w:rFonts w:ascii="Cambria" w:hAnsi="Cambria"/>
                <w:sz w:val="20"/>
                <w:szCs w:val="20"/>
              </w:rPr>
            </w:pPr>
            <w:r w:rsidRPr="00B01B0D">
              <w:rPr>
                <w:rFonts w:ascii="Cambria" w:hAnsi="Cambria"/>
                <w:sz w:val="20"/>
                <w:szCs w:val="20"/>
              </w:rPr>
              <w:t>Sprawdzenie zgodności z</w:t>
            </w:r>
            <w:r w:rsidR="00875A93">
              <w:rPr>
                <w:rFonts w:ascii="Cambria" w:hAnsi="Cambria"/>
                <w:sz w:val="20"/>
                <w:szCs w:val="20"/>
              </w:rPr>
              <w:t xml:space="preserve"> </w:t>
            </w:r>
            <w:r w:rsidRPr="00B01B0D">
              <w:rPr>
                <w:rFonts w:ascii="Cambria" w:hAnsi="Cambria"/>
                <w:sz w:val="20"/>
                <w:szCs w:val="20"/>
              </w:rPr>
              <w:t>aktami konstytuującymi</w:t>
            </w:r>
            <w:r w:rsidR="000E0A8A" w:rsidRPr="00B01B0D">
              <w:rPr>
                <w:rFonts w:ascii="Cambria" w:hAnsi="Cambria"/>
                <w:sz w:val="20"/>
                <w:szCs w:val="20"/>
              </w:rPr>
              <w:t xml:space="preserve"> </w:t>
            </w:r>
            <w:r w:rsidRPr="00B01B0D">
              <w:rPr>
                <w:rFonts w:ascii="Cambria" w:hAnsi="Cambria"/>
                <w:sz w:val="20"/>
                <w:szCs w:val="20"/>
              </w:rPr>
              <w:t>jednostki</w:t>
            </w:r>
            <w:r w:rsidR="000E0A8A" w:rsidRPr="00B01B0D">
              <w:rPr>
                <w:rFonts w:ascii="Cambria" w:hAnsi="Cambria"/>
                <w:sz w:val="20"/>
                <w:szCs w:val="20"/>
              </w:rPr>
              <w:t xml:space="preserve"> (statut, umowa spółki) </w:t>
            </w:r>
            <w:r w:rsidRPr="00B01B0D">
              <w:rPr>
                <w:rFonts w:ascii="Cambria" w:hAnsi="Cambria"/>
                <w:sz w:val="20"/>
                <w:szCs w:val="20"/>
              </w:rPr>
              <w:t>oraz poprawności ujętych zmian w</w:t>
            </w:r>
            <w:r w:rsidR="00875A93">
              <w:rPr>
                <w:rFonts w:ascii="Cambria" w:hAnsi="Cambria"/>
                <w:sz w:val="20"/>
                <w:szCs w:val="20"/>
              </w:rPr>
              <w:t xml:space="preserve"> </w:t>
            </w:r>
            <w:r w:rsidRPr="00B01B0D">
              <w:rPr>
                <w:rFonts w:ascii="Cambria" w:hAnsi="Cambria"/>
                <w:sz w:val="20"/>
                <w:szCs w:val="20"/>
              </w:rPr>
              <w:t xml:space="preserve">stanie funduszy </w:t>
            </w:r>
          </w:p>
        </w:tc>
      </w:tr>
      <w:tr w:rsidR="00605065" w:rsidRPr="00B01B0D" w14:paraId="1C1FE101" w14:textId="77777777" w:rsidTr="00875A93">
        <w:trPr>
          <w:trHeight w:val="557"/>
          <w:jc w:val="center"/>
        </w:trPr>
        <w:tc>
          <w:tcPr>
            <w:tcW w:w="0" w:type="auto"/>
            <w:tcBorders>
              <w:top w:val="single" w:sz="4" w:space="0" w:color="auto"/>
              <w:left w:val="single" w:sz="4" w:space="0" w:color="auto"/>
              <w:bottom w:val="single" w:sz="4" w:space="0" w:color="auto"/>
              <w:right w:val="single" w:sz="4" w:space="0" w:color="auto"/>
            </w:tcBorders>
            <w:vAlign w:val="center"/>
          </w:tcPr>
          <w:p w14:paraId="0891433B" w14:textId="77777777" w:rsidR="00EE6F54" w:rsidRPr="00B01B0D" w:rsidRDefault="00EE6F54" w:rsidP="00875A93">
            <w:pPr>
              <w:rPr>
                <w:rFonts w:ascii="Cambria" w:hAnsi="Cambria"/>
                <w:sz w:val="20"/>
                <w:szCs w:val="20"/>
              </w:rPr>
            </w:pPr>
            <w:r w:rsidRPr="00B01B0D">
              <w:rPr>
                <w:rFonts w:ascii="Cambria" w:hAnsi="Cambria"/>
                <w:sz w:val="20"/>
                <w:szCs w:val="20"/>
              </w:rPr>
              <w:t>Rozliczenia międzyokresowe</w:t>
            </w:r>
          </w:p>
        </w:tc>
        <w:tc>
          <w:tcPr>
            <w:tcW w:w="0" w:type="auto"/>
            <w:tcBorders>
              <w:top w:val="single" w:sz="4" w:space="0" w:color="auto"/>
              <w:left w:val="single" w:sz="4" w:space="0" w:color="auto"/>
              <w:bottom w:val="single" w:sz="4" w:space="0" w:color="auto"/>
              <w:right w:val="single" w:sz="4" w:space="0" w:color="auto"/>
            </w:tcBorders>
            <w:vAlign w:val="center"/>
          </w:tcPr>
          <w:p w14:paraId="47CCEFFF" w14:textId="77777777" w:rsidR="00EE6F54" w:rsidRPr="00B01B0D" w:rsidRDefault="00EE6F54" w:rsidP="00875A93">
            <w:pPr>
              <w:jc w:val="both"/>
              <w:rPr>
                <w:rFonts w:ascii="Cambria" w:hAnsi="Cambria"/>
                <w:sz w:val="20"/>
                <w:szCs w:val="20"/>
              </w:rPr>
            </w:pPr>
            <w:r w:rsidRPr="00B01B0D">
              <w:rPr>
                <w:rFonts w:ascii="Cambria" w:hAnsi="Cambria"/>
                <w:sz w:val="20"/>
                <w:szCs w:val="20"/>
              </w:rPr>
              <w:t>Sprawdzenie, czy przyjęto poprawne okresy rozliczeń oraz czy nadal istnieje powód ich tworzenia</w:t>
            </w:r>
          </w:p>
        </w:tc>
      </w:tr>
    </w:tbl>
    <w:p w14:paraId="0E07B543" w14:textId="77777777" w:rsidR="00C04173" w:rsidRDefault="00C04173" w:rsidP="00C04173">
      <w:pPr>
        <w:pStyle w:val="Akapitzlist"/>
        <w:autoSpaceDN/>
        <w:ind w:left="360"/>
        <w:jc w:val="both"/>
        <w:textAlignment w:val="auto"/>
        <w:rPr>
          <w:rFonts w:ascii="Cambria" w:hAnsi="Cambria"/>
          <w:szCs w:val="22"/>
          <w:lang w:eastAsia="en-US"/>
        </w:rPr>
      </w:pPr>
    </w:p>
    <w:p w14:paraId="58C19345" w14:textId="77777777" w:rsidR="009E2E00" w:rsidRPr="00B01B0D" w:rsidRDefault="009E2E00" w:rsidP="00586ABE">
      <w:pPr>
        <w:pStyle w:val="Akapitzlist"/>
        <w:numPr>
          <w:ilvl w:val="0"/>
          <w:numId w:val="232"/>
        </w:numPr>
        <w:autoSpaceDN/>
        <w:jc w:val="both"/>
        <w:textAlignment w:val="auto"/>
        <w:rPr>
          <w:rFonts w:ascii="Cambria" w:hAnsi="Cambria"/>
          <w:szCs w:val="22"/>
          <w:lang w:eastAsia="en-US"/>
        </w:rPr>
      </w:pPr>
      <w:r w:rsidRPr="00B01B0D">
        <w:rPr>
          <w:rFonts w:ascii="Cambria" w:hAnsi="Cambria"/>
          <w:szCs w:val="22"/>
        </w:rPr>
        <w:lastRenderedPageBreak/>
        <w:t>Wyniki weryfikacji wartości składników aktywów i</w:t>
      </w:r>
      <w:r w:rsidR="00875A93">
        <w:rPr>
          <w:rFonts w:ascii="Cambria" w:hAnsi="Cambria"/>
          <w:szCs w:val="22"/>
        </w:rPr>
        <w:t xml:space="preserve"> </w:t>
      </w:r>
      <w:r w:rsidRPr="00B01B0D">
        <w:rPr>
          <w:rFonts w:ascii="Cambria" w:hAnsi="Cambria"/>
          <w:szCs w:val="22"/>
        </w:rPr>
        <w:t>pasywów, dokonanej drogą porównania danych ksiąg rachunkowych z</w:t>
      </w:r>
      <w:r w:rsidR="00875A93">
        <w:rPr>
          <w:rFonts w:ascii="Cambria" w:hAnsi="Cambria"/>
          <w:szCs w:val="22"/>
        </w:rPr>
        <w:t xml:space="preserve"> </w:t>
      </w:r>
      <w:r w:rsidRPr="00B01B0D">
        <w:rPr>
          <w:rFonts w:ascii="Cambria" w:hAnsi="Cambria"/>
          <w:szCs w:val="22"/>
        </w:rPr>
        <w:t>odpowiednimi dokumentami, powinny być udokumentowane protokołem z</w:t>
      </w:r>
      <w:r w:rsidR="00875A93">
        <w:rPr>
          <w:rFonts w:ascii="Cambria" w:hAnsi="Cambria"/>
          <w:szCs w:val="22"/>
        </w:rPr>
        <w:t xml:space="preserve"> </w:t>
      </w:r>
      <w:r w:rsidRPr="00B01B0D">
        <w:rPr>
          <w:rFonts w:ascii="Cambria" w:hAnsi="Cambria"/>
          <w:szCs w:val="22"/>
        </w:rPr>
        <w:t>tej weryfikacji sporządzanym albo oddzielnie dla każdego weryfikowanego salda konta, albo dla grupy kont. Zazwyczaj do protokołu załącza się zestawienie sald kont analitycznych poddanych weryfikacji, na</w:t>
      </w:r>
      <w:r w:rsidR="00875A93">
        <w:rPr>
          <w:rFonts w:ascii="Cambria" w:hAnsi="Cambria"/>
          <w:szCs w:val="22"/>
        </w:rPr>
        <w:t xml:space="preserve"> </w:t>
      </w:r>
      <w:r w:rsidRPr="00B01B0D">
        <w:rPr>
          <w:rFonts w:ascii="Cambria" w:hAnsi="Cambria"/>
          <w:szCs w:val="22"/>
        </w:rPr>
        <w:t>którym osoby odpowiedzialne za</w:t>
      </w:r>
      <w:r w:rsidR="00875A93">
        <w:rPr>
          <w:rFonts w:ascii="Cambria" w:hAnsi="Cambria"/>
          <w:szCs w:val="22"/>
        </w:rPr>
        <w:t xml:space="preserve"> </w:t>
      </w:r>
      <w:r w:rsidRPr="00B01B0D">
        <w:rPr>
          <w:rFonts w:ascii="Cambria" w:hAnsi="Cambria"/>
          <w:szCs w:val="22"/>
        </w:rPr>
        <w:t>weryfikację poświadczają, że dokonały weryfikacji sald kont wyszczególnionych w zestawieniach. W protokole należy podać zakres i</w:t>
      </w:r>
      <w:r w:rsidR="00875A93">
        <w:rPr>
          <w:rFonts w:ascii="Cambria" w:hAnsi="Cambria"/>
          <w:szCs w:val="22"/>
        </w:rPr>
        <w:t xml:space="preserve"> </w:t>
      </w:r>
      <w:r w:rsidRPr="00B01B0D">
        <w:rPr>
          <w:rFonts w:ascii="Cambria" w:hAnsi="Cambria"/>
          <w:szCs w:val="22"/>
        </w:rPr>
        <w:t>– jeśli to da się ustalić – przyczyny rozbieżności między stanem księgowym a</w:t>
      </w:r>
      <w:r w:rsidR="00875A93">
        <w:rPr>
          <w:rFonts w:ascii="Cambria" w:hAnsi="Cambria"/>
          <w:szCs w:val="22"/>
        </w:rPr>
        <w:t xml:space="preserve"> </w:t>
      </w:r>
      <w:r w:rsidRPr="00B01B0D">
        <w:rPr>
          <w:rFonts w:ascii="Cambria" w:hAnsi="Cambria"/>
          <w:szCs w:val="22"/>
        </w:rPr>
        <w:t>stanem wynikającym z</w:t>
      </w:r>
      <w:r w:rsidR="00875A93">
        <w:rPr>
          <w:rFonts w:ascii="Cambria" w:hAnsi="Cambria"/>
          <w:szCs w:val="22"/>
        </w:rPr>
        <w:t xml:space="preserve"> </w:t>
      </w:r>
      <w:r w:rsidRPr="00B01B0D">
        <w:rPr>
          <w:rFonts w:ascii="Cambria" w:hAnsi="Cambria"/>
          <w:szCs w:val="22"/>
        </w:rPr>
        <w:t>posiadanych dokumentów.</w:t>
      </w:r>
    </w:p>
    <w:p w14:paraId="153BA64B" w14:textId="77777777" w:rsidR="00836F8C" w:rsidRPr="00B01B0D" w:rsidRDefault="00586ABE" w:rsidP="00586ABE">
      <w:pPr>
        <w:pStyle w:val="Akapitzlist"/>
        <w:numPr>
          <w:ilvl w:val="0"/>
          <w:numId w:val="232"/>
        </w:numPr>
        <w:autoSpaceDN/>
        <w:jc w:val="both"/>
        <w:textAlignment w:val="auto"/>
        <w:rPr>
          <w:rFonts w:ascii="Cambria" w:hAnsi="Cambria"/>
          <w:szCs w:val="22"/>
          <w:lang w:eastAsia="en-US"/>
        </w:rPr>
      </w:pPr>
      <w:r w:rsidRPr="00B01B0D">
        <w:rPr>
          <w:rFonts w:ascii="Cambria" w:hAnsi="Cambria"/>
          <w:szCs w:val="22"/>
          <w:lang w:eastAsia="ar-SA"/>
        </w:rPr>
        <w:t>Inwentaryzacj</w:t>
      </w:r>
      <w:r w:rsidR="000E0A8A" w:rsidRPr="00B01B0D">
        <w:rPr>
          <w:rFonts w:ascii="Cambria" w:hAnsi="Cambria"/>
          <w:szCs w:val="22"/>
          <w:lang w:eastAsia="ar-SA"/>
        </w:rPr>
        <w:t>ę</w:t>
      </w:r>
      <w:r w:rsidRPr="00B01B0D">
        <w:rPr>
          <w:rFonts w:ascii="Cambria" w:hAnsi="Cambria"/>
          <w:szCs w:val="22"/>
          <w:lang w:eastAsia="ar-SA"/>
        </w:rPr>
        <w:t xml:space="preserve"> poprzez weryfikację stanu wynikającego z dokumentacji ze stanem ewidencyjnym aktywów i pasywów dokonuje się do 85 dnia po zakończeniu roku.</w:t>
      </w:r>
    </w:p>
    <w:p w14:paraId="2C675820" w14:textId="77777777" w:rsidR="00586ABE" w:rsidRPr="00B01B0D" w:rsidRDefault="00586ABE" w:rsidP="00586ABE">
      <w:pPr>
        <w:pStyle w:val="Akapitzlist"/>
        <w:numPr>
          <w:ilvl w:val="0"/>
          <w:numId w:val="232"/>
        </w:numPr>
        <w:autoSpaceDN/>
        <w:jc w:val="both"/>
        <w:textAlignment w:val="auto"/>
        <w:rPr>
          <w:rFonts w:ascii="Cambria" w:hAnsi="Cambria"/>
          <w:szCs w:val="22"/>
          <w:lang w:eastAsia="en-US"/>
        </w:rPr>
      </w:pPr>
      <w:r w:rsidRPr="00B01B0D">
        <w:rPr>
          <w:rFonts w:ascii="Cambria" w:hAnsi="Cambria"/>
          <w:szCs w:val="22"/>
        </w:rPr>
        <w:t>Protokoły weryfikacji powinny zawierać istotne stwierdzenia: zgodności danych ksiąg rachunkowych z dokumentami źródłowymi – podstawą dokonanych zapisów oraz realności stanu składnika aktywów i pasywów.</w:t>
      </w:r>
    </w:p>
    <w:p w14:paraId="13AC850A" w14:textId="77777777" w:rsidR="00836F8C" w:rsidRPr="00B01B0D" w:rsidRDefault="00836F8C" w:rsidP="00836F8C">
      <w:pPr>
        <w:pStyle w:val="Akapitzlist"/>
        <w:numPr>
          <w:ilvl w:val="0"/>
          <w:numId w:val="232"/>
        </w:numPr>
        <w:autoSpaceDN/>
        <w:jc w:val="both"/>
        <w:textAlignment w:val="auto"/>
        <w:rPr>
          <w:rFonts w:ascii="Cambria" w:hAnsi="Cambria"/>
          <w:szCs w:val="22"/>
        </w:rPr>
      </w:pPr>
      <w:r w:rsidRPr="00B01B0D">
        <w:rPr>
          <w:rFonts w:ascii="Cambria" w:hAnsi="Cambria"/>
          <w:szCs w:val="22"/>
        </w:rPr>
        <w:t>Dla podsumowania inwentaryzacji aktywów i pasywów drogą weryfikacji proponuje się sporządzić</w:t>
      </w:r>
      <w:r w:rsidR="000B5D3F">
        <w:rPr>
          <w:rFonts w:ascii="Cambria" w:hAnsi="Cambria"/>
          <w:szCs w:val="22"/>
        </w:rPr>
        <w:t xml:space="preserve"> zbiorczy</w:t>
      </w:r>
      <w:r w:rsidRPr="00B01B0D">
        <w:rPr>
          <w:rFonts w:ascii="Cambria" w:hAnsi="Cambria"/>
          <w:szCs w:val="22"/>
        </w:rPr>
        <w:t xml:space="preserve"> protokół weryfikacji aktywów i pasywów, ujmujący wszystkie aktywa i pasywa wykazane w kolejności kont zgodnych z zakładowym planem kont lub według specyfikacji wynikającej z bilansu. </w:t>
      </w:r>
      <w:r w:rsidRPr="00B01B0D">
        <w:rPr>
          <w:rFonts w:ascii="Cambria" w:hAnsi="Cambria"/>
          <w:szCs w:val="22"/>
          <w:lang w:eastAsia="en-US"/>
        </w:rPr>
        <w:t>Wyniki weryfikacji sald ustalonych w drodze spisu z natury, poprzez potwierdzenie i drogą weryfikacji podlegają zastawieniu w protokole weryfikacji aktywów i pasywów</w:t>
      </w:r>
      <w:r w:rsidR="00D15F3C">
        <w:rPr>
          <w:rFonts w:ascii="Cambria" w:hAnsi="Cambria"/>
          <w:szCs w:val="22"/>
          <w:lang w:eastAsia="en-US"/>
        </w:rPr>
        <w:t>.</w:t>
      </w:r>
    </w:p>
    <w:p w14:paraId="5C789A10" w14:textId="77777777" w:rsidR="00875A93" w:rsidRDefault="00836F8C" w:rsidP="00875A93">
      <w:pPr>
        <w:pStyle w:val="Akapitzlist"/>
        <w:numPr>
          <w:ilvl w:val="0"/>
          <w:numId w:val="232"/>
        </w:numPr>
        <w:autoSpaceDN/>
        <w:jc w:val="both"/>
        <w:textAlignment w:val="auto"/>
        <w:rPr>
          <w:rFonts w:ascii="Cambria" w:hAnsi="Cambria"/>
          <w:szCs w:val="22"/>
          <w:lang w:eastAsia="en-US"/>
        </w:rPr>
      </w:pPr>
      <w:r w:rsidRPr="00B01B0D">
        <w:rPr>
          <w:rFonts w:ascii="Cambria" w:hAnsi="Cambria"/>
          <w:szCs w:val="22"/>
          <w:lang w:eastAsia="en-US"/>
        </w:rPr>
        <w:t>Protokół weryfikacji aktywów i pasywów sporządza pracownik Wydziału Finansowego prowadzący ewidencję księgową</w:t>
      </w:r>
      <w:r w:rsidRPr="00B01B0D">
        <w:rPr>
          <w:rFonts w:ascii="Cambria" w:hAnsi="Cambria"/>
          <w:szCs w:val="22"/>
        </w:rPr>
        <w:t xml:space="preserve"> </w:t>
      </w:r>
      <w:r w:rsidRPr="00B01B0D">
        <w:rPr>
          <w:rFonts w:ascii="Cambria" w:hAnsi="Cambria"/>
          <w:szCs w:val="22"/>
          <w:lang w:eastAsia="en-US"/>
        </w:rPr>
        <w:t>kont analitycznych i syntetycznych podlegających weryfikacji.</w:t>
      </w:r>
    </w:p>
    <w:p w14:paraId="19BB31F4" w14:textId="77777777" w:rsidR="00836F8C" w:rsidRPr="00875A93" w:rsidRDefault="00586ABE" w:rsidP="00875A93">
      <w:pPr>
        <w:pStyle w:val="Akapitzlist"/>
        <w:numPr>
          <w:ilvl w:val="0"/>
          <w:numId w:val="232"/>
        </w:numPr>
        <w:autoSpaceDN/>
        <w:jc w:val="both"/>
        <w:textAlignment w:val="auto"/>
        <w:rPr>
          <w:rFonts w:ascii="Cambria" w:hAnsi="Cambria"/>
          <w:szCs w:val="22"/>
          <w:lang w:eastAsia="en-US"/>
        </w:rPr>
      </w:pPr>
      <w:r w:rsidRPr="00875A93">
        <w:rPr>
          <w:rFonts w:ascii="Cambria" w:hAnsi="Cambria"/>
          <w:szCs w:val="22"/>
        </w:rPr>
        <w:t>W kolejnych rubrykach tego protokołu należałoby wykazać na podstawie odpowiednich dokumentów inwentaryzacyjnych wartości ustalone drogą różnych form  inwentaryzacji. Zsumowane razem wykażą realną wartość danego składnika aktywów lub pasywów.</w:t>
      </w:r>
    </w:p>
    <w:p w14:paraId="3D7824D3" w14:textId="77777777" w:rsidR="00586ABE" w:rsidRPr="00B01B0D" w:rsidRDefault="00586ABE" w:rsidP="00836F8C">
      <w:pPr>
        <w:pStyle w:val="Akapitzlist"/>
        <w:numPr>
          <w:ilvl w:val="0"/>
          <w:numId w:val="232"/>
        </w:numPr>
        <w:autoSpaceDN/>
        <w:jc w:val="both"/>
        <w:textAlignment w:val="auto"/>
        <w:rPr>
          <w:rFonts w:ascii="Cambria" w:hAnsi="Cambria"/>
          <w:szCs w:val="22"/>
          <w:lang w:eastAsia="en-US"/>
        </w:rPr>
      </w:pPr>
      <w:r w:rsidRPr="00B01B0D">
        <w:rPr>
          <w:rFonts w:ascii="Cambria" w:hAnsi="Cambria"/>
          <w:szCs w:val="22"/>
        </w:rPr>
        <w:t xml:space="preserve">Tak przygotowany zbiorczy protokół weryfikacji aktywów i pasywów wraz z załącznikami –arkuszami spisu i ich zestawieniami, potwierdzeniami sald stanowić będą kompletną dokumentację inwentaryzacyjną, która w myśl art.71 ust. 1 oraz art.74 ust.2 pkt 7 ustawy </w:t>
      </w:r>
      <w:r w:rsidR="00875A93">
        <w:rPr>
          <w:rFonts w:ascii="Cambria" w:hAnsi="Cambria"/>
          <w:szCs w:val="22"/>
        </w:rPr>
        <w:br/>
      </w:r>
      <w:r w:rsidRPr="00B01B0D">
        <w:rPr>
          <w:rFonts w:ascii="Cambria" w:hAnsi="Cambria"/>
          <w:szCs w:val="22"/>
        </w:rPr>
        <w:t xml:space="preserve">o rachunkowości powinna być zabezpieczona oraz odpowiednio długo przechowywana. </w:t>
      </w:r>
    </w:p>
    <w:p w14:paraId="45297B8F" w14:textId="77777777" w:rsidR="00F820E7" w:rsidRPr="00BC2AFE" w:rsidRDefault="00F820E7" w:rsidP="00BC2AFE">
      <w:pPr>
        <w:pStyle w:val="Nagwek3"/>
      </w:pPr>
      <w:r w:rsidRPr="00B01B0D">
        <w:t>§</w:t>
      </w:r>
      <w:r w:rsidR="00B01B0D" w:rsidRPr="00B01B0D">
        <w:t>8</w:t>
      </w:r>
      <w:r w:rsidRPr="00B01B0D">
        <w:t xml:space="preserve"> Ustalenie, weryfikacja i rozliczenie różnic inwentaryzacyjnych</w:t>
      </w:r>
    </w:p>
    <w:p w14:paraId="6375ECAC" w14:textId="77777777" w:rsidR="00F820E7" w:rsidRPr="00B01B0D" w:rsidRDefault="00586ABE" w:rsidP="00F820E7">
      <w:pPr>
        <w:pStyle w:val="Akapitzlist"/>
        <w:numPr>
          <w:ilvl w:val="2"/>
          <w:numId w:val="228"/>
        </w:numPr>
        <w:tabs>
          <w:tab w:val="left" w:pos="709"/>
        </w:tabs>
        <w:autoSpaceDN/>
        <w:jc w:val="both"/>
        <w:textAlignment w:val="auto"/>
        <w:rPr>
          <w:rFonts w:ascii="Cambria" w:hAnsi="Cambria"/>
          <w:szCs w:val="22"/>
          <w:lang w:eastAsia="en-US"/>
        </w:rPr>
      </w:pPr>
      <w:r w:rsidRPr="00B01B0D">
        <w:rPr>
          <w:rFonts w:ascii="Cambria" w:hAnsi="Cambria"/>
          <w:szCs w:val="22"/>
          <w:lang w:eastAsia="en-US"/>
        </w:rPr>
        <w:t>Wyceny rzeczowych składników majątkowych, ujętych na arkuszach spisu z natury dokonuje prowadzący ewidencję środków trwałych pracownik Referatu do spraw VAT,</w:t>
      </w:r>
      <w:r w:rsidR="00F820E7" w:rsidRPr="00B01B0D">
        <w:rPr>
          <w:rFonts w:ascii="Cambria" w:hAnsi="Cambria"/>
          <w:szCs w:val="22"/>
          <w:lang w:eastAsia="en-US"/>
        </w:rPr>
        <w:t xml:space="preserve"> </w:t>
      </w:r>
      <w:r w:rsidRPr="00B01B0D">
        <w:rPr>
          <w:rFonts w:ascii="Cambria" w:hAnsi="Cambria"/>
          <w:szCs w:val="22"/>
          <w:lang w:eastAsia="en-US"/>
        </w:rPr>
        <w:t>Windykacji i Ewidencji Majątku w zakresie środków trwałych ewidencjonowanych w Księdze środków trwałych i na koncie 011 oraz w zakresie środków trwałych</w:t>
      </w:r>
      <w:r w:rsidR="00F820E7" w:rsidRPr="00B01B0D">
        <w:rPr>
          <w:rFonts w:ascii="Cambria" w:hAnsi="Cambria"/>
          <w:szCs w:val="22"/>
          <w:lang w:eastAsia="en-US"/>
        </w:rPr>
        <w:t xml:space="preserve"> </w:t>
      </w:r>
      <w:r w:rsidRPr="00B01B0D">
        <w:rPr>
          <w:rFonts w:ascii="Cambria" w:hAnsi="Cambria"/>
          <w:szCs w:val="22"/>
          <w:lang w:eastAsia="en-US"/>
        </w:rPr>
        <w:t>ewidencjonowanych w księgach inwentarzowych i na koncie 013</w:t>
      </w:r>
      <w:r w:rsidR="00F820E7" w:rsidRPr="00B01B0D">
        <w:rPr>
          <w:rFonts w:ascii="Cambria" w:hAnsi="Cambria"/>
          <w:szCs w:val="22"/>
          <w:lang w:eastAsia="en-US"/>
        </w:rPr>
        <w:t>.</w:t>
      </w:r>
    </w:p>
    <w:p w14:paraId="3E056684" w14:textId="77777777" w:rsidR="00C0557A" w:rsidRPr="00B01B0D" w:rsidRDefault="00586ABE" w:rsidP="00C0557A">
      <w:pPr>
        <w:pStyle w:val="Akapitzlist"/>
        <w:numPr>
          <w:ilvl w:val="2"/>
          <w:numId w:val="228"/>
        </w:numPr>
        <w:tabs>
          <w:tab w:val="left" w:pos="709"/>
        </w:tabs>
        <w:autoSpaceDN/>
        <w:jc w:val="both"/>
        <w:textAlignment w:val="auto"/>
        <w:rPr>
          <w:rFonts w:ascii="Cambria" w:hAnsi="Cambria"/>
          <w:szCs w:val="22"/>
          <w:lang w:eastAsia="en-US"/>
        </w:rPr>
      </w:pPr>
      <w:r w:rsidRPr="00B01B0D">
        <w:rPr>
          <w:rFonts w:ascii="Cambria" w:hAnsi="Cambria"/>
          <w:szCs w:val="22"/>
          <w:lang w:eastAsia="en-US"/>
        </w:rPr>
        <w:t xml:space="preserve">Wycena ujętych w arkuszach spisu z natury składników majątku może być dokonana bezpośrednio </w:t>
      </w:r>
      <w:r w:rsidR="00EC2287" w:rsidRPr="00B01B0D">
        <w:rPr>
          <w:rFonts w:ascii="Cambria" w:hAnsi="Cambria"/>
          <w:szCs w:val="22"/>
          <w:lang w:eastAsia="en-US"/>
        </w:rPr>
        <w:t>na papierowych</w:t>
      </w:r>
      <w:r w:rsidRPr="00B01B0D">
        <w:rPr>
          <w:rFonts w:ascii="Cambria" w:hAnsi="Cambria"/>
          <w:szCs w:val="22"/>
          <w:lang w:eastAsia="en-US"/>
        </w:rPr>
        <w:t xml:space="preserve"> arkuszach</w:t>
      </w:r>
      <w:r w:rsidR="00EC2287" w:rsidRPr="00B01B0D">
        <w:rPr>
          <w:rFonts w:ascii="Cambria" w:hAnsi="Cambria"/>
          <w:szCs w:val="22"/>
          <w:lang w:eastAsia="en-US"/>
        </w:rPr>
        <w:t xml:space="preserve"> spisowych,</w:t>
      </w:r>
      <w:r w:rsidRPr="00B01B0D">
        <w:rPr>
          <w:rFonts w:ascii="Cambria" w:hAnsi="Cambria"/>
          <w:szCs w:val="22"/>
          <w:lang w:eastAsia="en-US"/>
        </w:rPr>
        <w:t xml:space="preserve"> lub w</w:t>
      </w:r>
      <w:r w:rsidR="00EC2287" w:rsidRPr="00B01B0D">
        <w:rPr>
          <w:rFonts w:ascii="Cambria" w:hAnsi="Cambria"/>
          <w:szCs w:val="22"/>
          <w:lang w:eastAsia="en-US"/>
        </w:rPr>
        <w:t xml:space="preserve"> przypadku arkuszy spisowych w wersji elektronicznej, może być wyliczana w wersji komputerowej. W drugim przypadku należy po dokonanej wycenie wydrukować kompletny arkusz spisowy w celu sprawdzenia danych w nim zawartych </w:t>
      </w:r>
      <w:r w:rsidR="00C0557A" w:rsidRPr="00B01B0D">
        <w:rPr>
          <w:rFonts w:ascii="Cambria" w:hAnsi="Cambria"/>
          <w:szCs w:val="22"/>
          <w:lang w:eastAsia="en-US"/>
        </w:rPr>
        <w:t xml:space="preserve">z pierwotnie przesłanym arkuszem po przeprowadzonym spisie </w:t>
      </w:r>
      <w:r w:rsidR="00C0557A" w:rsidRPr="00B01B0D">
        <w:rPr>
          <w:rFonts w:ascii="Cambria" w:hAnsi="Cambria"/>
          <w:szCs w:val="22"/>
          <w:lang w:eastAsia="en-US"/>
        </w:rPr>
        <w:br/>
      </w:r>
      <w:r w:rsidR="00EC2287" w:rsidRPr="00B01B0D">
        <w:rPr>
          <w:rFonts w:ascii="Cambria" w:hAnsi="Cambria"/>
          <w:szCs w:val="22"/>
          <w:lang w:eastAsia="en-US"/>
        </w:rPr>
        <w:t>i</w:t>
      </w:r>
      <w:r w:rsidR="00C04173">
        <w:rPr>
          <w:rFonts w:ascii="Cambria" w:hAnsi="Cambria"/>
          <w:szCs w:val="22"/>
          <w:lang w:eastAsia="en-US"/>
        </w:rPr>
        <w:t xml:space="preserve"> </w:t>
      </w:r>
      <w:r w:rsidR="00EC2287" w:rsidRPr="00B01B0D">
        <w:rPr>
          <w:rFonts w:ascii="Cambria" w:hAnsi="Cambria"/>
          <w:szCs w:val="22"/>
          <w:lang w:eastAsia="en-US"/>
        </w:rPr>
        <w:t>uzupełnieniu podpisów zespołów spisowych i osób materialnie odpowiedzialnych.</w:t>
      </w:r>
    </w:p>
    <w:p w14:paraId="703A9C3C" w14:textId="77777777" w:rsidR="00C0557A" w:rsidRPr="00B01B0D" w:rsidRDefault="00C0557A" w:rsidP="00C0557A">
      <w:pPr>
        <w:pStyle w:val="Akapitzlist"/>
        <w:numPr>
          <w:ilvl w:val="2"/>
          <w:numId w:val="228"/>
        </w:numPr>
        <w:tabs>
          <w:tab w:val="left" w:pos="709"/>
        </w:tabs>
        <w:autoSpaceDN/>
        <w:jc w:val="both"/>
        <w:textAlignment w:val="auto"/>
        <w:rPr>
          <w:rFonts w:ascii="Cambria" w:hAnsi="Cambria"/>
          <w:szCs w:val="22"/>
          <w:lang w:eastAsia="en-US"/>
        </w:rPr>
      </w:pPr>
      <w:r w:rsidRPr="00B01B0D">
        <w:rPr>
          <w:rFonts w:ascii="Cambria" w:hAnsi="Cambria"/>
          <w:szCs w:val="22"/>
        </w:rPr>
        <w:t xml:space="preserve">Wyceny na potrzeby rozliczenia inwentaryzacji dokonuje się przez przemnożenie spisanych na arkuszach ilości przez cenę stosowaną w księgowości jednostki. Wycena dokonywana jest bezpośrednio na potrzeby rozliczenia inwentaryzacji, w tym osób odpowiedzialnych materialnie. Wycenę wartości spisanych składników należy dokonać zgodnie z metodami wyceny zawartymi w art. 28 – 41 ustawy o rachunkowości. </w:t>
      </w:r>
    </w:p>
    <w:p w14:paraId="1388922D" w14:textId="77777777" w:rsidR="00C0557A" w:rsidRPr="00B01B0D" w:rsidRDefault="00C0557A" w:rsidP="00C0557A">
      <w:pPr>
        <w:pStyle w:val="Akapitzlist"/>
        <w:numPr>
          <w:ilvl w:val="2"/>
          <w:numId w:val="228"/>
        </w:numPr>
        <w:tabs>
          <w:tab w:val="left" w:pos="709"/>
        </w:tabs>
        <w:autoSpaceDN/>
        <w:jc w:val="both"/>
        <w:textAlignment w:val="auto"/>
        <w:rPr>
          <w:rFonts w:ascii="Cambria" w:hAnsi="Cambria"/>
          <w:szCs w:val="22"/>
          <w:lang w:eastAsia="en-US"/>
        </w:rPr>
      </w:pPr>
      <w:r w:rsidRPr="00B01B0D">
        <w:rPr>
          <w:rFonts w:ascii="Cambria" w:hAnsi="Cambria"/>
          <w:szCs w:val="22"/>
        </w:rPr>
        <w:t xml:space="preserve">Wycena służy porównaniu stanu ewidencyjnego (księgowego) i stanu rzeczywistego, stwierdzonego w wyniku inwentaryzacji. </w:t>
      </w:r>
    </w:p>
    <w:p w14:paraId="795C7CDF" w14:textId="77777777" w:rsidR="00C0557A" w:rsidRPr="00B01B0D" w:rsidRDefault="00586ABE" w:rsidP="00C0557A">
      <w:pPr>
        <w:pStyle w:val="Akapitzlist"/>
        <w:numPr>
          <w:ilvl w:val="2"/>
          <w:numId w:val="228"/>
        </w:numPr>
        <w:tabs>
          <w:tab w:val="left" w:pos="709"/>
        </w:tabs>
        <w:autoSpaceDN/>
        <w:jc w:val="both"/>
        <w:textAlignment w:val="auto"/>
        <w:rPr>
          <w:rFonts w:ascii="Cambria" w:hAnsi="Cambria"/>
          <w:szCs w:val="22"/>
          <w:lang w:eastAsia="en-US"/>
        </w:rPr>
      </w:pPr>
      <w:r w:rsidRPr="00B01B0D">
        <w:rPr>
          <w:rFonts w:ascii="Cambria" w:hAnsi="Cambria"/>
          <w:szCs w:val="22"/>
          <w:lang w:eastAsia="en-US"/>
        </w:rPr>
        <w:t xml:space="preserve">Po dokonaniu wyceny rzeczowych i pieniężnych składników majątku należy ustalić różnice inwentaryzacyjne poprzez porównanie stanu faktycznego podanego na arkuszach spisu z natury ze stanem wynikającym z ewidencji ilościowo </w:t>
      </w:r>
      <w:r w:rsidR="00D15F3C">
        <w:rPr>
          <w:rFonts w:ascii="Cambria" w:hAnsi="Cambria"/>
          <w:szCs w:val="22"/>
          <w:lang w:eastAsia="en-US"/>
        </w:rPr>
        <w:t>–</w:t>
      </w:r>
      <w:r w:rsidRPr="00B01B0D">
        <w:rPr>
          <w:rFonts w:ascii="Cambria" w:hAnsi="Cambria"/>
          <w:szCs w:val="22"/>
          <w:lang w:eastAsia="en-US"/>
        </w:rPr>
        <w:t xml:space="preserve"> wartościowej</w:t>
      </w:r>
      <w:r w:rsidR="00D15F3C">
        <w:rPr>
          <w:rFonts w:ascii="Cambria" w:hAnsi="Cambria"/>
          <w:szCs w:val="22"/>
          <w:lang w:eastAsia="en-US"/>
        </w:rPr>
        <w:t xml:space="preserve">. </w:t>
      </w:r>
      <w:r w:rsidRPr="00B01B0D">
        <w:rPr>
          <w:rFonts w:ascii="Cambria" w:hAnsi="Cambria"/>
          <w:iCs/>
          <w:szCs w:val="22"/>
          <w:lang w:eastAsia="en-US"/>
        </w:rPr>
        <w:t xml:space="preserve">Zestawienie różnic inwentaryzacyjnych sporządza pracownik Referatu do spraw VAT, Windykacji i Ewidencji </w:t>
      </w:r>
      <w:r w:rsidRPr="00B01B0D">
        <w:rPr>
          <w:rFonts w:ascii="Cambria" w:hAnsi="Cambria"/>
          <w:iCs/>
          <w:szCs w:val="22"/>
          <w:lang w:eastAsia="en-US"/>
        </w:rPr>
        <w:lastRenderedPageBreak/>
        <w:t>Majątku we współpracy z komisją inwentaryzacyjną.</w:t>
      </w:r>
    </w:p>
    <w:p w14:paraId="6C2F5D83" w14:textId="77777777" w:rsidR="006B44A0" w:rsidRPr="00B01B0D" w:rsidRDefault="00586ABE" w:rsidP="006B44A0">
      <w:pPr>
        <w:pStyle w:val="Akapitzlist"/>
        <w:numPr>
          <w:ilvl w:val="2"/>
          <w:numId w:val="228"/>
        </w:numPr>
        <w:tabs>
          <w:tab w:val="left" w:pos="709"/>
        </w:tabs>
        <w:autoSpaceDN/>
        <w:jc w:val="both"/>
        <w:textAlignment w:val="auto"/>
        <w:rPr>
          <w:rFonts w:ascii="Cambria" w:hAnsi="Cambria"/>
          <w:szCs w:val="22"/>
          <w:lang w:eastAsia="en-US"/>
        </w:rPr>
      </w:pPr>
      <w:r w:rsidRPr="00B01B0D">
        <w:rPr>
          <w:rFonts w:ascii="Cambria" w:hAnsi="Cambria"/>
          <w:szCs w:val="22"/>
          <w:lang w:eastAsia="en-US"/>
        </w:rPr>
        <w:t>Przed ustaleniem różnic inwentaryzacyjnych ewidencja ilościowo</w:t>
      </w:r>
      <w:r w:rsidR="00C0557A" w:rsidRPr="00B01B0D">
        <w:rPr>
          <w:rFonts w:ascii="Cambria" w:hAnsi="Cambria"/>
          <w:szCs w:val="22"/>
          <w:lang w:eastAsia="en-US"/>
        </w:rPr>
        <w:t xml:space="preserve"> - </w:t>
      </w:r>
      <w:r w:rsidRPr="00B01B0D">
        <w:rPr>
          <w:rFonts w:ascii="Cambria" w:hAnsi="Cambria"/>
          <w:szCs w:val="22"/>
          <w:lang w:eastAsia="en-US"/>
        </w:rPr>
        <w:t>wartościowa musi być uzgodniona z ewidencją ilościową.</w:t>
      </w:r>
    </w:p>
    <w:p w14:paraId="70235702" w14:textId="77777777" w:rsidR="00586ABE" w:rsidRPr="00B01B0D" w:rsidRDefault="006B44A0" w:rsidP="006B44A0">
      <w:pPr>
        <w:pStyle w:val="Akapitzlist"/>
        <w:numPr>
          <w:ilvl w:val="2"/>
          <w:numId w:val="228"/>
        </w:numPr>
        <w:tabs>
          <w:tab w:val="left" w:pos="709"/>
        </w:tabs>
        <w:autoSpaceDN/>
        <w:jc w:val="both"/>
        <w:textAlignment w:val="auto"/>
        <w:rPr>
          <w:rFonts w:ascii="Cambria" w:hAnsi="Cambria"/>
          <w:szCs w:val="22"/>
          <w:lang w:eastAsia="en-US"/>
        </w:rPr>
      </w:pPr>
      <w:r w:rsidRPr="00B01B0D">
        <w:rPr>
          <w:rFonts w:ascii="Cambria" w:hAnsi="Cambria"/>
          <w:szCs w:val="22"/>
          <w:lang w:eastAsia="en-US"/>
        </w:rPr>
        <w:t>Ilościowo – wartościowe r</w:t>
      </w:r>
      <w:r w:rsidR="00586ABE" w:rsidRPr="00B01B0D">
        <w:rPr>
          <w:rFonts w:ascii="Cambria" w:hAnsi="Cambria"/>
          <w:szCs w:val="22"/>
          <w:lang w:eastAsia="en-US"/>
        </w:rPr>
        <w:t xml:space="preserve">óżnice inwentaryzacyjne należy ująć w zestawieniach </w:t>
      </w:r>
      <w:r w:rsidRPr="00B01B0D">
        <w:rPr>
          <w:rFonts w:ascii="Cambria" w:hAnsi="Cambria"/>
          <w:szCs w:val="22"/>
          <w:lang w:eastAsia="en-US"/>
        </w:rPr>
        <w:t>zbiorczych spisów z natury lub w zestawieniach różnic inwentaryzacyjnych</w:t>
      </w:r>
      <w:r w:rsidR="00586ABE" w:rsidRPr="00B01B0D">
        <w:rPr>
          <w:rFonts w:ascii="Cambria" w:hAnsi="Cambria"/>
          <w:szCs w:val="22"/>
        </w:rPr>
        <w:t xml:space="preserve"> </w:t>
      </w:r>
      <w:r w:rsidR="00586ABE" w:rsidRPr="00B01B0D">
        <w:rPr>
          <w:rFonts w:ascii="Cambria" w:hAnsi="Cambria"/>
          <w:szCs w:val="22"/>
          <w:lang w:eastAsia="en-US"/>
        </w:rPr>
        <w:t>w sposób umożliwiający:</w:t>
      </w:r>
    </w:p>
    <w:p w14:paraId="16CDE1A3" w14:textId="77777777" w:rsidR="006B44A0" w:rsidRPr="00B01B0D" w:rsidRDefault="00586ABE" w:rsidP="006B44A0">
      <w:pPr>
        <w:pStyle w:val="Akapitzlist"/>
        <w:numPr>
          <w:ilvl w:val="0"/>
          <w:numId w:val="252"/>
        </w:numPr>
        <w:tabs>
          <w:tab w:val="left" w:pos="709"/>
        </w:tabs>
        <w:autoSpaceDN/>
        <w:ind w:left="964" w:hanging="284"/>
        <w:jc w:val="both"/>
        <w:textAlignment w:val="auto"/>
        <w:rPr>
          <w:rFonts w:ascii="Cambria" w:hAnsi="Cambria"/>
          <w:szCs w:val="22"/>
          <w:lang w:eastAsia="en-US"/>
        </w:rPr>
      </w:pPr>
      <w:r w:rsidRPr="00B01B0D">
        <w:rPr>
          <w:rFonts w:ascii="Cambria" w:hAnsi="Cambria"/>
          <w:szCs w:val="22"/>
          <w:lang w:eastAsia="en-US"/>
        </w:rPr>
        <w:t xml:space="preserve">ustalenie łącznej sumy różnic inwentaryzacyjnych z podziałem według </w:t>
      </w:r>
      <w:r w:rsidRPr="00B01B0D">
        <w:rPr>
          <w:rFonts w:ascii="Cambria" w:hAnsi="Cambria"/>
          <w:szCs w:val="22"/>
        </w:rPr>
        <w:t xml:space="preserve"> </w:t>
      </w:r>
      <w:r w:rsidRPr="00B01B0D">
        <w:rPr>
          <w:rFonts w:ascii="Cambria" w:hAnsi="Cambria"/>
          <w:szCs w:val="22"/>
          <w:lang w:eastAsia="en-US"/>
        </w:rPr>
        <w:t>poszczególnych</w:t>
      </w:r>
      <w:r w:rsidR="006B44A0" w:rsidRPr="00B01B0D">
        <w:rPr>
          <w:rFonts w:ascii="Cambria" w:hAnsi="Cambria"/>
          <w:szCs w:val="22"/>
          <w:lang w:eastAsia="en-US"/>
        </w:rPr>
        <w:t xml:space="preserve"> </w:t>
      </w:r>
      <w:r w:rsidRPr="00B01B0D">
        <w:rPr>
          <w:rFonts w:ascii="Cambria" w:hAnsi="Cambria"/>
          <w:szCs w:val="22"/>
          <w:lang w:eastAsia="en-US"/>
        </w:rPr>
        <w:t>kont syntetycznych księgi głównej przewidzianych</w:t>
      </w:r>
      <w:r w:rsidRPr="00B01B0D">
        <w:rPr>
          <w:rFonts w:ascii="Cambria" w:hAnsi="Cambria"/>
          <w:szCs w:val="22"/>
        </w:rPr>
        <w:t xml:space="preserve"> </w:t>
      </w:r>
      <w:r w:rsidRPr="00B01B0D">
        <w:rPr>
          <w:rFonts w:ascii="Cambria" w:hAnsi="Cambria"/>
          <w:szCs w:val="22"/>
          <w:lang w:eastAsia="en-US"/>
        </w:rPr>
        <w:t>w zakładowym planie kont oraz</w:t>
      </w:r>
      <w:r w:rsidR="006B44A0" w:rsidRPr="00B01B0D">
        <w:rPr>
          <w:rFonts w:ascii="Cambria" w:hAnsi="Cambria"/>
          <w:szCs w:val="22"/>
          <w:lang w:eastAsia="en-US"/>
        </w:rPr>
        <w:t xml:space="preserve"> </w:t>
      </w:r>
      <w:r w:rsidRPr="00B01B0D">
        <w:rPr>
          <w:rFonts w:ascii="Cambria" w:hAnsi="Cambria"/>
          <w:szCs w:val="22"/>
          <w:lang w:eastAsia="en-US"/>
        </w:rPr>
        <w:t>osób materialnie odpowiedzialnych (współodpowiedzialnych)</w:t>
      </w:r>
      <w:r w:rsidR="006B44A0" w:rsidRPr="00B01B0D">
        <w:rPr>
          <w:rFonts w:ascii="Cambria" w:hAnsi="Cambria"/>
          <w:szCs w:val="22"/>
          <w:lang w:eastAsia="en-US"/>
        </w:rPr>
        <w:t>;</w:t>
      </w:r>
    </w:p>
    <w:p w14:paraId="7355F211" w14:textId="77777777" w:rsidR="006B44A0" w:rsidRPr="00B01B0D" w:rsidRDefault="00586ABE" w:rsidP="006B44A0">
      <w:pPr>
        <w:pStyle w:val="Akapitzlist"/>
        <w:numPr>
          <w:ilvl w:val="0"/>
          <w:numId w:val="252"/>
        </w:numPr>
        <w:tabs>
          <w:tab w:val="left" w:pos="709"/>
        </w:tabs>
        <w:autoSpaceDN/>
        <w:ind w:left="964" w:hanging="284"/>
        <w:jc w:val="both"/>
        <w:textAlignment w:val="auto"/>
        <w:rPr>
          <w:rFonts w:ascii="Cambria" w:hAnsi="Cambria"/>
          <w:szCs w:val="22"/>
          <w:lang w:eastAsia="en-US"/>
        </w:rPr>
      </w:pPr>
      <w:r w:rsidRPr="00B01B0D">
        <w:rPr>
          <w:rFonts w:ascii="Cambria" w:hAnsi="Cambria"/>
          <w:szCs w:val="22"/>
          <w:lang w:eastAsia="en-US"/>
        </w:rPr>
        <w:t xml:space="preserve">powiązanie poszczególnych pozycji zestawienia różnic z pozycjami arkuszy </w:t>
      </w:r>
      <w:r w:rsidRPr="00B01B0D">
        <w:rPr>
          <w:rFonts w:ascii="Cambria" w:hAnsi="Cambria"/>
          <w:szCs w:val="22"/>
        </w:rPr>
        <w:t xml:space="preserve"> </w:t>
      </w:r>
      <w:r w:rsidRPr="00B01B0D">
        <w:rPr>
          <w:rFonts w:ascii="Cambria" w:hAnsi="Cambria"/>
          <w:szCs w:val="22"/>
          <w:lang w:eastAsia="en-US"/>
        </w:rPr>
        <w:t>spisowych</w:t>
      </w:r>
      <w:r w:rsidR="006B44A0" w:rsidRPr="00B01B0D">
        <w:rPr>
          <w:rFonts w:ascii="Cambria" w:hAnsi="Cambria"/>
          <w:szCs w:val="22"/>
          <w:lang w:eastAsia="en-US"/>
        </w:rPr>
        <w:t>.</w:t>
      </w:r>
    </w:p>
    <w:p w14:paraId="43347DCC" w14:textId="77777777" w:rsidR="006B44A0" w:rsidRPr="00B01B0D" w:rsidRDefault="00586ABE" w:rsidP="00F820E7">
      <w:pPr>
        <w:pStyle w:val="Akapitzlist"/>
        <w:numPr>
          <w:ilvl w:val="2"/>
          <w:numId w:val="228"/>
        </w:numPr>
        <w:tabs>
          <w:tab w:val="left" w:pos="709"/>
        </w:tabs>
        <w:autoSpaceDN/>
        <w:jc w:val="both"/>
        <w:textAlignment w:val="auto"/>
        <w:rPr>
          <w:rFonts w:ascii="Cambria" w:hAnsi="Cambria"/>
          <w:szCs w:val="22"/>
          <w:lang w:eastAsia="en-US"/>
        </w:rPr>
      </w:pPr>
      <w:r w:rsidRPr="00B01B0D">
        <w:rPr>
          <w:rFonts w:ascii="Cambria" w:hAnsi="Cambria"/>
          <w:szCs w:val="22"/>
          <w:lang w:eastAsia="en-US"/>
        </w:rPr>
        <w:t>Dla składników aktywów kontrolowanych wyłącznie wartościowo ustała się jedynie wartościową różnicę inwentaryzacyjną - niedobór lub nadwyżkę - poprzez porównanie ogólnej wartości składników aktywów wynikającej ze spisu z natury z ich wartością wynikającą z ksiąg rachunkowych.</w:t>
      </w:r>
    </w:p>
    <w:p w14:paraId="4FCACC42" w14:textId="77777777" w:rsidR="006B44A0" w:rsidRPr="00B01B0D" w:rsidRDefault="00586ABE" w:rsidP="00F820E7">
      <w:pPr>
        <w:pStyle w:val="Akapitzlist"/>
        <w:numPr>
          <w:ilvl w:val="2"/>
          <w:numId w:val="228"/>
        </w:numPr>
        <w:tabs>
          <w:tab w:val="left" w:pos="709"/>
        </w:tabs>
        <w:autoSpaceDN/>
        <w:jc w:val="both"/>
        <w:textAlignment w:val="auto"/>
        <w:rPr>
          <w:rFonts w:ascii="Cambria" w:hAnsi="Cambria"/>
          <w:szCs w:val="22"/>
          <w:lang w:eastAsia="en-US"/>
        </w:rPr>
      </w:pPr>
      <w:r w:rsidRPr="00B01B0D">
        <w:rPr>
          <w:rFonts w:ascii="Cambria" w:hAnsi="Cambria"/>
          <w:szCs w:val="22"/>
          <w:lang w:eastAsia="en-US"/>
        </w:rPr>
        <w:t>Różnice inwentaryzacyjne mogą wystąpić jako:</w:t>
      </w:r>
    </w:p>
    <w:p w14:paraId="320ACEF4" w14:textId="77777777" w:rsidR="00D4405A" w:rsidRPr="00B01B0D" w:rsidRDefault="00D4405A" w:rsidP="00D4405A">
      <w:pPr>
        <w:pStyle w:val="formularzwzortekst"/>
        <w:numPr>
          <w:ilvl w:val="0"/>
          <w:numId w:val="255"/>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niedobory – jeżeli stan rzeczywisty ustalony na drodze spisu z natury jest niższy od stanu wynikającego z ewidencji księgowej;</w:t>
      </w:r>
    </w:p>
    <w:p w14:paraId="63B22B59" w14:textId="77777777" w:rsidR="00D4405A" w:rsidRPr="00B01B0D" w:rsidRDefault="00D4405A" w:rsidP="00D4405A">
      <w:pPr>
        <w:pStyle w:val="formularzwzortekst"/>
        <w:numPr>
          <w:ilvl w:val="0"/>
          <w:numId w:val="255"/>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nadwyżki – jeżeli stan rzeczywisty ustalony na drodze spisu z natury jest wyższy od stanu wynikającego z ewidencji księgowej;</w:t>
      </w:r>
    </w:p>
    <w:p w14:paraId="4535E4D3" w14:textId="77777777" w:rsidR="00D4405A" w:rsidRPr="00B01B0D" w:rsidRDefault="00D4405A" w:rsidP="00D4405A">
      <w:pPr>
        <w:pStyle w:val="formularzwzortekst"/>
        <w:numPr>
          <w:ilvl w:val="0"/>
          <w:numId w:val="255"/>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szkody – jeżeli następuje całkowita lub częściowa utrata pierwotnej wartości użytkowej inwentaryzowanych składników majątku, ale ich ilość księgowa i rzeczywista są zgodne.</w:t>
      </w:r>
    </w:p>
    <w:p w14:paraId="3F985748" w14:textId="77777777" w:rsidR="00475AE1" w:rsidRPr="00B01B0D" w:rsidRDefault="00D4405A" w:rsidP="00D4405A">
      <w:pPr>
        <w:pStyle w:val="formularzwzortekst"/>
        <w:numPr>
          <w:ilvl w:val="1"/>
          <w:numId w:val="228"/>
        </w:numPr>
        <w:spacing w:after="0" w:line="240" w:lineRule="auto"/>
        <w:rPr>
          <w:rFonts w:ascii="Cambria" w:hAnsi="Cambria" w:cs="Times New Roman"/>
          <w:color w:val="auto"/>
          <w:sz w:val="22"/>
          <w:szCs w:val="22"/>
        </w:rPr>
      </w:pPr>
      <w:r w:rsidRPr="00B01B0D">
        <w:rPr>
          <w:rFonts w:ascii="Cambria" w:eastAsia="Calibri" w:hAnsi="Cambria"/>
          <w:color w:val="auto"/>
          <w:sz w:val="22"/>
          <w:szCs w:val="22"/>
          <w:lang w:eastAsia="en-US"/>
        </w:rPr>
        <w:t xml:space="preserve">Końcowym etapem </w:t>
      </w:r>
      <w:r w:rsidR="00475AE1" w:rsidRPr="00B01B0D">
        <w:rPr>
          <w:rFonts w:ascii="Cambria" w:eastAsia="Calibri" w:hAnsi="Cambria"/>
          <w:color w:val="auto"/>
          <w:sz w:val="22"/>
          <w:szCs w:val="22"/>
          <w:lang w:eastAsia="en-US"/>
        </w:rPr>
        <w:t>prac inwentaryzacyjnych jest rozliczenie powstałych różnic na podstawie uzyskanych przez komisję wyjaśnień dotyczących przyczyn powstania niedoborów i nadwyżek.</w:t>
      </w:r>
    </w:p>
    <w:p w14:paraId="52593CD2" w14:textId="77777777" w:rsidR="00475AE1" w:rsidRPr="00B01B0D" w:rsidRDefault="00475AE1" w:rsidP="00D4405A">
      <w:pPr>
        <w:pStyle w:val="formularzwzortekst"/>
        <w:numPr>
          <w:ilvl w:val="1"/>
          <w:numId w:val="228"/>
        </w:numPr>
        <w:spacing w:after="0" w:line="240" w:lineRule="auto"/>
        <w:rPr>
          <w:rFonts w:ascii="Cambria" w:hAnsi="Cambria" w:cs="Times New Roman"/>
          <w:color w:val="auto"/>
          <w:sz w:val="22"/>
          <w:szCs w:val="22"/>
        </w:rPr>
      </w:pPr>
      <w:r w:rsidRPr="00B01B0D">
        <w:rPr>
          <w:rFonts w:ascii="Cambria" w:eastAsia="Calibri" w:hAnsi="Cambria"/>
          <w:color w:val="auto"/>
          <w:sz w:val="22"/>
          <w:szCs w:val="22"/>
          <w:lang w:eastAsia="en-US"/>
        </w:rPr>
        <w:t xml:space="preserve">Za każdym razem decyzję w sprawie księgowego ujęcia różnic inwentaryzacyjnych – ujęcia ich w koszty, przychody lub obciążenia osób winnych za niedobory podejmuje kierownik jednostki na podstawie wniosków komisji zawartych w protokole rozliczenia różnic inwentaryzacyjnych.  </w:t>
      </w:r>
    </w:p>
    <w:p w14:paraId="447F320F" w14:textId="77777777" w:rsidR="00475AE1" w:rsidRPr="00B01B0D" w:rsidRDefault="00475AE1" w:rsidP="00475AE1">
      <w:pPr>
        <w:pStyle w:val="formularzwzortekst"/>
        <w:numPr>
          <w:ilvl w:val="1"/>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Różnice mogą wynikać z następujących przyczyn:</w:t>
      </w:r>
    </w:p>
    <w:p w14:paraId="5EB04742" w14:textId="77777777" w:rsidR="00475AE1" w:rsidRPr="00B01B0D" w:rsidRDefault="00475AE1" w:rsidP="00475AE1">
      <w:pPr>
        <w:pStyle w:val="formularzwzortekst"/>
        <w:numPr>
          <w:ilvl w:val="0"/>
          <w:numId w:val="263"/>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pomyłek w ewidencji dotyczącej wpisania złej jednostki miary, niewłaściwej ilości wydanego składnika;</w:t>
      </w:r>
    </w:p>
    <w:p w14:paraId="2BAA98B4" w14:textId="77777777" w:rsidR="00475AE1" w:rsidRPr="00B01B0D" w:rsidRDefault="00475AE1" w:rsidP="00475AE1">
      <w:pPr>
        <w:pStyle w:val="formularzwzortekst"/>
        <w:numPr>
          <w:ilvl w:val="0"/>
          <w:numId w:val="263"/>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błędów podczas spisu z natury, np. pomyłek w ilości spisanych składników, przeoczenia niektórych asortymentów;</w:t>
      </w:r>
    </w:p>
    <w:p w14:paraId="4AB0F02E" w14:textId="77777777" w:rsidR="00475AE1" w:rsidRPr="00B01B0D" w:rsidRDefault="00475AE1" w:rsidP="00475AE1">
      <w:pPr>
        <w:pStyle w:val="formularzwzortekst"/>
        <w:numPr>
          <w:ilvl w:val="0"/>
          <w:numId w:val="263"/>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niewłaściwych zapisów w ewidencji księgowej;</w:t>
      </w:r>
    </w:p>
    <w:p w14:paraId="00FAF6CC" w14:textId="77777777" w:rsidR="00475AE1" w:rsidRPr="00B01B0D" w:rsidRDefault="00475AE1" w:rsidP="00475AE1">
      <w:pPr>
        <w:pStyle w:val="formularzwzortekst"/>
        <w:numPr>
          <w:ilvl w:val="0"/>
          <w:numId w:val="263"/>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braku księgowań protokołów zniszczeń i dokumentów likwidacji.</w:t>
      </w:r>
    </w:p>
    <w:p w14:paraId="36DA9AAB" w14:textId="77777777" w:rsidR="00475AE1" w:rsidRPr="00B01B0D" w:rsidRDefault="00475AE1" w:rsidP="001E1F06">
      <w:pPr>
        <w:pStyle w:val="formularzwzortekst"/>
        <w:numPr>
          <w:ilvl w:val="1"/>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 xml:space="preserve">Stwierdzone różnice inwentaryzacyjne, w zależności od przyczyn ich powstania, rozlicza się w księgach rachunkowych jako: </w:t>
      </w:r>
    </w:p>
    <w:p w14:paraId="7B6C728D" w14:textId="77777777" w:rsidR="001E1F06" w:rsidRPr="00B01B0D" w:rsidRDefault="00475AE1" w:rsidP="001E1F06">
      <w:pPr>
        <w:pStyle w:val="formularzwzortekst"/>
        <w:numPr>
          <w:ilvl w:val="0"/>
          <w:numId w:val="259"/>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niedobory lub nadwyżki pozorne;</w:t>
      </w:r>
    </w:p>
    <w:p w14:paraId="0A738E20" w14:textId="77777777" w:rsidR="001E1F06" w:rsidRPr="00B01B0D" w:rsidRDefault="00475AE1" w:rsidP="001E1F06">
      <w:pPr>
        <w:pStyle w:val="formularzwzortekst"/>
        <w:numPr>
          <w:ilvl w:val="0"/>
          <w:numId w:val="259"/>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niedobory lub nadwyżki podlegające kompensacie;</w:t>
      </w:r>
    </w:p>
    <w:p w14:paraId="0E2021B1" w14:textId="77777777" w:rsidR="001E1F06" w:rsidRPr="00B01B0D" w:rsidRDefault="00475AE1" w:rsidP="001E1F06">
      <w:pPr>
        <w:pStyle w:val="formularzwzortekst"/>
        <w:numPr>
          <w:ilvl w:val="0"/>
          <w:numId w:val="259"/>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ubytki naturalne;</w:t>
      </w:r>
    </w:p>
    <w:p w14:paraId="01B94265" w14:textId="77777777" w:rsidR="001E1F06" w:rsidRPr="00B01B0D" w:rsidRDefault="00475AE1" w:rsidP="001E1F06">
      <w:pPr>
        <w:pStyle w:val="formularzwzortekst"/>
        <w:numPr>
          <w:ilvl w:val="0"/>
          <w:numId w:val="259"/>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pozostałe niedobory i szkody niezawinione (tzw. niedobory usprawiedliwione, uzasadnione);</w:t>
      </w:r>
    </w:p>
    <w:p w14:paraId="3B34CDEB" w14:textId="77777777" w:rsidR="00475AE1" w:rsidRPr="00B01B0D" w:rsidRDefault="00475AE1" w:rsidP="001E1F06">
      <w:pPr>
        <w:pStyle w:val="formularzwzortekst"/>
        <w:numPr>
          <w:ilvl w:val="0"/>
          <w:numId w:val="259"/>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niedobory i szkody zawinione (tzw. niedobory nieusprawiedliwione, nieuzasadnione).</w:t>
      </w:r>
    </w:p>
    <w:p w14:paraId="73CC972C" w14:textId="77777777" w:rsidR="00475AE1" w:rsidRPr="00B01B0D" w:rsidRDefault="00475AE1" w:rsidP="001E1F06">
      <w:pPr>
        <w:pStyle w:val="formularzwzortekst"/>
        <w:numPr>
          <w:ilvl w:val="1"/>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Ubytki naturalne oraz usprawiedliwione niezawinione niedobory i szkody, po uwzględnieniu kompensat, odnoszone są w ciężar kosztów operacyjnych lub pozostałych kosztów operacyjnych, a nadwyżki składników – na dobro pozostałych przychodów operacyjnych.</w:t>
      </w:r>
    </w:p>
    <w:p w14:paraId="0AD06BEC" w14:textId="77777777" w:rsidR="00475AE1" w:rsidRPr="00B01B0D" w:rsidRDefault="00475AE1" w:rsidP="001E1F06">
      <w:pPr>
        <w:pStyle w:val="formularzwzortekst"/>
        <w:numPr>
          <w:ilvl w:val="1"/>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Księgowania związane z rozliczaniem różnic inwentaryzacyjnych dokonywane są na podstawie decyzji kierownika jednostki podjętej na wniosek komisji inwentaryzacyjnej, zaopiniowanej przez głównego księgowego.</w:t>
      </w:r>
    </w:p>
    <w:p w14:paraId="78C8F6CD" w14:textId="77777777" w:rsidR="00475AE1" w:rsidRPr="00B01B0D" w:rsidRDefault="00475AE1" w:rsidP="001E1F06">
      <w:pPr>
        <w:pStyle w:val="formularzwzortekst"/>
        <w:numPr>
          <w:ilvl w:val="1"/>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 xml:space="preserve">Niedobory składników majątku objętych ewidencją ilościowo-wartościową mogą być kompensowane nadwyżkami podobnych składników majątku. Kompensaty dokonuje się, jeżeli spełnione są jednocześnie następujące warunki: </w:t>
      </w:r>
    </w:p>
    <w:p w14:paraId="50B10DE8" w14:textId="77777777" w:rsidR="001E1F06" w:rsidRPr="00B01B0D" w:rsidRDefault="00475AE1" w:rsidP="001E1F06">
      <w:pPr>
        <w:pStyle w:val="formularzwzortekst"/>
        <w:numPr>
          <w:ilvl w:val="0"/>
          <w:numId w:val="260"/>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 xml:space="preserve">niedobór i nadwyżka wystąpiły w tym samym okresie i ujawnione zostały podczas tego </w:t>
      </w:r>
      <w:r w:rsidRPr="00B01B0D">
        <w:rPr>
          <w:rFonts w:ascii="Cambria" w:hAnsi="Cambria" w:cs="Times New Roman"/>
          <w:color w:val="auto"/>
          <w:sz w:val="22"/>
          <w:szCs w:val="22"/>
        </w:rPr>
        <w:lastRenderedPageBreak/>
        <w:t>samego spisu z natury</w:t>
      </w:r>
      <w:r w:rsidR="006C3497" w:rsidRPr="00B01B0D">
        <w:rPr>
          <w:rFonts w:ascii="Cambria" w:hAnsi="Cambria" w:cs="Times New Roman"/>
          <w:color w:val="auto"/>
          <w:sz w:val="22"/>
          <w:szCs w:val="22"/>
        </w:rPr>
        <w:t>;</w:t>
      </w:r>
    </w:p>
    <w:p w14:paraId="336F6BCD" w14:textId="77777777" w:rsidR="001E1F06" w:rsidRPr="00B01B0D" w:rsidRDefault="00475AE1" w:rsidP="001E1F06">
      <w:pPr>
        <w:pStyle w:val="formularzwzortekst"/>
        <w:numPr>
          <w:ilvl w:val="0"/>
          <w:numId w:val="260"/>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niedobór i nadwyżka dotyczą składników majątku powierzonych tej samej osobie materialnie odpowiedzialnej</w:t>
      </w:r>
      <w:r w:rsidR="006C3497" w:rsidRPr="00B01B0D">
        <w:rPr>
          <w:rFonts w:ascii="Cambria" w:hAnsi="Cambria" w:cs="Times New Roman"/>
          <w:color w:val="auto"/>
          <w:sz w:val="22"/>
          <w:szCs w:val="22"/>
        </w:rPr>
        <w:t>;</w:t>
      </w:r>
    </w:p>
    <w:p w14:paraId="54876E3D" w14:textId="77777777" w:rsidR="00475AE1" w:rsidRPr="00B01B0D" w:rsidRDefault="00475AE1" w:rsidP="001E1F06">
      <w:pPr>
        <w:pStyle w:val="formularzwzortekst"/>
        <w:numPr>
          <w:ilvl w:val="0"/>
          <w:numId w:val="260"/>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niedobory powstały w podobnych asortymentach inwentaryzowanych składników majątku, tj. o tej samej nazwie, zbliżonych właściwościach lub podobnym wyglądzie.</w:t>
      </w:r>
    </w:p>
    <w:p w14:paraId="6A9D0109" w14:textId="77777777" w:rsidR="00475AE1" w:rsidRPr="00B01B0D" w:rsidRDefault="00475AE1" w:rsidP="001E1F06">
      <w:pPr>
        <w:pStyle w:val="formularzwzortekst"/>
        <w:numPr>
          <w:ilvl w:val="1"/>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 xml:space="preserve">Przy dokonywaniu kompensaty stosuje się zasadę niższej ceny i mniejszej ilości, tzn. w celu określenia dopuszczalnej ilości i wartości kompensaty przyjmuje się mniejszą z dwu występujących wielkości niedoboru lub nadwyżki. W związku z tym mogą powstać następujące przypadki: </w:t>
      </w:r>
    </w:p>
    <w:p w14:paraId="243D9F2C" w14:textId="77777777" w:rsidR="001E1F06" w:rsidRPr="00B01B0D" w:rsidRDefault="00475AE1" w:rsidP="001E1F06">
      <w:pPr>
        <w:pStyle w:val="formularzwzortekst"/>
        <w:numPr>
          <w:ilvl w:val="0"/>
          <w:numId w:val="261"/>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kwota różnicy w postaci niedoboru równa się kwocie różnicy w postaci nadwyżki – jeżeli ilości i ceny jednostkowe kompensowanych artykułów są sobie równe;</w:t>
      </w:r>
    </w:p>
    <w:p w14:paraId="6B1019D9" w14:textId="77777777" w:rsidR="001E1F06" w:rsidRPr="00B01B0D" w:rsidRDefault="00475AE1" w:rsidP="001E1F06">
      <w:pPr>
        <w:pStyle w:val="formularzwzortekst"/>
        <w:numPr>
          <w:ilvl w:val="0"/>
          <w:numId w:val="261"/>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po kompensacie pozostają różnice ilościowe – jeżeli ceny jednostkowe kompensowanych składników majątku są jednakowe, a ilość niedoboru i nadwyżki różne;</w:t>
      </w:r>
    </w:p>
    <w:p w14:paraId="63BC82E1" w14:textId="77777777" w:rsidR="00475AE1" w:rsidRPr="00B01B0D" w:rsidRDefault="00475AE1" w:rsidP="001E1F06">
      <w:pPr>
        <w:pStyle w:val="formularzwzortekst"/>
        <w:numPr>
          <w:ilvl w:val="0"/>
          <w:numId w:val="261"/>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po kompensacie powstają różnice wartościowe – jeżeli ilość niedoboru i nadwyżki kompensowanych składników są jednakowe, ceny zaś różne;</w:t>
      </w:r>
    </w:p>
    <w:p w14:paraId="51F5E50D" w14:textId="77777777" w:rsidR="006C3497" w:rsidRPr="00B01B0D" w:rsidRDefault="00475AE1" w:rsidP="001E1F06">
      <w:pPr>
        <w:pStyle w:val="formularzwzortekst"/>
        <w:numPr>
          <w:ilvl w:val="0"/>
          <w:numId w:val="261"/>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po kompensacie pozostają różnice ilościowe i wartościowe – jeżeli różne są ilości i ceny jednostkowe kompensowanych składników, a zatem i różna jest wartość niedoboru i nadwyżki.</w:t>
      </w:r>
    </w:p>
    <w:p w14:paraId="61611277" w14:textId="77777777" w:rsidR="006C3497" w:rsidRPr="00B01B0D" w:rsidRDefault="00475AE1" w:rsidP="001E1F06">
      <w:pPr>
        <w:pStyle w:val="formularzwzortekst"/>
        <w:numPr>
          <w:ilvl w:val="1"/>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Różnice wartościowe z tytułu kompensat podlegają rozliczeniu i jednostka może je uznać za zawinione (obciążając osobę materialnie odpowiedzialną) lub uznać za niezawinione i odpisać w koszty.</w:t>
      </w:r>
    </w:p>
    <w:p w14:paraId="640E4AE7" w14:textId="77777777" w:rsidR="00475AE1" w:rsidRPr="00B01B0D" w:rsidRDefault="00475AE1" w:rsidP="001E1F06">
      <w:pPr>
        <w:pStyle w:val="formularzwzortekst"/>
        <w:numPr>
          <w:ilvl w:val="1"/>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 xml:space="preserve">Różnica inwentaryzacyjna w postaci niedoboru składnika majątku objętego inwentaryzacją, ustalona w wyniku porównania jego stanu faktycznego na podstawie spisu z natury ze stanem wynikającym z ksiąg rachunkowych, po dokonaniu kompensaty niedoborów z nadwyżkami, może być uznana za niedobór zawiniony lub niezawiniony. Przy czym: </w:t>
      </w:r>
    </w:p>
    <w:p w14:paraId="135C5A6F" w14:textId="77777777" w:rsidR="00475AE1" w:rsidRPr="00B01B0D" w:rsidRDefault="00475AE1" w:rsidP="001E1F06">
      <w:pPr>
        <w:pStyle w:val="formularzwzortekst"/>
        <w:numPr>
          <w:ilvl w:val="0"/>
          <w:numId w:val="262"/>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za zawiniony uznaje się niedobór (szkodę) będący następstwem działania lub zaniedbania obowiązków osoby odpowiedzialnej za powierzone jej mienie;</w:t>
      </w:r>
    </w:p>
    <w:p w14:paraId="590617FC" w14:textId="77777777" w:rsidR="006C3497" w:rsidRPr="00B01B0D" w:rsidRDefault="00475AE1" w:rsidP="001E1F06">
      <w:pPr>
        <w:pStyle w:val="formularzwzortekst"/>
        <w:numPr>
          <w:ilvl w:val="0"/>
          <w:numId w:val="262"/>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niedobór (szkodę) kwalifikuje się jako niezawiniony, jeżeli postępowanie wyjaśniające, przeprowadzone na okoliczność tego niedoboru, wykazało, że powstał on z przyczyn wykluczających odpowiedzialność osoby, której powierzono inwentaryzowane składniki majątku.</w:t>
      </w:r>
    </w:p>
    <w:p w14:paraId="59D2F935" w14:textId="77777777" w:rsidR="001E1F06" w:rsidRPr="00B01B0D" w:rsidRDefault="00475AE1" w:rsidP="001E1F06">
      <w:pPr>
        <w:pStyle w:val="formularzwzortekst"/>
        <w:numPr>
          <w:ilvl w:val="1"/>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Decyzję w sprawie uznania niedoboru (szkody) składników majątku za zawiniony bądź niezawiniony podejmuje kierownik jednostki, przyjmując za podstawę wyniki postępowania wyjaśniającego przeprowadzonego w związku z</w:t>
      </w:r>
      <w:r w:rsidR="001E1F06" w:rsidRPr="00B01B0D">
        <w:rPr>
          <w:rFonts w:ascii="Cambria" w:hAnsi="Cambria" w:cs="Times New Roman"/>
          <w:color w:val="auto"/>
          <w:sz w:val="22"/>
          <w:szCs w:val="22"/>
        </w:rPr>
        <w:t xml:space="preserve"> </w:t>
      </w:r>
      <w:r w:rsidRPr="00B01B0D">
        <w:rPr>
          <w:rFonts w:ascii="Cambria" w:hAnsi="Cambria" w:cs="Times New Roman"/>
          <w:color w:val="auto"/>
          <w:sz w:val="22"/>
          <w:szCs w:val="22"/>
        </w:rPr>
        <w:t>niedoborem. Jeżeli przyczyny powstania niedoboru (szkody) nie są znane, traktuje się go jako niedobór niezawiniony.</w:t>
      </w:r>
    </w:p>
    <w:p w14:paraId="0DAF5E38" w14:textId="77777777" w:rsidR="001E1F06" w:rsidRPr="00B01B0D" w:rsidRDefault="00475AE1" w:rsidP="001E1F06">
      <w:pPr>
        <w:pStyle w:val="formularzwzortekst"/>
        <w:numPr>
          <w:ilvl w:val="1"/>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Decyzję o obciążeniu równowartością niedoboru (szkody) niezawinionego lub zawinionego osoby odpowiedzialnej za</w:t>
      </w:r>
      <w:r w:rsidR="001E1F06" w:rsidRPr="00B01B0D">
        <w:rPr>
          <w:rFonts w:ascii="Cambria" w:hAnsi="Cambria" w:cs="Times New Roman"/>
          <w:color w:val="auto"/>
          <w:sz w:val="22"/>
          <w:szCs w:val="22"/>
        </w:rPr>
        <w:t xml:space="preserve"> </w:t>
      </w:r>
      <w:r w:rsidRPr="00B01B0D">
        <w:rPr>
          <w:rFonts w:ascii="Cambria" w:hAnsi="Cambria" w:cs="Times New Roman"/>
          <w:color w:val="auto"/>
          <w:sz w:val="22"/>
          <w:szCs w:val="22"/>
        </w:rPr>
        <w:t>powierzone jej składniki majątku objęte inwentaryzacją podejmuje kierownik jednostki, który ustala wysokość roszczenia od tej osoby.</w:t>
      </w:r>
    </w:p>
    <w:p w14:paraId="1BBE3667" w14:textId="77777777" w:rsidR="00586ABE" w:rsidRPr="00BC2AFE" w:rsidRDefault="00475AE1" w:rsidP="00BC2AFE">
      <w:pPr>
        <w:pStyle w:val="formularzwzortekst"/>
        <w:numPr>
          <w:ilvl w:val="1"/>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Wartość roszczenia z pkt </w:t>
      </w:r>
      <w:r w:rsidR="001E1F06" w:rsidRPr="00B01B0D">
        <w:rPr>
          <w:rFonts w:ascii="Cambria" w:hAnsi="Cambria" w:cs="Times New Roman"/>
          <w:color w:val="auto"/>
          <w:sz w:val="22"/>
          <w:szCs w:val="22"/>
        </w:rPr>
        <w:t>21</w:t>
      </w:r>
      <w:r w:rsidRPr="00B01B0D">
        <w:rPr>
          <w:rFonts w:ascii="Cambria" w:hAnsi="Cambria" w:cs="Times New Roman"/>
          <w:color w:val="auto"/>
          <w:sz w:val="22"/>
          <w:szCs w:val="22"/>
        </w:rPr>
        <w:t xml:space="preserve"> określa się na poziomie ceny ewidencyjnej niedoboru lub wyszacowanej szkody. Kierownik jednostki może podjąć decyzję o dochodzeniu roszczenia na poziomie ceny rynkowej niedoboru.</w:t>
      </w:r>
    </w:p>
    <w:p w14:paraId="6B39DFC3" w14:textId="77777777" w:rsidR="00B01B0D" w:rsidRPr="00BC2AFE" w:rsidRDefault="00B01B0D" w:rsidP="00BC2AFE">
      <w:pPr>
        <w:pStyle w:val="Nagwek3"/>
      </w:pPr>
      <w:r w:rsidRPr="00B01B0D">
        <w:t xml:space="preserve">§9 Przechowywanie dokumentów inwentaryzacyjnych </w:t>
      </w:r>
    </w:p>
    <w:p w14:paraId="264A2D95" w14:textId="77777777" w:rsidR="00B01B0D" w:rsidRPr="00B01B0D" w:rsidRDefault="00B01B0D" w:rsidP="00B01B0D">
      <w:pPr>
        <w:pStyle w:val="formularzwzortekst"/>
        <w:numPr>
          <w:ilvl w:val="2"/>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 xml:space="preserve">Podstawowe dokumenty inwentaryzacyjne obejmują: </w:t>
      </w:r>
    </w:p>
    <w:p w14:paraId="06C37CC8" w14:textId="77777777" w:rsidR="00B01B0D" w:rsidRPr="00B01B0D" w:rsidRDefault="00B01B0D" w:rsidP="00B01B0D">
      <w:pPr>
        <w:pStyle w:val="formularzwzortekst"/>
        <w:numPr>
          <w:ilvl w:val="0"/>
          <w:numId w:val="265"/>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zarządzenie kierownika jednostki w sprawie przeprowadzenia spisu z natury;</w:t>
      </w:r>
    </w:p>
    <w:p w14:paraId="1496BB5B" w14:textId="77777777" w:rsidR="00B01B0D" w:rsidRPr="00B01B0D" w:rsidRDefault="00B01B0D" w:rsidP="00B01B0D">
      <w:pPr>
        <w:pStyle w:val="formularzwzortekst"/>
        <w:numPr>
          <w:ilvl w:val="0"/>
          <w:numId w:val="265"/>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arkusze spisowe;</w:t>
      </w:r>
    </w:p>
    <w:p w14:paraId="759E5C76" w14:textId="77777777" w:rsidR="00B01B0D" w:rsidRPr="00B01B0D" w:rsidRDefault="00B01B0D" w:rsidP="00B01B0D">
      <w:pPr>
        <w:pStyle w:val="formularzwzortekst"/>
        <w:numPr>
          <w:ilvl w:val="0"/>
          <w:numId w:val="265"/>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oświadczenia osób materialnie odpowiedzialnych;</w:t>
      </w:r>
    </w:p>
    <w:p w14:paraId="574E02DE" w14:textId="77777777" w:rsidR="00B01B0D" w:rsidRPr="00B01B0D" w:rsidRDefault="00B01B0D" w:rsidP="00B01B0D">
      <w:pPr>
        <w:pStyle w:val="formularzwzortekst"/>
        <w:numPr>
          <w:ilvl w:val="0"/>
          <w:numId w:val="265"/>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sprawozdanie opisowe z przebiegu spisu z natury;</w:t>
      </w:r>
    </w:p>
    <w:p w14:paraId="66D0DCFB" w14:textId="77777777" w:rsidR="00B01B0D" w:rsidRPr="00B01B0D" w:rsidRDefault="00B01B0D" w:rsidP="00B01B0D">
      <w:pPr>
        <w:pStyle w:val="formularzwzortekst"/>
        <w:numPr>
          <w:ilvl w:val="0"/>
          <w:numId w:val="265"/>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zestawienie różnic inwentaryzacyjnych;</w:t>
      </w:r>
    </w:p>
    <w:p w14:paraId="75BA7D52" w14:textId="77777777" w:rsidR="00B01B0D" w:rsidRPr="00B01B0D" w:rsidRDefault="00B01B0D" w:rsidP="00B01B0D">
      <w:pPr>
        <w:pStyle w:val="formularzwzortekst"/>
        <w:numPr>
          <w:ilvl w:val="0"/>
          <w:numId w:val="265"/>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protokół rozliczenia wyników inwentaryzacji;</w:t>
      </w:r>
    </w:p>
    <w:p w14:paraId="0E66A176" w14:textId="77777777" w:rsidR="00B01B0D" w:rsidRPr="00B01B0D" w:rsidRDefault="00B01B0D" w:rsidP="00B01B0D">
      <w:pPr>
        <w:pStyle w:val="formularzwzortekst"/>
        <w:numPr>
          <w:ilvl w:val="0"/>
          <w:numId w:val="265"/>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potwierdzenia sald należności;</w:t>
      </w:r>
    </w:p>
    <w:p w14:paraId="124CEA49" w14:textId="77777777" w:rsidR="00B01B0D" w:rsidRPr="00B01B0D" w:rsidRDefault="00B01B0D" w:rsidP="00B01B0D">
      <w:pPr>
        <w:pStyle w:val="formularzwzortekst"/>
        <w:numPr>
          <w:ilvl w:val="0"/>
          <w:numId w:val="265"/>
        </w:numPr>
        <w:spacing w:after="0" w:line="240" w:lineRule="auto"/>
        <w:ind w:left="964" w:hanging="284"/>
        <w:rPr>
          <w:rFonts w:ascii="Cambria" w:hAnsi="Cambria" w:cs="Times New Roman"/>
          <w:color w:val="auto"/>
          <w:sz w:val="22"/>
          <w:szCs w:val="22"/>
        </w:rPr>
      </w:pPr>
      <w:r w:rsidRPr="00B01B0D">
        <w:rPr>
          <w:rFonts w:ascii="Cambria" w:hAnsi="Cambria" w:cs="Times New Roman"/>
          <w:color w:val="auto"/>
          <w:sz w:val="22"/>
          <w:szCs w:val="22"/>
        </w:rPr>
        <w:t>protokół z przeprowadzonej weryfikacji.</w:t>
      </w:r>
    </w:p>
    <w:p w14:paraId="2BC4B1C3" w14:textId="77777777" w:rsidR="00E41471" w:rsidRDefault="009411B7" w:rsidP="00B01B0D">
      <w:pPr>
        <w:pStyle w:val="formularzwzortekst"/>
        <w:numPr>
          <w:ilvl w:val="2"/>
          <w:numId w:val="228"/>
        </w:numPr>
        <w:spacing w:after="0" w:line="240" w:lineRule="auto"/>
        <w:rPr>
          <w:rFonts w:ascii="Cambria" w:hAnsi="Cambria" w:cs="Times New Roman"/>
          <w:color w:val="auto"/>
          <w:sz w:val="22"/>
          <w:szCs w:val="22"/>
        </w:rPr>
      </w:pPr>
      <w:r>
        <w:rPr>
          <w:rFonts w:ascii="Cambria" w:hAnsi="Cambria" w:cs="Times New Roman"/>
          <w:color w:val="auto"/>
          <w:sz w:val="22"/>
          <w:szCs w:val="22"/>
        </w:rPr>
        <w:lastRenderedPageBreak/>
        <w:t>Przykładowe wzory dokumentów inwentaryzacyjnych stanowią załącznik</w:t>
      </w:r>
      <w:r w:rsidR="00A00842">
        <w:rPr>
          <w:rFonts w:ascii="Cambria" w:hAnsi="Cambria" w:cs="Times New Roman"/>
          <w:color w:val="auto"/>
          <w:sz w:val="22"/>
          <w:szCs w:val="22"/>
        </w:rPr>
        <w:t>i</w:t>
      </w:r>
      <w:r>
        <w:rPr>
          <w:rFonts w:ascii="Cambria" w:hAnsi="Cambria" w:cs="Times New Roman"/>
          <w:color w:val="auto"/>
          <w:sz w:val="22"/>
          <w:szCs w:val="22"/>
        </w:rPr>
        <w:t xml:space="preserve"> do niniejsze</w:t>
      </w:r>
      <w:r w:rsidR="00A00842">
        <w:rPr>
          <w:rFonts w:ascii="Cambria" w:hAnsi="Cambria" w:cs="Times New Roman"/>
          <w:color w:val="auto"/>
          <w:sz w:val="22"/>
          <w:szCs w:val="22"/>
        </w:rPr>
        <w:t>j</w:t>
      </w:r>
      <w:r>
        <w:rPr>
          <w:rFonts w:ascii="Cambria" w:hAnsi="Cambria" w:cs="Times New Roman"/>
          <w:color w:val="auto"/>
          <w:sz w:val="22"/>
          <w:szCs w:val="22"/>
        </w:rPr>
        <w:t xml:space="preserve"> </w:t>
      </w:r>
      <w:r w:rsidR="00A00842">
        <w:rPr>
          <w:rFonts w:ascii="Cambria" w:hAnsi="Cambria" w:cs="Times New Roman"/>
          <w:color w:val="auto"/>
          <w:sz w:val="22"/>
          <w:szCs w:val="22"/>
        </w:rPr>
        <w:t>instrukcji</w:t>
      </w:r>
      <w:r>
        <w:rPr>
          <w:rFonts w:ascii="Cambria" w:hAnsi="Cambria" w:cs="Times New Roman"/>
          <w:color w:val="auto"/>
          <w:sz w:val="22"/>
          <w:szCs w:val="22"/>
        </w:rPr>
        <w:t>:</w:t>
      </w:r>
    </w:p>
    <w:p w14:paraId="33E44501" w14:textId="77777777" w:rsidR="00E41471" w:rsidRPr="00E41471" w:rsidRDefault="00E41471" w:rsidP="00E41471">
      <w:pPr>
        <w:pStyle w:val="formularzwzortekst"/>
        <w:spacing w:after="0" w:line="240" w:lineRule="auto"/>
        <w:ind w:left="360"/>
        <w:rPr>
          <w:rFonts w:ascii="Cambria" w:hAnsi="Cambria" w:cs="Times New Roman"/>
          <w:i/>
          <w:iCs/>
          <w:color w:val="auto"/>
          <w:sz w:val="22"/>
          <w:szCs w:val="22"/>
        </w:rPr>
      </w:pPr>
      <w:r w:rsidRPr="00E41471">
        <w:rPr>
          <w:rFonts w:ascii="Cambria" w:hAnsi="Cambria" w:cs="Times New Roman"/>
          <w:i/>
          <w:iCs/>
          <w:color w:val="auto"/>
          <w:sz w:val="22"/>
          <w:szCs w:val="22"/>
        </w:rPr>
        <w:t>Wzór nr 1:</w:t>
      </w:r>
      <w:r>
        <w:rPr>
          <w:rFonts w:ascii="Cambria" w:hAnsi="Cambria" w:cs="Times New Roman"/>
          <w:i/>
          <w:iCs/>
          <w:color w:val="auto"/>
          <w:sz w:val="22"/>
          <w:szCs w:val="22"/>
        </w:rPr>
        <w:t xml:space="preserve"> </w:t>
      </w:r>
      <w:r w:rsidRPr="00E41471">
        <w:rPr>
          <w:rFonts w:ascii="Cambria" w:hAnsi="Cambria" w:cs="Times New Roman"/>
          <w:i/>
          <w:iCs/>
          <w:color w:val="auto"/>
          <w:sz w:val="22"/>
          <w:szCs w:val="22"/>
        </w:rPr>
        <w:t>Zarządzenie Burmistrza Miasta w sprawie powołania Stałej Komisji Inwentaryzacyjnej</w:t>
      </w:r>
    </w:p>
    <w:p w14:paraId="573815EC" w14:textId="77777777" w:rsidR="009411B7" w:rsidRDefault="009411B7" w:rsidP="009411B7">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Wzór nr 2: Zarządzenie Przewodniczącego Komisji Inwentaryzacyjnej</w:t>
      </w:r>
    </w:p>
    <w:p w14:paraId="1DADE16B" w14:textId="77777777" w:rsidR="009411B7" w:rsidRDefault="009411B7" w:rsidP="009411B7">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Wzór nr 3: Arkusz spisu z natury</w:t>
      </w:r>
    </w:p>
    <w:p w14:paraId="32AD81D1" w14:textId="77777777" w:rsidR="009411B7" w:rsidRDefault="009411B7" w:rsidP="009411B7">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Wzór nr 4a: Protokół weryfikacji konta 011</w:t>
      </w:r>
    </w:p>
    <w:p w14:paraId="4559EE64" w14:textId="77777777" w:rsidR="009411B7" w:rsidRDefault="009411B7" w:rsidP="009411B7">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Wzór nr 4b: Protokół weryfikacji konta 020</w:t>
      </w:r>
    </w:p>
    <w:p w14:paraId="261B4666" w14:textId="77777777" w:rsidR="009411B7" w:rsidRDefault="009411B7" w:rsidP="009411B7">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Wzór nr 4c: Protokół weryfikacji konta 080</w:t>
      </w:r>
    </w:p>
    <w:p w14:paraId="7F68893F" w14:textId="77777777" w:rsidR="009411B7" w:rsidRDefault="009411B7" w:rsidP="009411B7">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Wzór nr 4d: Protokół weryfikacji konta ……..</w:t>
      </w:r>
    </w:p>
    <w:p w14:paraId="6866400D" w14:textId="77777777" w:rsidR="009411B7" w:rsidRDefault="009411B7" w:rsidP="009411B7">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 xml:space="preserve">Wzór nr 5: </w:t>
      </w:r>
      <w:r w:rsidR="00F61648">
        <w:rPr>
          <w:rFonts w:ascii="Cambria" w:hAnsi="Cambria" w:cs="Times New Roman"/>
          <w:i/>
          <w:iCs/>
          <w:color w:val="auto"/>
          <w:sz w:val="22"/>
          <w:szCs w:val="22"/>
        </w:rPr>
        <w:t>Wykaz zweryfikowanych sald księgowych</w:t>
      </w:r>
    </w:p>
    <w:p w14:paraId="35B430D4" w14:textId="77777777" w:rsidR="00F61648" w:rsidRDefault="00F61648" w:rsidP="00F61648">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Wzór nr 6: Zbiorczy protokół aktywów i pasywów</w:t>
      </w:r>
    </w:p>
    <w:p w14:paraId="5CC20364" w14:textId="77777777" w:rsidR="009411B7" w:rsidRDefault="009411B7" w:rsidP="009411B7">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 xml:space="preserve">Wzór nr </w:t>
      </w:r>
      <w:r w:rsidR="00F61648">
        <w:rPr>
          <w:rFonts w:ascii="Cambria" w:hAnsi="Cambria" w:cs="Times New Roman"/>
          <w:i/>
          <w:iCs/>
          <w:color w:val="auto"/>
          <w:sz w:val="22"/>
          <w:szCs w:val="22"/>
        </w:rPr>
        <w:t>7</w:t>
      </w:r>
      <w:r>
        <w:rPr>
          <w:rFonts w:ascii="Cambria" w:hAnsi="Cambria" w:cs="Times New Roman"/>
          <w:i/>
          <w:iCs/>
          <w:color w:val="auto"/>
          <w:sz w:val="22"/>
          <w:szCs w:val="22"/>
        </w:rPr>
        <w:t>: Ewidencja arkuszy spisu z natury</w:t>
      </w:r>
    </w:p>
    <w:p w14:paraId="1A08ED05" w14:textId="77777777" w:rsidR="009411B7" w:rsidRDefault="009411B7" w:rsidP="009411B7">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 xml:space="preserve">Wzór nr </w:t>
      </w:r>
      <w:r w:rsidR="00F61648">
        <w:rPr>
          <w:rFonts w:ascii="Cambria" w:hAnsi="Cambria" w:cs="Times New Roman"/>
          <w:i/>
          <w:iCs/>
          <w:color w:val="auto"/>
          <w:sz w:val="22"/>
          <w:szCs w:val="22"/>
        </w:rPr>
        <w:t>8</w:t>
      </w:r>
      <w:r>
        <w:rPr>
          <w:rFonts w:ascii="Cambria" w:hAnsi="Cambria" w:cs="Times New Roman"/>
          <w:i/>
          <w:iCs/>
          <w:color w:val="auto"/>
          <w:sz w:val="22"/>
          <w:szCs w:val="22"/>
        </w:rPr>
        <w:t>: Oświadczenie osoby materialnie odpowiedzialnej przez inwentaryzacją</w:t>
      </w:r>
    </w:p>
    <w:p w14:paraId="63799C8D" w14:textId="77777777" w:rsidR="009411B7" w:rsidRDefault="009411B7" w:rsidP="009411B7">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 xml:space="preserve">Wzór nr </w:t>
      </w:r>
      <w:r w:rsidR="00F61648">
        <w:rPr>
          <w:rFonts w:ascii="Cambria" w:hAnsi="Cambria" w:cs="Times New Roman"/>
          <w:i/>
          <w:iCs/>
          <w:color w:val="auto"/>
          <w:sz w:val="22"/>
          <w:szCs w:val="22"/>
        </w:rPr>
        <w:t>9</w:t>
      </w:r>
      <w:r>
        <w:rPr>
          <w:rFonts w:ascii="Cambria" w:hAnsi="Cambria" w:cs="Times New Roman"/>
          <w:i/>
          <w:iCs/>
          <w:color w:val="auto"/>
          <w:sz w:val="22"/>
          <w:szCs w:val="22"/>
        </w:rPr>
        <w:t>: Oświadczenie osoby materialnie odpowiedzialnej po inwentaryzacji</w:t>
      </w:r>
    </w:p>
    <w:p w14:paraId="4B77AEDB" w14:textId="77777777" w:rsidR="009411B7" w:rsidRDefault="009411B7" w:rsidP="009411B7">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 xml:space="preserve">Wzór nr </w:t>
      </w:r>
      <w:r w:rsidR="00F61648">
        <w:rPr>
          <w:rFonts w:ascii="Cambria" w:hAnsi="Cambria" w:cs="Times New Roman"/>
          <w:i/>
          <w:iCs/>
          <w:color w:val="auto"/>
          <w:sz w:val="22"/>
          <w:szCs w:val="22"/>
        </w:rPr>
        <w:t>10</w:t>
      </w:r>
      <w:r>
        <w:rPr>
          <w:rFonts w:ascii="Cambria" w:hAnsi="Cambria" w:cs="Times New Roman"/>
          <w:i/>
          <w:iCs/>
          <w:color w:val="auto"/>
          <w:sz w:val="22"/>
          <w:szCs w:val="22"/>
        </w:rPr>
        <w:t>: Sprawozdanie opisowe po inwentaryzacji</w:t>
      </w:r>
    </w:p>
    <w:p w14:paraId="497BD509" w14:textId="77777777" w:rsidR="009411B7" w:rsidRDefault="009411B7" w:rsidP="009411B7">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Wzór nr 1</w:t>
      </w:r>
      <w:r w:rsidR="00F61648">
        <w:rPr>
          <w:rFonts w:ascii="Cambria" w:hAnsi="Cambria" w:cs="Times New Roman"/>
          <w:i/>
          <w:iCs/>
          <w:color w:val="auto"/>
          <w:sz w:val="22"/>
          <w:szCs w:val="22"/>
        </w:rPr>
        <w:t>1</w:t>
      </w:r>
      <w:r>
        <w:rPr>
          <w:rFonts w:ascii="Cambria" w:hAnsi="Cambria" w:cs="Times New Roman"/>
          <w:i/>
          <w:iCs/>
          <w:color w:val="auto"/>
          <w:sz w:val="22"/>
          <w:szCs w:val="22"/>
        </w:rPr>
        <w:t>: Zestawienie różnic inwentaryzacyjnych</w:t>
      </w:r>
    </w:p>
    <w:p w14:paraId="2EA88D11" w14:textId="77777777" w:rsidR="009411B7" w:rsidRPr="009411B7" w:rsidRDefault="009411B7" w:rsidP="009411B7">
      <w:pPr>
        <w:pStyle w:val="formularzwzortekst"/>
        <w:spacing w:after="0" w:line="240" w:lineRule="auto"/>
        <w:ind w:left="360"/>
        <w:rPr>
          <w:rFonts w:ascii="Cambria" w:hAnsi="Cambria" w:cs="Times New Roman"/>
          <w:i/>
          <w:iCs/>
          <w:color w:val="auto"/>
          <w:sz w:val="22"/>
          <w:szCs w:val="22"/>
        </w:rPr>
      </w:pPr>
      <w:r>
        <w:rPr>
          <w:rFonts w:ascii="Cambria" w:hAnsi="Cambria" w:cs="Times New Roman"/>
          <w:i/>
          <w:iCs/>
          <w:color w:val="auto"/>
          <w:sz w:val="22"/>
          <w:szCs w:val="22"/>
        </w:rPr>
        <w:t>Wzór nr 1</w:t>
      </w:r>
      <w:r w:rsidR="00F61648">
        <w:rPr>
          <w:rFonts w:ascii="Cambria" w:hAnsi="Cambria" w:cs="Times New Roman"/>
          <w:i/>
          <w:iCs/>
          <w:color w:val="auto"/>
          <w:sz w:val="22"/>
          <w:szCs w:val="22"/>
        </w:rPr>
        <w:t>2</w:t>
      </w:r>
      <w:r>
        <w:rPr>
          <w:rFonts w:ascii="Cambria" w:hAnsi="Cambria" w:cs="Times New Roman"/>
          <w:i/>
          <w:iCs/>
          <w:color w:val="auto"/>
          <w:sz w:val="22"/>
          <w:szCs w:val="22"/>
        </w:rPr>
        <w:t>: Protokół rozliczeń wyników inwentaryzacji</w:t>
      </w:r>
    </w:p>
    <w:p w14:paraId="13389401" w14:textId="77777777" w:rsidR="00B01B0D" w:rsidRPr="00B01B0D" w:rsidRDefault="00B01B0D" w:rsidP="00B01B0D">
      <w:pPr>
        <w:pStyle w:val="formularzwzortekst"/>
        <w:numPr>
          <w:ilvl w:val="2"/>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Dokumenty inwentaryzacyjne przechowuje się przez okres 5 lat w siedzibie jednostki</w:t>
      </w:r>
      <w:r w:rsidR="00631D04">
        <w:rPr>
          <w:rFonts w:ascii="Cambria" w:hAnsi="Cambria" w:cs="Times New Roman"/>
          <w:color w:val="auto"/>
          <w:sz w:val="22"/>
          <w:szCs w:val="22"/>
        </w:rPr>
        <w:t xml:space="preserve"> - w komórce Przewodniczącego Komisji Inwentaryzacyjnej</w:t>
      </w:r>
      <w:r w:rsidRPr="00B01B0D">
        <w:rPr>
          <w:rFonts w:ascii="Cambria" w:hAnsi="Cambria" w:cs="Times New Roman"/>
          <w:color w:val="auto"/>
          <w:sz w:val="22"/>
          <w:szCs w:val="22"/>
        </w:rPr>
        <w:t>, w oryginalnej postaci, w ustalonym porządku, dostosowanym do sposobu prowadzenia ksiąg rachunkowych. Zbiory dokumentów inwentaryzacji rocznej oznacza się określeniem nazwy ich rodzaju oraz symbolem końcowym lat (np. „Spis z natury środków trwałych w ………… r.”).</w:t>
      </w:r>
    </w:p>
    <w:p w14:paraId="7C92A122" w14:textId="77777777" w:rsidR="00B01B0D" w:rsidRPr="00B01B0D" w:rsidRDefault="00B01B0D" w:rsidP="00B01B0D">
      <w:pPr>
        <w:pStyle w:val="formularzwzortekst"/>
        <w:numPr>
          <w:ilvl w:val="2"/>
          <w:numId w:val="228"/>
        </w:numPr>
        <w:spacing w:after="0" w:line="240" w:lineRule="auto"/>
        <w:rPr>
          <w:rFonts w:ascii="Cambria" w:hAnsi="Cambria" w:cs="Times New Roman"/>
          <w:color w:val="auto"/>
          <w:sz w:val="22"/>
          <w:szCs w:val="22"/>
        </w:rPr>
      </w:pPr>
      <w:r w:rsidRPr="00B01B0D">
        <w:rPr>
          <w:rFonts w:ascii="Cambria" w:hAnsi="Cambria" w:cs="Times New Roman"/>
          <w:color w:val="auto"/>
          <w:sz w:val="22"/>
          <w:szCs w:val="22"/>
        </w:rPr>
        <w:t>Dokumentację inwentaryzacji rocznej i sprawozdania roczne należy archiwizować oddzielnie za każdy kolejny rok.</w:t>
      </w:r>
    </w:p>
    <w:p w14:paraId="203C8D17" w14:textId="77777777" w:rsidR="00B01B0D" w:rsidRPr="00B17E49" w:rsidRDefault="00B01B0D" w:rsidP="00586ABE">
      <w:pPr>
        <w:widowControl w:val="0"/>
        <w:autoSpaceDN/>
        <w:jc w:val="both"/>
        <w:textAlignment w:val="auto"/>
        <w:rPr>
          <w:rFonts w:ascii="Cambria" w:eastAsia="Calibri" w:hAnsi="Cambria"/>
          <w:sz w:val="22"/>
          <w:szCs w:val="22"/>
          <w:lang w:eastAsia="en-US"/>
        </w:rPr>
      </w:pPr>
    </w:p>
    <w:p w14:paraId="4DFD6905" w14:textId="77777777" w:rsidR="00586ABE" w:rsidRPr="00B17E49" w:rsidRDefault="00586ABE" w:rsidP="00586ABE">
      <w:pPr>
        <w:widowControl w:val="0"/>
        <w:autoSpaceDN/>
        <w:jc w:val="both"/>
        <w:textAlignment w:val="auto"/>
        <w:rPr>
          <w:rFonts w:ascii="Cambria" w:eastAsia="Calibri" w:hAnsi="Cambria"/>
          <w:sz w:val="22"/>
          <w:szCs w:val="22"/>
          <w:lang w:eastAsia="en-US"/>
        </w:rPr>
      </w:pPr>
      <w:r w:rsidRPr="00B17E49">
        <w:rPr>
          <w:rFonts w:ascii="Cambria" w:eastAsia="Calibri" w:hAnsi="Cambria"/>
          <w:sz w:val="22"/>
          <w:szCs w:val="22"/>
          <w:lang w:eastAsia="en-US"/>
        </w:rPr>
        <w:t xml:space="preserve">                              </w:t>
      </w:r>
      <w:r w:rsidRPr="00B17E49">
        <w:rPr>
          <w:rFonts w:ascii="Cambria" w:eastAsia="Calibri" w:hAnsi="Cambria"/>
          <w:noProof/>
          <w:webHidden/>
          <w:sz w:val="22"/>
          <w:szCs w:val="22"/>
        </w:rPr>
        <w:tab/>
      </w:r>
      <w:r w:rsidRPr="00B17E49">
        <w:rPr>
          <w:rFonts w:ascii="Cambria" w:eastAsia="Calibri" w:hAnsi="Cambria"/>
          <w:sz w:val="22"/>
          <w:szCs w:val="22"/>
          <w:lang w:eastAsia="en-US"/>
        </w:rPr>
        <w:t xml:space="preserve">                      </w:t>
      </w:r>
    </w:p>
    <w:p w14:paraId="0DB2D177" w14:textId="77777777" w:rsidR="00586ABE" w:rsidRPr="00B17E49" w:rsidRDefault="00586ABE" w:rsidP="00586ABE">
      <w:pPr>
        <w:widowControl w:val="0"/>
        <w:autoSpaceDN/>
        <w:jc w:val="both"/>
        <w:textAlignment w:val="auto"/>
        <w:rPr>
          <w:rFonts w:ascii="Cambria" w:eastAsia="Calibri" w:hAnsi="Cambria"/>
          <w:sz w:val="22"/>
          <w:szCs w:val="22"/>
          <w:lang w:eastAsia="en-US"/>
        </w:rPr>
      </w:pPr>
      <w:r w:rsidRPr="00B17E49">
        <w:rPr>
          <w:rFonts w:ascii="Cambria" w:eastAsia="Calibri" w:hAnsi="Cambria"/>
          <w:sz w:val="22"/>
          <w:szCs w:val="22"/>
          <w:lang w:eastAsia="en-US"/>
        </w:rPr>
        <w:t xml:space="preserve">                                                                                  </w:t>
      </w:r>
    </w:p>
    <w:p w14:paraId="201A843F" w14:textId="77777777" w:rsidR="00586ABE" w:rsidRPr="00B17E49" w:rsidRDefault="00586ABE" w:rsidP="00586ABE">
      <w:pPr>
        <w:widowControl w:val="0"/>
        <w:autoSpaceDN/>
        <w:jc w:val="both"/>
        <w:textAlignment w:val="auto"/>
        <w:rPr>
          <w:rFonts w:ascii="Cambria" w:eastAsia="Calibri" w:hAnsi="Cambria"/>
          <w:sz w:val="22"/>
          <w:szCs w:val="22"/>
          <w:lang w:eastAsia="en-US"/>
        </w:rPr>
      </w:pPr>
    </w:p>
    <w:p w14:paraId="34501956" w14:textId="77777777" w:rsidR="00586ABE" w:rsidRPr="00B17E49" w:rsidRDefault="00586ABE" w:rsidP="00586ABE">
      <w:pPr>
        <w:widowControl w:val="0"/>
        <w:autoSpaceDN/>
        <w:jc w:val="both"/>
        <w:textAlignment w:val="auto"/>
        <w:rPr>
          <w:rFonts w:ascii="Cambria" w:eastAsia="Calibri" w:hAnsi="Cambria"/>
          <w:sz w:val="22"/>
          <w:szCs w:val="22"/>
          <w:lang w:eastAsia="en-US"/>
        </w:rPr>
      </w:pPr>
    </w:p>
    <w:p w14:paraId="7FE8D7C6" w14:textId="77777777" w:rsidR="00586ABE" w:rsidRPr="00B17E49" w:rsidRDefault="00586ABE" w:rsidP="00586ABE">
      <w:pPr>
        <w:widowControl w:val="0"/>
        <w:autoSpaceDN/>
        <w:jc w:val="both"/>
        <w:textAlignment w:val="auto"/>
        <w:rPr>
          <w:rFonts w:ascii="Cambria" w:eastAsia="Calibri" w:hAnsi="Cambria"/>
          <w:sz w:val="22"/>
          <w:szCs w:val="22"/>
          <w:lang w:eastAsia="en-US"/>
        </w:rPr>
      </w:pPr>
    </w:p>
    <w:p w14:paraId="22AAB779" w14:textId="77777777" w:rsidR="00586ABE" w:rsidRPr="00B17E49" w:rsidRDefault="00586ABE" w:rsidP="00586ABE">
      <w:pPr>
        <w:widowControl w:val="0"/>
        <w:autoSpaceDN/>
        <w:jc w:val="both"/>
        <w:textAlignment w:val="auto"/>
        <w:rPr>
          <w:rFonts w:ascii="Cambria" w:eastAsia="Calibri" w:hAnsi="Cambria"/>
          <w:sz w:val="22"/>
          <w:szCs w:val="22"/>
        </w:rPr>
      </w:pPr>
    </w:p>
    <w:p w14:paraId="0A4D7035" w14:textId="77777777" w:rsidR="00586ABE" w:rsidRPr="00B17E49" w:rsidRDefault="00586ABE" w:rsidP="00586ABE">
      <w:pPr>
        <w:widowControl w:val="0"/>
        <w:autoSpaceDN/>
        <w:jc w:val="both"/>
        <w:textAlignment w:val="auto"/>
        <w:rPr>
          <w:rFonts w:ascii="Cambria" w:eastAsia="Calibri" w:hAnsi="Cambria"/>
          <w:sz w:val="22"/>
          <w:szCs w:val="22"/>
          <w:lang w:eastAsia="en-US"/>
        </w:rPr>
      </w:pPr>
    </w:p>
    <w:p w14:paraId="57D64D29" w14:textId="77777777" w:rsidR="00586ABE" w:rsidRPr="00B17E49" w:rsidRDefault="00586ABE" w:rsidP="00586ABE">
      <w:pPr>
        <w:widowControl w:val="0"/>
        <w:autoSpaceDN/>
        <w:spacing w:after="160"/>
        <w:jc w:val="both"/>
        <w:textAlignment w:val="auto"/>
        <w:rPr>
          <w:rFonts w:ascii="Cambria" w:eastAsia="Calibri" w:hAnsi="Cambria"/>
          <w:color w:val="FF0000"/>
          <w:sz w:val="22"/>
          <w:szCs w:val="22"/>
          <w:lang w:eastAsia="en-US"/>
        </w:rPr>
      </w:pPr>
    </w:p>
    <w:p w14:paraId="535B08AB" w14:textId="77777777" w:rsidR="00586ABE" w:rsidRPr="00B17E49" w:rsidRDefault="00586ABE" w:rsidP="00586ABE">
      <w:pPr>
        <w:widowControl w:val="0"/>
        <w:autoSpaceDN/>
        <w:spacing w:after="160"/>
        <w:jc w:val="both"/>
        <w:textAlignment w:val="auto"/>
        <w:rPr>
          <w:rFonts w:ascii="Cambria" w:eastAsia="Calibri" w:hAnsi="Cambria"/>
          <w:color w:val="FF0000"/>
          <w:sz w:val="22"/>
          <w:szCs w:val="22"/>
          <w:lang w:eastAsia="en-US"/>
        </w:rPr>
      </w:pPr>
    </w:p>
    <w:p w14:paraId="66685BBD" w14:textId="77777777" w:rsidR="00586ABE" w:rsidRPr="00B17E49" w:rsidRDefault="00586ABE" w:rsidP="00586ABE">
      <w:pPr>
        <w:widowControl w:val="0"/>
        <w:autoSpaceDN/>
        <w:spacing w:after="160"/>
        <w:jc w:val="both"/>
        <w:textAlignment w:val="auto"/>
        <w:rPr>
          <w:rFonts w:ascii="Cambria" w:eastAsia="Calibri" w:hAnsi="Cambria"/>
          <w:color w:val="FF0000"/>
          <w:sz w:val="22"/>
          <w:szCs w:val="22"/>
          <w:lang w:eastAsia="en-US"/>
        </w:rPr>
      </w:pPr>
    </w:p>
    <w:p w14:paraId="4C9456C6" w14:textId="77777777" w:rsidR="00586ABE" w:rsidRPr="00B17E49" w:rsidRDefault="00586ABE" w:rsidP="00586ABE">
      <w:pPr>
        <w:widowControl w:val="0"/>
        <w:autoSpaceDN/>
        <w:spacing w:after="160"/>
        <w:jc w:val="both"/>
        <w:textAlignment w:val="auto"/>
        <w:rPr>
          <w:rFonts w:ascii="Cambria" w:eastAsia="Calibri" w:hAnsi="Cambria"/>
          <w:color w:val="FF0000"/>
          <w:sz w:val="22"/>
          <w:szCs w:val="22"/>
          <w:lang w:eastAsia="en-US"/>
        </w:rPr>
      </w:pPr>
    </w:p>
    <w:p w14:paraId="71D1C018" w14:textId="77777777" w:rsidR="00586ABE" w:rsidRPr="00B17E49" w:rsidRDefault="00586ABE" w:rsidP="00586ABE">
      <w:pPr>
        <w:widowControl w:val="0"/>
        <w:autoSpaceDN/>
        <w:spacing w:after="160"/>
        <w:jc w:val="both"/>
        <w:textAlignment w:val="auto"/>
        <w:rPr>
          <w:rFonts w:ascii="Cambria" w:eastAsia="Calibri" w:hAnsi="Cambria"/>
          <w:color w:val="FF0000"/>
          <w:sz w:val="22"/>
          <w:szCs w:val="22"/>
          <w:lang w:eastAsia="en-US"/>
        </w:rPr>
      </w:pPr>
    </w:p>
    <w:p w14:paraId="16C35494" w14:textId="77777777" w:rsidR="00586ABE" w:rsidRPr="00B17E49" w:rsidRDefault="00586ABE" w:rsidP="00586ABE">
      <w:pPr>
        <w:widowControl w:val="0"/>
        <w:autoSpaceDN/>
        <w:spacing w:after="160"/>
        <w:jc w:val="both"/>
        <w:textAlignment w:val="auto"/>
        <w:rPr>
          <w:rFonts w:ascii="Cambria" w:eastAsia="Calibri" w:hAnsi="Cambria"/>
          <w:color w:val="FF0000"/>
          <w:sz w:val="22"/>
          <w:szCs w:val="22"/>
          <w:lang w:eastAsia="en-US"/>
        </w:rPr>
      </w:pPr>
    </w:p>
    <w:p w14:paraId="5E906EFB" w14:textId="77777777" w:rsidR="00586ABE" w:rsidRPr="00B17E49" w:rsidRDefault="00586ABE" w:rsidP="00586ABE">
      <w:pPr>
        <w:widowControl w:val="0"/>
        <w:autoSpaceDN/>
        <w:spacing w:after="160"/>
        <w:jc w:val="both"/>
        <w:textAlignment w:val="auto"/>
        <w:rPr>
          <w:rFonts w:ascii="Cambria" w:eastAsia="Calibri" w:hAnsi="Cambria"/>
          <w:color w:val="FF0000"/>
          <w:sz w:val="22"/>
          <w:szCs w:val="22"/>
          <w:lang w:eastAsia="en-US"/>
        </w:rPr>
      </w:pPr>
    </w:p>
    <w:p w14:paraId="65FE7C62" w14:textId="77777777" w:rsidR="00586ABE" w:rsidRPr="00B17E49" w:rsidRDefault="00586ABE" w:rsidP="00586ABE">
      <w:pPr>
        <w:widowControl w:val="0"/>
        <w:autoSpaceDN/>
        <w:spacing w:after="160"/>
        <w:jc w:val="both"/>
        <w:textAlignment w:val="auto"/>
        <w:rPr>
          <w:rFonts w:ascii="Cambria" w:eastAsia="Calibri" w:hAnsi="Cambria"/>
          <w:color w:val="FF0000"/>
          <w:sz w:val="22"/>
          <w:szCs w:val="22"/>
          <w:lang w:eastAsia="en-US"/>
        </w:rPr>
      </w:pPr>
    </w:p>
    <w:p w14:paraId="6EF69656" w14:textId="77777777" w:rsidR="00586ABE" w:rsidRPr="00B17E49" w:rsidRDefault="00586ABE" w:rsidP="00586ABE">
      <w:pPr>
        <w:widowControl w:val="0"/>
        <w:autoSpaceDN/>
        <w:spacing w:after="160"/>
        <w:jc w:val="both"/>
        <w:textAlignment w:val="auto"/>
        <w:rPr>
          <w:rFonts w:ascii="Cambria" w:eastAsia="Calibri" w:hAnsi="Cambria"/>
          <w:color w:val="FF0000"/>
          <w:sz w:val="22"/>
          <w:szCs w:val="22"/>
          <w:lang w:eastAsia="en-US"/>
        </w:rPr>
      </w:pPr>
    </w:p>
    <w:p w14:paraId="04F2602D" w14:textId="77777777" w:rsidR="00586ABE" w:rsidRPr="00B17E49" w:rsidRDefault="00586ABE" w:rsidP="00586ABE">
      <w:pPr>
        <w:widowControl w:val="0"/>
        <w:autoSpaceDN/>
        <w:spacing w:after="160"/>
        <w:jc w:val="both"/>
        <w:textAlignment w:val="auto"/>
        <w:rPr>
          <w:rFonts w:ascii="Cambria" w:eastAsia="Calibri" w:hAnsi="Cambria"/>
          <w:color w:val="FF0000"/>
          <w:sz w:val="22"/>
          <w:szCs w:val="22"/>
          <w:lang w:eastAsia="en-US"/>
        </w:rPr>
      </w:pPr>
    </w:p>
    <w:p w14:paraId="6160466F" w14:textId="77777777" w:rsidR="00586ABE" w:rsidRPr="00B17E49" w:rsidRDefault="00586ABE" w:rsidP="00586ABE">
      <w:pPr>
        <w:widowControl w:val="0"/>
        <w:autoSpaceDN/>
        <w:spacing w:after="160"/>
        <w:jc w:val="both"/>
        <w:textAlignment w:val="auto"/>
        <w:rPr>
          <w:rFonts w:ascii="Cambria" w:eastAsia="Calibri" w:hAnsi="Cambria"/>
          <w:color w:val="FF0000"/>
          <w:sz w:val="22"/>
          <w:szCs w:val="22"/>
          <w:lang w:eastAsia="en-US"/>
        </w:rPr>
      </w:pPr>
    </w:p>
    <w:p w14:paraId="457AF0FB" w14:textId="77777777" w:rsidR="00586ABE" w:rsidRPr="00B17E49" w:rsidRDefault="00586ABE" w:rsidP="00586ABE">
      <w:pPr>
        <w:widowControl w:val="0"/>
        <w:autoSpaceDN/>
        <w:spacing w:after="160"/>
        <w:jc w:val="both"/>
        <w:textAlignment w:val="auto"/>
        <w:rPr>
          <w:rFonts w:ascii="Cambria" w:eastAsia="Calibri" w:hAnsi="Cambria"/>
          <w:color w:val="FF0000"/>
          <w:sz w:val="22"/>
          <w:szCs w:val="22"/>
          <w:lang w:eastAsia="en-US"/>
        </w:rPr>
      </w:pPr>
    </w:p>
    <w:p w14:paraId="187BB32A" w14:textId="77777777" w:rsidR="001E1F06" w:rsidRDefault="001E1F06">
      <w:pPr>
        <w:suppressAutoHyphens w:val="0"/>
        <w:autoSpaceDN/>
        <w:spacing w:after="160" w:line="259" w:lineRule="auto"/>
        <w:textAlignment w:val="auto"/>
        <w:rPr>
          <w:rFonts w:ascii="Cambria" w:eastAsia="Calibri" w:hAnsi="Cambria" w:cs="Verdana"/>
          <w:b/>
          <w:bCs/>
          <w:i/>
          <w:iCs/>
          <w:sz w:val="22"/>
          <w:szCs w:val="22"/>
        </w:rPr>
      </w:pPr>
      <w:r>
        <w:rPr>
          <w:rFonts w:ascii="Cambria" w:eastAsia="Calibri" w:hAnsi="Cambria" w:cs="Verdana"/>
          <w:b/>
          <w:bCs/>
          <w:i/>
          <w:iCs/>
          <w:sz w:val="22"/>
          <w:szCs w:val="22"/>
        </w:rPr>
        <w:br w:type="page"/>
      </w:r>
    </w:p>
    <w:p w14:paraId="5C950DE6" w14:textId="77777777" w:rsidR="00586ABE" w:rsidRPr="00E41471" w:rsidRDefault="00586ABE" w:rsidP="00BC2AFE">
      <w:pPr>
        <w:keepNext/>
        <w:widowControl w:val="0"/>
        <w:autoSpaceDN/>
        <w:jc w:val="right"/>
        <w:textAlignment w:val="auto"/>
        <w:rPr>
          <w:rFonts w:ascii="Cambria" w:eastAsia="Calibri" w:hAnsi="Cambria" w:cs="Verdana"/>
          <w:b/>
          <w:bCs/>
          <w:i/>
          <w:iCs/>
          <w:sz w:val="22"/>
          <w:szCs w:val="22"/>
        </w:rPr>
      </w:pPr>
      <w:r w:rsidRPr="00E41471">
        <w:rPr>
          <w:rFonts w:ascii="Cambria" w:eastAsia="Calibri" w:hAnsi="Cambria" w:cs="Verdana"/>
          <w:b/>
          <w:bCs/>
          <w:i/>
          <w:iCs/>
          <w:sz w:val="22"/>
          <w:szCs w:val="22"/>
        </w:rPr>
        <w:lastRenderedPageBreak/>
        <w:t xml:space="preserve">Wzór </w:t>
      </w:r>
      <w:r w:rsidR="00E41471">
        <w:rPr>
          <w:rFonts w:ascii="Cambria" w:eastAsia="Calibri" w:hAnsi="Cambria" w:cs="Verdana"/>
          <w:b/>
          <w:bCs/>
          <w:i/>
          <w:iCs/>
          <w:sz w:val="22"/>
          <w:szCs w:val="22"/>
        </w:rPr>
        <w:t>n</w:t>
      </w:r>
      <w:r w:rsidRPr="00E41471">
        <w:rPr>
          <w:rFonts w:ascii="Cambria" w:eastAsia="Calibri" w:hAnsi="Cambria" w:cs="Verdana"/>
          <w:b/>
          <w:bCs/>
          <w:i/>
          <w:iCs/>
          <w:sz w:val="22"/>
          <w:szCs w:val="22"/>
        </w:rPr>
        <w:t>r 1 do</w:t>
      </w:r>
      <w:r w:rsidRPr="00E41471">
        <w:rPr>
          <w:rFonts w:ascii="Cambria" w:eastAsia="Calibri" w:hAnsi="Cambria"/>
          <w:i/>
          <w:iCs/>
          <w:sz w:val="22"/>
          <w:szCs w:val="22"/>
        </w:rPr>
        <w:t xml:space="preserve"> </w:t>
      </w:r>
    </w:p>
    <w:p w14:paraId="5D4320DF"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7350EF90"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03035E61" w14:textId="77777777" w:rsidR="00586ABE" w:rsidRPr="00B17E49" w:rsidRDefault="00586ABE" w:rsidP="00586ABE">
      <w:pPr>
        <w:widowControl w:val="0"/>
        <w:autoSpaceDN/>
        <w:jc w:val="both"/>
        <w:textAlignment w:val="auto"/>
        <w:rPr>
          <w:rFonts w:ascii="Cambria" w:eastAsia="Calibri" w:hAnsi="Cambria" w:cs="Verdana"/>
          <w:b/>
          <w:bCs/>
          <w:sz w:val="22"/>
          <w:szCs w:val="22"/>
        </w:rPr>
      </w:pPr>
    </w:p>
    <w:p w14:paraId="3348547B" w14:textId="77777777" w:rsidR="00586ABE" w:rsidRPr="00B17E49" w:rsidRDefault="00586ABE" w:rsidP="00586ABE">
      <w:pPr>
        <w:widowControl w:val="0"/>
        <w:autoSpaceDN/>
        <w:jc w:val="both"/>
        <w:textAlignment w:val="auto"/>
        <w:rPr>
          <w:rFonts w:ascii="Cambria" w:eastAsia="Calibri" w:hAnsi="Cambria" w:cs="Verdana"/>
          <w:sz w:val="22"/>
          <w:szCs w:val="22"/>
        </w:rPr>
      </w:pPr>
    </w:p>
    <w:p w14:paraId="78DDB0B9" w14:textId="77777777" w:rsidR="00586ABE" w:rsidRPr="00B17E49" w:rsidRDefault="00586ABE" w:rsidP="00586ABE">
      <w:pPr>
        <w:widowControl w:val="0"/>
        <w:autoSpaceDN/>
        <w:jc w:val="both"/>
        <w:textAlignment w:val="auto"/>
        <w:rPr>
          <w:rFonts w:ascii="Cambria" w:eastAsia="Calibri" w:hAnsi="Cambria" w:cs="Verdana"/>
          <w:sz w:val="22"/>
          <w:szCs w:val="22"/>
        </w:rPr>
      </w:pPr>
    </w:p>
    <w:p w14:paraId="6BD1A955" w14:textId="77777777" w:rsidR="00586ABE" w:rsidRPr="00B17E49" w:rsidRDefault="00586ABE" w:rsidP="00BC2AFE">
      <w:pPr>
        <w:widowControl w:val="0"/>
        <w:autoSpaceDN/>
        <w:jc w:val="center"/>
        <w:textAlignment w:val="auto"/>
        <w:rPr>
          <w:rFonts w:ascii="Cambria" w:eastAsia="Calibri" w:hAnsi="Cambria"/>
          <w:sz w:val="22"/>
          <w:szCs w:val="22"/>
        </w:rPr>
      </w:pPr>
      <w:r w:rsidRPr="00B17E49">
        <w:rPr>
          <w:rFonts w:ascii="Cambria" w:eastAsia="Calibri" w:hAnsi="Cambria" w:cs="Verdana"/>
          <w:b/>
          <w:bCs/>
          <w:sz w:val="22"/>
          <w:szCs w:val="22"/>
        </w:rPr>
        <w:t xml:space="preserve">ZARZĄDZENIE </w:t>
      </w:r>
      <w:r w:rsidR="000B5D3F">
        <w:rPr>
          <w:rFonts w:ascii="Cambria" w:eastAsia="Calibri" w:hAnsi="Cambria" w:cs="Verdana"/>
          <w:b/>
          <w:bCs/>
          <w:sz w:val="22"/>
          <w:szCs w:val="22"/>
        </w:rPr>
        <w:t xml:space="preserve">NR ………………… </w:t>
      </w:r>
      <w:r w:rsidRPr="00B17E49">
        <w:rPr>
          <w:rFonts w:ascii="Cambria" w:eastAsia="Calibri" w:hAnsi="Cambria" w:cs="Verdana"/>
          <w:b/>
          <w:bCs/>
          <w:sz w:val="22"/>
          <w:szCs w:val="22"/>
        </w:rPr>
        <w:t>BURMISTRZA MIASTA PŁOŃSK</w:t>
      </w:r>
    </w:p>
    <w:p w14:paraId="655A1318" w14:textId="77777777" w:rsidR="000B5D3F" w:rsidRDefault="00586ABE" w:rsidP="000B5D3F">
      <w:pPr>
        <w:widowControl w:val="0"/>
        <w:autoSpaceDN/>
        <w:jc w:val="center"/>
        <w:textAlignment w:val="auto"/>
        <w:rPr>
          <w:rFonts w:ascii="Cambria" w:eastAsia="Calibri" w:hAnsi="Cambria"/>
          <w:sz w:val="22"/>
          <w:szCs w:val="22"/>
        </w:rPr>
      </w:pPr>
      <w:r w:rsidRPr="00B17E49">
        <w:rPr>
          <w:rFonts w:ascii="Cambria" w:eastAsia="Calibri" w:hAnsi="Cambria" w:cs="Verdana"/>
          <w:sz w:val="22"/>
          <w:szCs w:val="22"/>
        </w:rPr>
        <w:t>z  dnia ................</w:t>
      </w:r>
      <w:r w:rsidR="000B5D3F">
        <w:rPr>
          <w:rFonts w:ascii="Cambria" w:eastAsia="Calibri" w:hAnsi="Cambria" w:cs="Verdana"/>
          <w:sz w:val="22"/>
          <w:szCs w:val="22"/>
        </w:rPr>
        <w:t>....r.</w:t>
      </w:r>
      <w:r w:rsidRPr="00B17E49">
        <w:rPr>
          <w:rFonts w:ascii="Cambria" w:eastAsia="Calibri" w:hAnsi="Cambria" w:cs="Verdana"/>
          <w:sz w:val="22"/>
          <w:szCs w:val="22"/>
        </w:rPr>
        <w:t xml:space="preserve"> w</w:t>
      </w:r>
      <w:r w:rsidR="000B5D3F">
        <w:rPr>
          <w:rFonts w:ascii="Cambria" w:eastAsia="Calibri" w:hAnsi="Cambria" w:cs="Verdana"/>
          <w:sz w:val="22"/>
          <w:szCs w:val="22"/>
        </w:rPr>
        <w:t xml:space="preserve"> </w:t>
      </w:r>
      <w:r w:rsidRPr="00B17E49">
        <w:rPr>
          <w:rFonts w:ascii="Cambria" w:eastAsia="Calibri" w:hAnsi="Cambria" w:cs="Verdana"/>
          <w:sz w:val="22"/>
          <w:szCs w:val="22"/>
        </w:rPr>
        <w:t>sprawie</w:t>
      </w:r>
      <w:r w:rsidR="000B5D3F">
        <w:rPr>
          <w:rFonts w:ascii="Cambria" w:eastAsia="Calibri" w:hAnsi="Cambria" w:cs="Verdana"/>
          <w:sz w:val="22"/>
          <w:szCs w:val="22"/>
        </w:rPr>
        <w:t xml:space="preserve"> </w:t>
      </w:r>
      <w:r w:rsidRPr="00B17E49">
        <w:rPr>
          <w:rFonts w:ascii="Cambria" w:eastAsia="Calibri" w:hAnsi="Cambria" w:cs="Verdana"/>
          <w:sz w:val="22"/>
          <w:szCs w:val="22"/>
        </w:rPr>
        <w:t>powołania</w:t>
      </w:r>
      <w:r w:rsidR="000B5D3F">
        <w:rPr>
          <w:rFonts w:ascii="Cambria" w:eastAsia="Calibri" w:hAnsi="Cambria"/>
          <w:sz w:val="22"/>
          <w:szCs w:val="22"/>
        </w:rPr>
        <w:t xml:space="preserve"> </w:t>
      </w:r>
    </w:p>
    <w:p w14:paraId="4B9B6B3E" w14:textId="77777777" w:rsidR="00586ABE" w:rsidRPr="00B17E49" w:rsidRDefault="00586ABE" w:rsidP="000B5D3F">
      <w:pPr>
        <w:widowControl w:val="0"/>
        <w:autoSpaceDN/>
        <w:jc w:val="center"/>
        <w:textAlignment w:val="auto"/>
        <w:rPr>
          <w:rFonts w:ascii="Cambria" w:eastAsia="Calibri" w:hAnsi="Cambria"/>
          <w:sz w:val="22"/>
          <w:szCs w:val="22"/>
        </w:rPr>
      </w:pPr>
      <w:r w:rsidRPr="00B17E49">
        <w:rPr>
          <w:rFonts w:ascii="Cambria" w:eastAsia="Calibri" w:hAnsi="Cambria" w:cs="Verdana"/>
          <w:sz w:val="22"/>
          <w:szCs w:val="22"/>
        </w:rPr>
        <w:t>Stałej</w:t>
      </w:r>
      <w:r w:rsidR="000B5D3F">
        <w:rPr>
          <w:rFonts w:ascii="Cambria" w:eastAsia="Calibri" w:hAnsi="Cambria" w:cs="Verdana"/>
          <w:sz w:val="22"/>
          <w:szCs w:val="22"/>
        </w:rPr>
        <w:t xml:space="preserve"> </w:t>
      </w:r>
      <w:r w:rsidRPr="00B17E49">
        <w:rPr>
          <w:rFonts w:ascii="Cambria" w:eastAsia="Calibri" w:hAnsi="Cambria" w:cs="Verdana"/>
          <w:sz w:val="22"/>
          <w:szCs w:val="22"/>
        </w:rPr>
        <w:t>Komisji</w:t>
      </w:r>
      <w:r w:rsidR="000B5D3F">
        <w:rPr>
          <w:rFonts w:ascii="Cambria" w:eastAsia="Calibri" w:hAnsi="Cambria" w:cs="Verdana"/>
          <w:sz w:val="22"/>
          <w:szCs w:val="22"/>
        </w:rPr>
        <w:t xml:space="preserve"> </w:t>
      </w:r>
      <w:r w:rsidRPr="00B17E49">
        <w:rPr>
          <w:rFonts w:ascii="Cambria" w:eastAsia="Calibri" w:hAnsi="Cambria" w:cs="Verdana"/>
          <w:sz w:val="22"/>
          <w:szCs w:val="22"/>
        </w:rPr>
        <w:t>Inwentaryzacyjnej</w:t>
      </w:r>
    </w:p>
    <w:p w14:paraId="246DF61A" w14:textId="77777777" w:rsidR="00586ABE" w:rsidRPr="00B17E49" w:rsidRDefault="00586ABE" w:rsidP="00586ABE">
      <w:pPr>
        <w:widowControl w:val="0"/>
        <w:autoSpaceDN/>
        <w:jc w:val="both"/>
        <w:textAlignment w:val="auto"/>
        <w:rPr>
          <w:rFonts w:ascii="Cambria" w:eastAsia="Calibri" w:hAnsi="Cambria" w:cs="Verdana"/>
          <w:sz w:val="22"/>
          <w:szCs w:val="22"/>
        </w:rPr>
      </w:pPr>
    </w:p>
    <w:p w14:paraId="29870F59" w14:textId="77777777" w:rsidR="00BC2AFE" w:rsidRPr="00CD74F8" w:rsidRDefault="00BC2AFE" w:rsidP="00BC2AFE">
      <w:pPr>
        <w:widowControl w:val="0"/>
        <w:autoSpaceDN/>
        <w:spacing w:line="240" w:lineRule="atLeast"/>
        <w:jc w:val="center"/>
        <w:textAlignment w:val="auto"/>
        <w:rPr>
          <w:rFonts w:ascii="Cambria" w:eastAsia="Calibri" w:hAnsi="Cambria"/>
          <w:sz w:val="22"/>
          <w:szCs w:val="22"/>
        </w:rPr>
      </w:pPr>
      <w:r w:rsidRPr="00CD74F8">
        <w:rPr>
          <w:rFonts w:ascii="Cambria" w:eastAsia="Calibri" w:hAnsi="Cambria" w:cs="Verdana"/>
          <w:sz w:val="22"/>
          <w:szCs w:val="22"/>
        </w:rPr>
        <w:t>§ 1</w:t>
      </w:r>
    </w:p>
    <w:p w14:paraId="3D64A33F" w14:textId="77777777" w:rsidR="00586ABE" w:rsidRPr="00983613" w:rsidRDefault="00586ABE" w:rsidP="00586ABE">
      <w:pPr>
        <w:widowControl w:val="0"/>
        <w:autoSpaceDN/>
        <w:jc w:val="both"/>
        <w:textAlignment w:val="auto"/>
        <w:rPr>
          <w:rFonts w:ascii="Cambria" w:eastAsia="Calibri" w:hAnsi="Cambria"/>
          <w:sz w:val="22"/>
          <w:szCs w:val="22"/>
        </w:rPr>
      </w:pPr>
      <w:r w:rsidRPr="00CD74F8">
        <w:rPr>
          <w:rFonts w:ascii="Cambria" w:eastAsia="Calibri" w:hAnsi="Cambria" w:cs="Verdana"/>
          <w:sz w:val="22"/>
          <w:szCs w:val="22"/>
        </w:rPr>
        <w:t xml:space="preserve">W celu </w:t>
      </w:r>
      <w:r w:rsidRPr="00CD74F8">
        <w:rPr>
          <w:rFonts w:ascii="Cambria" w:eastAsia="Calibri" w:hAnsi="Cambria"/>
          <w:sz w:val="22"/>
          <w:szCs w:val="22"/>
        </w:rPr>
        <w:t xml:space="preserve"> </w:t>
      </w:r>
      <w:r w:rsidRPr="00CD74F8">
        <w:rPr>
          <w:rFonts w:ascii="Cambria" w:eastAsia="Calibri" w:hAnsi="Cambria" w:cs="Verdana"/>
          <w:sz w:val="22"/>
          <w:szCs w:val="22"/>
        </w:rPr>
        <w:t xml:space="preserve">zapewnienia terminowej </w:t>
      </w:r>
      <w:r w:rsidRPr="00CD74F8">
        <w:rPr>
          <w:rFonts w:ascii="Cambria" w:eastAsia="Calibri" w:hAnsi="Cambria"/>
          <w:sz w:val="22"/>
          <w:szCs w:val="22"/>
        </w:rPr>
        <w:t xml:space="preserve"> </w:t>
      </w:r>
      <w:r w:rsidRPr="00CD74F8">
        <w:rPr>
          <w:rFonts w:ascii="Cambria" w:eastAsia="Calibri" w:hAnsi="Cambria" w:cs="Verdana"/>
          <w:sz w:val="22"/>
          <w:szCs w:val="22"/>
        </w:rPr>
        <w:t xml:space="preserve">i poprawnej inwentaryzacji materiałów, środków trwałych oraz pozostałych </w:t>
      </w:r>
      <w:r w:rsidRPr="00CD74F8">
        <w:rPr>
          <w:rFonts w:ascii="Cambria" w:eastAsia="Calibri" w:hAnsi="Cambria"/>
          <w:sz w:val="22"/>
          <w:szCs w:val="22"/>
        </w:rPr>
        <w:t xml:space="preserve"> </w:t>
      </w:r>
      <w:r w:rsidRPr="00CD74F8">
        <w:rPr>
          <w:rFonts w:ascii="Cambria" w:eastAsia="Calibri" w:hAnsi="Cambria" w:cs="Verdana"/>
          <w:sz w:val="22"/>
          <w:szCs w:val="22"/>
        </w:rPr>
        <w:t>środków trwałych</w:t>
      </w:r>
      <w:r w:rsidRPr="00CD74F8">
        <w:rPr>
          <w:rFonts w:ascii="Cambria" w:eastAsia="Calibri" w:hAnsi="Cambria"/>
          <w:sz w:val="22"/>
          <w:szCs w:val="22"/>
        </w:rPr>
        <w:t xml:space="preserve"> </w:t>
      </w:r>
      <w:r w:rsidRPr="00CD74F8">
        <w:rPr>
          <w:rFonts w:ascii="Cambria" w:eastAsia="Calibri" w:hAnsi="Cambria" w:cs="Verdana"/>
          <w:sz w:val="22"/>
          <w:szCs w:val="22"/>
        </w:rPr>
        <w:t xml:space="preserve">w używaniu </w:t>
      </w:r>
      <w:r w:rsidRPr="00CD74F8">
        <w:rPr>
          <w:rFonts w:ascii="Cambria" w:eastAsia="Calibri" w:hAnsi="Cambria"/>
          <w:sz w:val="22"/>
          <w:szCs w:val="22"/>
        </w:rPr>
        <w:t xml:space="preserve"> </w:t>
      </w:r>
      <w:r w:rsidRPr="00CD74F8">
        <w:rPr>
          <w:rFonts w:ascii="Cambria" w:eastAsia="Calibri" w:hAnsi="Cambria" w:cs="Verdana"/>
          <w:sz w:val="22"/>
          <w:szCs w:val="22"/>
        </w:rPr>
        <w:t>powołuję Stałą Komisję Inwentaryzacyjną w składzie:</w:t>
      </w:r>
    </w:p>
    <w:p w14:paraId="58D78087" w14:textId="77777777" w:rsidR="00BC2AFE" w:rsidRPr="00CD74F8" w:rsidRDefault="00BC2AFE" w:rsidP="00CD74F8">
      <w:pPr>
        <w:widowControl w:val="0"/>
        <w:numPr>
          <w:ilvl w:val="0"/>
          <w:numId w:val="266"/>
        </w:numPr>
        <w:autoSpaceDN/>
        <w:spacing w:line="240" w:lineRule="atLeast"/>
        <w:ind w:left="568" w:hanging="284"/>
        <w:textAlignment w:val="auto"/>
        <w:rPr>
          <w:rFonts w:ascii="Cambria" w:eastAsia="Calibri" w:hAnsi="Cambria" w:cs="Verdana"/>
          <w:sz w:val="22"/>
          <w:szCs w:val="22"/>
        </w:rPr>
      </w:pPr>
      <w:r w:rsidRPr="00CD74F8">
        <w:rPr>
          <w:rFonts w:ascii="Cambria" w:eastAsia="Calibri" w:hAnsi="Cambria" w:cs="Verdana"/>
          <w:sz w:val="22"/>
          <w:szCs w:val="22"/>
        </w:rPr>
        <w:t xml:space="preserve">………………………………………. </w:t>
      </w:r>
      <w:r w:rsidRPr="00BC2AFE">
        <w:rPr>
          <w:rFonts w:ascii="Cambria" w:eastAsia="Calibri" w:hAnsi="Cambria" w:cs="Verdana"/>
          <w:sz w:val="22"/>
          <w:szCs w:val="22"/>
        </w:rPr>
        <w:t>– przewodniczący</w:t>
      </w:r>
    </w:p>
    <w:p w14:paraId="5E6A904F" w14:textId="77777777" w:rsidR="00BC2AFE" w:rsidRPr="00CD74F8" w:rsidRDefault="00BC2AFE" w:rsidP="00CD74F8">
      <w:pPr>
        <w:widowControl w:val="0"/>
        <w:numPr>
          <w:ilvl w:val="0"/>
          <w:numId w:val="266"/>
        </w:numPr>
        <w:autoSpaceDN/>
        <w:spacing w:line="240" w:lineRule="atLeast"/>
        <w:ind w:left="568" w:hanging="284"/>
        <w:textAlignment w:val="auto"/>
        <w:rPr>
          <w:rFonts w:ascii="Cambria" w:eastAsia="Calibri" w:hAnsi="Cambria" w:cs="Verdana"/>
          <w:sz w:val="22"/>
          <w:szCs w:val="22"/>
        </w:rPr>
      </w:pPr>
      <w:r w:rsidRPr="00CD74F8">
        <w:rPr>
          <w:rFonts w:ascii="Cambria" w:eastAsia="Calibri" w:hAnsi="Cambria" w:cs="Verdana"/>
          <w:bCs/>
          <w:sz w:val="22"/>
          <w:szCs w:val="22"/>
        </w:rPr>
        <w:t xml:space="preserve">………………………………………. </w:t>
      </w:r>
      <w:bookmarkStart w:id="0" w:name="_Hlk186524392"/>
      <w:r w:rsidRPr="00BC2AFE">
        <w:rPr>
          <w:rFonts w:ascii="Cambria" w:eastAsia="Calibri" w:hAnsi="Cambria" w:cs="Verdana"/>
          <w:bCs/>
          <w:sz w:val="22"/>
          <w:szCs w:val="22"/>
        </w:rPr>
        <w:t>–</w:t>
      </w:r>
      <w:bookmarkEnd w:id="0"/>
      <w:r w:rsidRPr="00BC2AFE">
        <w:rPr>
          <w:rFonts w:ascii="Cambria" w:eastAsia="Calibri" w:hAnsi="Cambria" w:cs="Verdana"/>
          <w:bCs/>
          <w:sz w:val="22"/>
          <w:szCs w:val="22"/>
        </w:rPr>
        <w:t xml:space="preserve"> z-ca przewodniczącego</w:t>
      </w:r>
    </w:p>
    <w:p w14:paraId="392F1BAA" w14:textId="77777777" w:rsidR="00BC2AFE" w:rsidRPr="00BC2AFE" w:rsidRDefault="00BC2AFE" w:rsidP="00CD74F8">
      <w:pPr>
        <w:widowControl w:val="0"/>
        <w:numPr>
          <w:ilvl w:val="0"/>
          <w:numId w:val="266"/>
        </w:numPr>
        <w:autoSpaceDN/>
        <w:spacing w:line="240" w:lineRule="atLeast"/>
        <w:ind w:left="568" w:hanging="284"/>
        <w:textAlignment w:val="auto"/>
        <w:rPr>
          <w:rFonts w:ascii="Cambria" w:eastAsia="Calibri" w:hAnsi="Cambria" w:cs="Verdana"/>
          <w:sz w:val="22"/>
          <w:szCs w:val="22"/>
        </w:rPr>
      </w:pPr>
      <w:r w:rsidRPr="00CD74F8">
        <w:rPr>
          <w:rFonts w:ascii="Cambria" w:eastAsia="Calibri" w:hAnsi="Cambria" w:cs="Verdana"/>
          <w:bCs/>
          <w:sz w:val="22"/>
          <w:szCs w:val="22"/>
        </w:rPr>
        <w:t xml:space="preserve">………………………………………. </w:t>
      </w:r>
      <w:r w:rsidRPr="00BC2AFE">
        <w:rPr>
          <w:rFonts w:ascii="Cambria" w:eastAsia="Calibri" w:hAnsi="Cambria" w:cs="Verdana"/>
          <w:bCs/>
          <w:sz w:val="22"/>
          <w:szCs w:val="22"/>
        </w:rPr>
        <w:t>–</w:t>
      </w:r>
      <w:r w:rsidRPr="00CD74F8">
        <w:rPr>
          <w:rFonts w:ascii="Cambria" w:eastAsia="Calibri" w:hAnsi="Cambria" w:cs="Verdana"/>
          <w:bCs/>
          <w:sz w:val="22"/>
          <w:szCs w:val="22"/>
        </w:rPr>
        <w:t xml:space="preserve"> </w:t>
      </w:r>
      <w:r w:rsidRPr="00BC2AFE">
        <w:rPr>
          <w:rFonts w:ascii="Cambria" w:eastAsia="Calibri" w:hAnsi="Cambria" w:cs="Verdana"/>
          <w:bCs/>
          <w:sz w:val="22"/>
          <w:szCs w:val="22"/>
        </w:rPr>
        <w:t>członek komisji</w:t>
      </w:r>
    </w:p>
    <w:p w14:paraId="5F4510FD" w14:textId="77777777" w:rsidR="00586ABE" w:rsidRPr="00CD74F8" w:rsidRDefault="00586ABE" w:rsidP="00586ABE">
      <w:pPr>
        <w:widowControl w:val="0"/>
        <w:autoSpaceDN/>
        <w:spacing w:line="240" w:lineRule="atLeast"/>
        <w:jc w:val="both"/>
        <w:textAlignment w:val="auto"/>
        <w:rPr>
          <w:rFonts w:ascii="Cambria" w:eastAsia="Calibri" w:hAnsi="Cambria" w:cs="Verdana"/>
          <w:sz w:val="22"/>
          <w:szCs w:val="22"/>
        </w:rPr>
      </w:pPr>
    </w:p>
    <w:p w14:paraId="77A997A4" w14:textId="77777777" w:rsidR="00586ABE" w:rsidRPr="00CD74F8" w:rsidRDefault="00586ABE" w:rsidP="00BC2AFE">
      <w:pPr>
        <w:widowControl w:val="0"/>
        <w:autoSpaceDN/>
        <w:spacing w:line="240" w:lineRule="atLeast"/>
        <w:jc w:val="center"/>
        <w:textAlignment w:val="auto"/>
        <w:rPr>
          <w:rFonts w:ascii="Cambria" w:eastAsia="Calibri" w:hAnsi="Cambria" w:cs="Verdana"/>
          <w:sz w:val="22"/>
          <w:szCs w:val="22"/>
        </w:rPr>
      </w:pPr>
      <w:r w:rsidRPr="00CD74F8">
        <w:rPr>
          <w:rFonts w:ascii="Cambria" w:eastAsia="Calibri" w:hAnsi="Cambria" w:cs="Verdana"/>
          <w:sz w:val="22"/>
          <w:szCs w:val="22"/>
        </w:rPr>
        <w:t xml:space="preserve">§ </w:t>
      </w:r>
      <w:r w:rsidR="00BC2AFE" w:rsidRPr="00CD74F8">
        <w:rPr>
          <w:rFonts w:ascii="Cambria" w:eastAsia="Calibri" w:hAnsi="Cambria" w:cs="Verdana"/>
          <w:sz w:val="22"/>
          <w:szCs w:val="22"/>
        </w:rPr>
        <w:t>2</w:t>
      </w:r>
    </w:p>
    <w:p w14:paraId="402B77B2" w14:textId="77777777" w:rsidR="00BC2AFE" w:rsidRPr="00BC2AFE" w:rsidRDefault="00BC2AFE" w:rsidP="00983613">
      <w:pPr>
        <w:widowControl w:val="0"/>
        <w:autoSpaceDN/>
        <w:spacing w:line="240" w:lineRule="atLeast"/>
        <w:textAlignment w:val="auto"/>
        <w:rPr>
          <w:rFonts w:ascii="Cambria" w:eastAsia="Calibri" w:hAnsi="Cambria"/>
          <w:sz w:val="22"/>
          <w:szCs w:val="22"/>
        </w:rPr>
      </w:pPr>
      <w:r w:rsidRPr="00BC2AFE">
        <w:rPr>
          <w:rFonts w:ascii="Cambria" w:eastAsia="Calibri" w:hAnsi="Cambria"/>
          <w:sz w:val="22"/>
          <w:szCs w:val="22"/>
        </w:rPr>
        <w:t>Powołuję zespoły spisowe w składzie:</w:t>
      </w:r>
    </w:p>
    <w:p w14:paraId="5E9BD116" w14:textId="77777777" w:rsidR="00BC2AFE" w:rsidRPr="00CD74F8" w:rsidRDefault="00BC2AFE" w:rsidP="00CD74F8">
      <w:pPr>
        <w:pStyle w:val="Akapitzlist"/>
        <w:numPr>
          <w:ilvl w:val="0"/>
          <w:numId w:val="268"/>
        </w:numPr>
        <w:autoSpaceDN/>
        <w:spacing w:line="240" w:lineRule="atLeast"/>
        <w:textAlignment w:val="auto"/>
        <w:rPr>
          <w:rFonts w:ascii="Cambria" w:hAnsi="Cambria"/>
          <w:szCs w:val="22"/>
        </w:rPr>
      </w:pPr>
      <w:r w:rsidRPr="00CD74F8">
        <w:rPr>
          <w:rFonts w:ascii="Cambria" w:hAnsi="Cambria"/>
          <w:szCs w:val="22"/>
        </w:rPr>
        <w:t>Zespół spisowy do przeprowadzenia inwentaryzacji …………………</w:t>
      </w:r>
      <w:r w:rsidR="00CD74F8" w:rsidRPr="00CD74F8">
        <w:rPr>
          <w:rFonts w:ascii="Cambria" w:hAnsi="Cambria"/>
          <w:szCs w:val="22"/>
        </w:rPr>
        <w:t>………………………….</w:t>
      </w:r>
      <w:r w:rsidRPr="00CD74F8">
        <w:rPr>
          <w:rFonts w:ascii="Cambria" w:hAnsi="Cambria"/>
          <w:szCs w:val="22"/>
        </w:rPr>
        <w:t>.:</w:t>
      </w:r>
    </w:p>
    <w:p w14:paraId="1AB128A3" w14:textId="77777777" w:rsidR="00BC2AFE" w:rsidRPr="00CD74F8" w:rsidRDefault="00BC2AFE" w:rsidP="00BC2AFE">
      <w:pPr>
        <w:pStyle w:val="Akapitzlist"/>
        <w:numPr>
          <w:ilvl w:val="0"/>
          <w:numId w:val="276"/>
        </w:numPr>
        <w:autoSpaceDN/>
        <w:spacing w:line="240" w:lineRule="atLeast"/>
        <w:ind w:left="1135" w:hanging="284"/>
        <w:jc w:val="both"/>
        <w:textAlignment w:val="auto"/>
        <w:rPr>
          <w:rFonts w:ascii="Cambria" w:hAnsi="Cambria" w:cs="Verdana"/>
          <w:szCs w:val="22"/>
        </w:rPr>
      </w:pPr>
      <w:r w:rsidRPr="00CD74F8">
        <w:rPr>
          <w:rFonts w:ascii="Cambria" w:hAnsi="Cambria" w:cs="Verdana"/>
          <w:szCs w:val="22"/>
        </w:rPr>
        <w:t>………………………………………. – przewodniczący</w:t>
      </w:r>
    </w:p>
    <w:p w14:paraId="1970C16B" w14:textId="77777777" w:rsidR="00CD74F8" w:rsidRPr="00CD74F8" w:rsidRDefault="00BC2AFE" w:rsidP="00CD74F8">
      <w:pPr>
        <w:pStyle w:val="Akapitzlist"/>
        <w:numPr>
          <w:ilvl w:val="0"/>
          <w:numId w:val="276"/>
        </w:numPr>
        <w:autoSpaceDN/>
        <w:spacing w:line="240" w:lineRule="atLeast"/>
        <w:ind w:left="1135" w:hanging="284"/>
        <w:jc w:val="both"/>
        <w:textAlignment w:val="auto"/>
        <w:rPr>
          <w:rFonts w:ascii="Cambria" w:hAnsi="Cambria" w:cs="Verdana"/>
          <w:szCs w:val="22"/>
        </w:rPr>
      </w:pPr>
      <w:r w:rsidRPr="00CD74F8">
        <w:rPr>
          <w:rFonts w:ascii="Cambria" w:hAnsi="Cambria" w:cs="Verdana"/>
          <w:szCs w:val="22"/>
        </w:rPr>
        <w:t xml:space="preserve">………………………………………. – </w:t>
      </w:r>
      <w:r w:rsidR="00CD74F8" w:rsidRPr="00CD74F8">
        <w:rPr>
          <w:rFonts w:ascii="Cambria" w:hAnsi="Cambria" w:cs="Verdana"/>
          <w:szCs w:val="22"/>
        </w:rPr>
        <w:t>członek komisji</w:t>
      </w:r>
    </w:p>
    <w:p w14:paraId="15B8F54C" w14:textId="77777777" w:rsidR="00CD74F8" w:rsidRPr="00CD74F8" w:rsidRDefault="00CD74F8" w:rsidP="00CD74F8">
      <w:pPr>
        <w:pStyle w:val="Akapitzlist"/>
        <w:numPr>
          <w:ilvl w:val="0"/>
          <w:numId w:val="276"/>
        </w:numPr>
        <w:autoSpaceDN/>
        <w:spacing w:line="240" w:lineRule="atLeast"/>
        <w:ind w:left="1135" w:hanging="284"/>
        <w:jc w:val="both"/>
        <w:textAlignment w:val="auto"/>
        <w:rPr>
          <w:rFonts w:ascii="Cambria" w:hAnsi="Cambria" w:cs="Verdana"/>
          <w:szCs w:val="22"/>
        </w:rPr>
      </w:pPr>
      <w:r w:rsidRPr="00CD74F8">
        <w:rPr>
          <w:rFonts w:ascii="Cambria" w:hAnsi="Cambria" w:cs="Verdana"/>
          <w:szCs w:val="22"/>
        </w:rPr>
        <w:t>………………………………………. – członek komisji</w:t>
      </w:r>
    </w:p>
    <w:p w14:paraId="73A72CC3" w14:textId="77777777" w:rsidR="00BC2AFE" w:rsidRPr="00BC2AFE" w:rsidRDefault="00BC2AFE" w:rsidP="00BC2AFE">
      <w:pPr>
        <w:widowControl w:val="0"/>
        <w:autoSpaceDN/>
        <w:spacing w:line="240" w:lineRule="atLeast"/>
        <w:jc w:val="center"/>
        <w:textAlignment w:val="auto"/>
        <w:rPr>
          <w:rFonts w:ascii="Cambria" w:eastAsia="Calibri" w:hAnsi="Cambria"/>
          <w:sz w:val="22"/>
          <w:szCs w:val="22"/>
        </w:rPr>
      </w:pPr>
    </w:p>
    <w:p w14:paraId="6F6D31F8" w14:textId="77777777" w:rsidR="00CD74F8" w:rsidRPr="00CD74F8" w:rsidRDefault="00CD74F8" w:rsidP="00CD74F8">
      <w:pPr>
        <w:pStyle w:val="Akapitzlist"/>
        <w:numPr>
          <w:ilvl w:val="0"/>
          <w:numId w:val="268"/>
        </w:numPr>
        <w:autoSpaceDN/>
        <w:spacing w:line="240" w:lineRule="atLeast"/>
        <w:textAlignment w:val="auto"/>
        <w:rPr>
          <w:rFonts w:ascii="Cambria" w:hAnsi="Cambria"/>
          <w:szCs w:val="22"/>
        </w:rPr>
      </w:pPr>
      <w:r w:rsidRPr="00CD74F8">
        <w:rPr>
          <w:rFonts w:ascii="Cambria" w:hAnsi="Cambria"/>
          <w:szCs w:val="22"/>
        </w:rPr>
        <w:t>Zespół spisowy do przeprowadzenia inwentaryzacji ……………………………………………..:</w:t>
      </w:r>
    </w:p>
    <w:p w14:paraId="4B22DE1F" w14:textId="77777777" w:rsidR="00CD74F8" w:rsidRPr="00CD74F8" w:rsidRDefault="00CD74F8" w:rsidP="00CD74F8">
      <w:pPr>
        <w:pStyle w:val="Akapitzlist"/>
        <w:numPr>
          <w:ilvl w:val="0"/>
          <w:numId w:val="277"/>
        </w:numPr>
        <w:autoSpaceDN/>
        <w:spacing w:line="240" w:lineRule="atLeast"/>
        <w:jc w:val="both"/>
        <w:textAlignment w:val="auto"/>
        <w:rPr>
          <w:rFonts w:ascii="Cambria" w:hAnsi="Cambria" w:cs="Verdana"/>
          <w:szCs w:val="22"/>
        </w:rPr>
      </w:pPr>
      <w:r w:rsidRPr="00CD74F8">
        <w:rPr>
          <w:rFonts w:ascii="Cambria" w:hAnsi="Cambria" w:cs="Verdana"/>
          <w:szCs w:val="22"/>
        </w:rPr>
        <w:t>………………………………………. – przewodniczący</w:t>
      </w:r>
    </w:p>
    <w:p w14:paraId="13B01BD0" w14:textId="77777777" w:rsidR="00CD74F8" w:rsidRPr="00CD74F8" w:rsidRDefault="00CD74F8" w:rsidP="00CD74F8">
      <w:pPr>
        <w:pStyle w:val="Akapitzlist"/>
        <w:numPr>
          <w:ilvl w:val="0"/>
          <w:numId w:val="277"/>
        </w:numPr>
        <w:autoSpaceDN/>
        <w:spacing w:line="240" w:lineRule="atLeast"/>
        <w:jc w:val="both"/>
        <w:textAlignment w:val="auto"/>
        <w:rPr>
          <w:rFonts w:ascii="Cambria" w:hAnsi="Cambria" w:cs="Verdana"/>
          <w:szCs w:val="22"/>
        </w:rPr>
      </w:pPr>
      <w:r w:rsidRPr="00CD74F8">
        <w:rPr>
          <w:rFonts w:ascii="Cambria" w:hAnsi="Cambria" w:cs="Verdana"/>
          <w:szCs w:val="22"/>
        </w:rPr>
        <w:t>………………………………………. – członek komisji</w:t>
      </w:r>
    </w:p>
    <w:p w14:paraId="6627B827" w14:textId="77777777" w:rsidR="00CD74F8" w:rsidRPr="00CD74F8" w:rsidRDefault="00CD74F8" w:rsidP="00CD74F8">
      <w:pPr>
        <w:pStyle w:val="Akapitzlist"/>
        <w:numPr>
          <w:ilvl w:val="0"/>
          <w:numId w:val="277"/>
        </w:numPr>
        <w:autoSpaceDN/>
        <w:spacing w:line="240" w:lineRule="atLeast"/>
        <w:jc w:val="both"/>
        <w:textAlignment w:val="auto"/>
        <w:rPr>
          <w:rFonts w:ascii="Cambria" w:hAnsi="Cambria" w:cs="Verdana"/>
          <w:szCs w:val="22"/>
        </w:rPr>
      </w:pPr>
      <w:r w:rsidRPr="00CD74F8">
        <w:rPr>
          <w:rFonts w:ascii="Cambria" w:hAnsi="Cambria" w:cs="Verdana"/>
          <w:szCs w:val="22"/>
        </w:rPr>
        <w:t>………………………………………. – członek komisji</w:t>
      </w:r>
    </w:p>
    <w:p w14:paraId="1CD095D9" w14:textId="77777777" w:rsidR="00BC2AFE" w:rsidRPr="00BC2AFE" w:rsidRDefault="00BC2AFE" w:rsidP="00BC2AFE">
      <w:pPr>
        <w:widowControl w:val="0"/>
        <w:autoSpaceDN/>
        <w:spacing w:line="240" w:lineRule="atLeast"/>
        <w:jc w:val="center"/>
        <w:textAlignment w:val="auto"/>
        <w:rPr>
          <w:rFonts w:ascii="Cambria" w:eastAsia="Calibri" w:hAnsi="Cambria"/>
          <w:sz w:val="22"/>
          <w:szCs w:val="22"/>
        </w:rPr>
      </w:pPr>
    </w:p>
    <w:p w14:paraId="09116BF8" w14:textId="77777777" w:rsidR="00BC2AFE" w:rsidRPr="00CD74F8" w:rsidRDefault="00CD74F8" w:rsidP="00BC2AFE">
      <w:pPr>
        <w:widowControl w:val="0"/>
        <w:autoSpaceDN/>
        <w:spacing w:line="240" w:lineRule="atLeast"/>
        <w:jc w:val="center"/>
        <w:textAlignment w:val="auto"/>
        <w:rPr>
          <w:rFonts w:ascii="Cambria" w:eastAsia="Calibri" w:hAnsi="Cambria"/>
          <w:sz w:val="22"/>
          <w:szCs w:val="22"/>
        </w:rPr>
      </w:pPr>
      <w:r w:rsidRPr="00CD74F8">
        <w:rPr>
          <w:rFonts w:ascii="Cambria" w:eastAsia="Calibri" w:hAnsi="Cambria" w:cs="Verdana"/>
          <w:sz w:val="22"/>
          <w:szCs w:val="22"/>
        </w:rPr>
        <w:t>§ 3</w:t>
      </w:r>
    </w:p>
    <w:p w14:paraId="7C67BD2A" w14:textId="77777777" w:rsidR="002B0529" w:rsidRPr="002B0529" w:rsidRDefault="00586ABE" w:rsidP="00CD74F8">
      <w:pPr>
        <w:pStyle w:val="Akapitzlist"/>
        <w:numPr>
          <w:ilvl w:val="3"/>
          <w:numId w:val="277"/>
        </w:numPr>
        <w:autoSpaceDN/>
        <w:spacing w:line="240" w:lineRule="atLeast"/>
        <w:jc w:val="both"/>
        <w:textAlignment w:val="auto"/>
        <w:rPr>
          <w:rFonts w:ascii="Cambria" w:hAnsi="Cambria"/>
          <w:szCs w:val="22"/>
        </w:rPr>
      </w:pPr>
      <w:r w:rsidRPr="002B0529">
        <w:rPr>
          <w:rFonts w:ascii="Cambria" w:hAnsi="Cambria" w:cs="Verdana"/>
          <w:szCs w:val="22"/>
        </w:rPr>
        <w:t>Szczegółowe zadania Stałej Komisji</w:t>
      </w:r>
      <w:r w:rsidR="00CD74F8" w:rsidRPr="002B0529">
        <w:rPr>
          <w:rFonts w:ascii="Cambria" w:hAnsi="Cambria"/>
          <w:szCs w:val="22"/>
        </w:rPr>
        <w:t xml:space="preserve"> </w:t>
      </w:r>
      <w:r w:rsidRPr="002B0529">
        <w:rPr>
          <w:rFonts w:ascii="Cambria" w:hAnsi="Cambria" w:cs="Verdana"/>
          <w:szCs w:val="22"/>
        </w:rPr>
        <w:t>Inwentaryzacyjnej</w:t>
      </w:r>
      <w:r w:rsidR="002B0529" w:rsidRPr="002B0529">
        <w:rPr>
          <w:rFonts w:ascii="Cambria" w:hAnsi="Cambria" w:cs="Verdana"/>
          <w:szCs w:val="22"/>
        </w:rPr>
        <w:t xml:space="preserve"> i zespołów spisowych</w:t>
      </w:r>
      <w:r w:rsidR="00CD74F8" w:rsidRPr="002B0529">
        <w:rPr>
          <w:rFonts w:ascii="Cambria" w:hAnsi="Cambria" w:cs="Verdana"/>
          <w:szCs w:val="22"/>
        </w:rPr>
        <w:t xml:space="preserve"> </w:t>
      </w:r>
      <w:r w:rsidRPr="002B0529">
        <w:rPr>
          <w:rFonts w:ascii="Cambria" w:hAnsi="Cambria" w:cs="Verdana"/>
          <w:szCs w:val="22"/>
        </w:rPr>
        <w:t xml:space="preserve">określa Instrukcja </w:t>
      </w:r>
      <w:r w:rsidR="00CD74F8" w:rsidRPr="002B0529">
        <w:rPr>
          <w:rFonts w:ascii="Cambria" w:hAnsi="Cambria" w:cs="Verdana"/>
          <w:szCs w:val="22"/>
        </w:rPr>
        <w:t>w sprawie</w:t>
      </w:r>
      <w:r w:rsidRPr="002B0529">
        <w:rPr>
          <w:rFonts w:ascii="Cambria" w:hAnsi="Cambria" w:cs="Verdana"/>
          <w:szCs w:val="22"/>
        </w:rPr>
        <w:t xml:space="preserve"> </w:t>
      </w:r>
      <w:r w:rsidR="00CD74F8" w:rsidRPr="002B0529">
        <w:rPr>
          <w:rFonts w:ascii="Cambria" w:hAnsi="Cambria" w:cs="Verdana"/>
          <w:szCs w:val="22"/>
        </w:rPr>
        <w:t>i</w:t>
      </w:r>
      <w:r w:rsidRPr="002B0529">
        <w:rPr>
          <w:rFonts w:ascii="Cambria" w:hAnsi="Cambria" w:cs="Verdana"/>
          <w:szCs w:val="22"/>
        </w:rPr>
        <w:t xml:space="preserve">nwentaryzacji </w:t>
      </w:r>
      <w:r w:rsidR="00CD74F8" w:rsidRPr="002B0529">
        <w:rPr>
          <w:rFonts w:ascii="Cambria" w:hAnsi="Cambria" w:cs="Verdana"/>
          <w:szCs w:val="22"/>
        </w:rPr>
        <w:t>a</w:t>
      </w:r>
      <w:r w:rsidRPr="002B0529">
        <w:rPr>
          <w:rFonts w:ascii="Cambria" w:hAnsi="Cambria" w:cs="Verdana"/>
          <w:szCs w:val="22"/>
        </w:rPr>
        <w:t>ktywów</w:t>
      </w:r>
      <w:r w:rsidRPr="002B0529">
        <w:rPr>
          <w:rFonts w:ascii="Cambria" w:hAnsi="Cambria"/>
          <w:szCs w:val="22"/>
        </w:rPr>
        <w:t xml:space="preserve"> </w:t>
      </w:r>
      <w:r w:rsidRPr="002B0529">
        <w:rPr>
          <w:rFonts w:ascii="Cambria" w:hAnsi="Cambria" w:cs="Verdana"/>
          <w:szCs w:val="22"/>
        </w:rPr>
        <w:t xml:space="preserve">i </w:t>
      </w:r>
      <w:r w:rsidR="00CD74F8" w:rsidRPr="002B0529">
        <w:rPr>
          <w:rFonts w:ascii="Cambria" w:hAnsi="Cambria" w:cs="Verdana"/>
          <w:szCs w:val="22"/>
        </w:rPr>
        <w:t>p</w:t>
      </w:r>
      <w:r w:rsidRPr="002B0529">
        <w:rPr>
          <w:rFonts w:ascii="Cambria" w:hAnsi="Cambria" w:cs="Verdana"/>
          <w:szCs w:val="22"/>
        </w:rPr>
        <w:t>asywów.</w:t>
      </w:r>
    </w:p>
    <w:p w14:paraId="32D0FDAD" w14:textId="77777777" w:rsidR="00CD74F8" w:rsidRDefault="00CD74F8" w:rsidP="00CD74F8">
      <w:pPr>
        <w:pStyle w:val="Akapitzlist"/>
        <w:numPr>
          <w:ilvl w:val="3"/>
          <w:numId w:val="277"/>
        </w:numPr>
        <w:autoSpaceDN/>
        <w:spacing w:line="240" w:lineRule="atLeast"/>
        <w:jc w:val="both"/>
        <w:textAlignment w:val="auto"/>
        <w:rPr>
          <w:rFonts w:ascii="Cambria" w:hAnsi="Cambria"/>
          <w:szCs w:val="22"/>
        </w:rPr>
      </w:pPr>
      <w:r w:rsidRPr="002B0529">
        <w:rPr>
          <w:rFonts w:ascii="Cambria" w:hAnsi="Cambria"/>
          <w:szCs w:val="22"/>
        </w:rPr>
        <w:t>Inwentaryzację składników majątkowych należy przeprowadzić wg stanów na dzień ……………………………….. r., lecz nie później niż do …………………………………….”</w:t>
      </w:r>
      <w:r w:rsidR="002B0529">
        <w:rPr>
          <w:rFonts w:ascii="Cambria" w:hAnsi="Cambria"/>
          <w:szCs w:val="22"/>
        </w:rPr>
        <w:t>.</w:t>
      </w:r>
    </w:p>
    <w:p w14:paraId="16A0B4C9" w14:textId="77777777" w:rsidR="002B0529" w:rsidRDefault="002B0529" w:rsidP="002B0529">
      <w:pPr>
        <w:pStyle w:val="Akapitzlist"/>
        <w:numPr>
          <w:ilvl w:val="3"/>
          <w:numId w:val="277"/>
        </w:numPr>
        <w:autoSpaceDN/>
        <w:spacing w:line="240" w:lineRule="atLeast"/>
        <w:jc w:val="both"/>
        <w:textAlignment w:val="auto"/>
        <w:rPr>
          <w:rFonts w:ascii="Cambria" w:hAnsi="Cambria"/>
          <w:szCs w:val="22"/>
        </w:rPr>
      </w:pPr>
      <w:r w:rsidRPr="002B0529">
        <w:rPr>
          <w:rFonts w:ascii="Cambria" w:hAnsi="Cambria"/>
          <w:szCs w:val="22"/>
        </w:rPr>
        <w:t>Terminarz czynności inwentaryzacyjnych określa harmonogram podany w załączniku do niniejszego</w:t>
      </w:r>
      <w:r>
        <w:rPr>
          <w:rFonts w:ascii="Cambria" w:hAnsi="Cambria"/>
          <w:szCs w:val="22"/>
        </w:rPr>
        <w:t xml:space="preserve"> </w:t>
      </w:r>
      <w:r w:rsidRPr="002B0529">
        <w:rPr>
          <w:rFonts w:ascii="Cambria" w:hAnsi="Cambria"/>
          <w:szCs w:val="22"/>
        </w:rPr>
        <w:t>Zarządzenia.</w:t>
      </w:r>
    </w:p>
    <w:p w14:paraId="2E443BD1" w14:textId="77777777" w:rsidR="002B0529" w:rsidRPr="002B0529" w:rsidRDefault="002B0529" w:rsidP="002B0529">
      <w:pPr>
        <w:pStyle w:val="Akapitzlist"/>
        <w:numPr>
          <w:ilvl w:val="3"/>
          <w:numId w:val="277"/>
        </w:numPr>
        <w:autoSpaceDN/>
        <w:spacing w:line="240" w:lineRule="atLeast"/>
        <w:jc w:val="both"/>
        <w:textAlignment w:val="auto"/>
        <w:rPr>
          <w:rFonts w:ascii="Cambria" w:hAnsi="Cambria"/>
          <w:szCs w:val="22"/>
        </w:rPr>
      </w:pPr>
      <w:r w:rsidRPr="002B0529">
        <w:rPr>
          <w:rFonts w:ascii="Cambria" w:hAnsi="Cambria"/>
          <w:szCs w:val="22"/>
        </w:rPr>
        <w:t>Za sprawny, terminowy i prawidłowy przebieg czynności inwentaryzacyjnych odpowiedzialny</w:t>
      </w:r>
      <w:r>
        <w:rPr>
          <w:rFonts w:ascii="Cambria" w:hAnsi="Cambria"/>
          <w:szCs w:val="22"/>
        </w:rPr>
        <w:t xml:space="preserve"> </w:t>
      </w:r>
      <w:r w:rsidRPr="002B0529">
        <w:rPr>
          <w:rFonts w:ascii="Cambria" w:hAnsi="Cambria"/>
          <w:szCs w:val="22"/>
        </w:rPr>
        <w:t>jest przewodniczący komisji inwentaryzacyjnej.</w:t>
      </w:r>
    </w:p>
    <w:p w14:paraId="0AB78EA1" w14:textId="77777777" w:rsidR="00586ABE" w:rsidRPr="00983613" w:rsidRDefault="002B0529" w:rsidP="00586ABE">
      <w:pPr>
        <w:pStyle w:val="Akapitzlist"/>
        <w:numPr>
          <w:ilvl w:val="3"/>
          <w:numId w:val="277"/>
        </w:numPr>
        <w:autoSpaceDN/>
        <w:spacing w:line="240" w:lineRule="atLeast"/>
        <w:jc w:val="both"/>
        <w:textAlignment w:val="auto"/>
        <w:rPr>
          <w:rFonts w:ascii="Cambria" w:hAnsi="Cambria"/>
          <w:szCs w:val="22"/>
        </w:rPr>
      </w:pPr>
      <w:r w:rsidRPr="002B0529">
        <w:rPr>
          <w:rFonts w:ascii="Cambria" w:hAnsi="Cambria"/>
          <w:szCs w:val="22"/>
        </w:rPr>
        <w:t>Szczegółowe zasady i sposób wykonania czynności inwentaryzacyjnych określa przewodniczący</w:t>
      </w:r>
      <w:r w:rsidR="00983613">
        <w:rPr>
          <w:rFonts w:ascii="Cambria" w:hAnsi="Cambria"/>
          <w:szCs w:val="22"/>
        </w:rPr>
        <w:t xml:space="preserve"> </w:t>
      </w:r>
      <w:r w:rsidRPr="00983613">
        <w:rPr>
          <w:rFonts w:ascii="Cambria" w:hAnsi="Cambria"/>
          <w:szCs w:val="22"/>
        </w:rPr>
        <w:t>komisji inwentaryzacyjnej w czasie instruktażu.</w:t>
      </w:r>
    </w:p>
    <w:p w14:paraId="3EE777D3"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p>
    <w:p w14:paraId="50ECC27A" w14:textId="77777777" w:rsidR="00CD74F8" w:rsidRPr="00CD74F8" w:rsidRDefault="00CD74F8" w:rsidP="00CD74F8">
      <w:pPr>
        <w:widowControl w:val="0"/>
        <w:autoSpaceDN/>
        <w:spacing w:line="240" w:lineRule="atLeast"/>
        <w:jc w:val="center"/>
        <w:textAlignment w:val="auto"/>
        <w:rPr>
          <w:rFonts w:ascii="Cambria" w:eastAsia="Calibri" w:hAnsi="Cambria" w:cs="Verdana"/>
          <w:sz w:val="22"/>
          <w:szCs w:val="22"/>
        </w:rPr>
      </w:pPr>
      <w:r w:rsidRPr="00CD74F8">
        <w:rPr>
          <w:rFonts w:ascii="Cambria" w:eastAsia="Calibri" w:hAnsi="Cambria" w:cs="Verdana"/>
          <w:sz w:val="22"/>
          <w:szCs w:val="22"/>
        </w:rPr>
        <w:t xml:space="preserve">§ </w:t>
      </w:r>
      <w:r>
        <w:rPr>
          <w:rFonts w:ascii="Cambria" w:eastAsia="Calibri" w:hAnsi="Cambria" w:cs="Verdana"/>
          <w:sz w:val="22"/>
          <w:szCs w:val="22"/>
        </w:rPr>
        <w:t>5</w:t>
      </w:r>
    </w:p>
    <w:p w14:paraId="25EDA095"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p>
    <w:p w14:paraId="28363AF0"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Zarządzenie niniejsze obowiązuje od dnia .....................</w:t>
      </w:r>
      <w:r w:rsidR="00CD74F8">
        <w:rPr>
          <w:rFonts w:ascii="Cambria" w:eastAsia="Calibri" w:hAnsi="Cambria" w:cs="Verdana"/>
          <w:sz w:val="22"/>
          <w:szCs w:val="22"/>
        </w:rPr>
        <w:t>......r.</w:t>
      </w:r>
    </w:p>
    <w:p w14:paraId="437FD59D"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p>
    <w:p w14:paraId="1A32CC5E"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p>
    <w:p w14:paraId="29D6EDF1" w14:textId="77777777" w:rsidR="00586ABE" w:rsidRPr="00B17E49" w:rsidRDefault="00586ABE" w:rsidP="00586ABE">
      <w:pPr>
        <w:widowControl w:val="0"/>
        <w:tabs>
          <w:tab w:val="left" w:pos="5664"/>
        </w:tabs>
        <w:autoSpaceDN/>
        <w:spacing w:line="240" w:lineRule="atLeast"/>
        <w:ind w:left="5664"/>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35730E71"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r w:rsidR="00F74313">
        <w:rPr>
          <w:rFonts w:ascii="Cambria" w:eastAsia="Calibri" w:hAnsi="Cambria" w:cs="Verdana"/>
          <w:sz w:val="22"/>
          <w:szCs w:val="22"/>
        </w:rPr>
        <w:t xml:space="preserve">    (</w:t>
      </w:r>
      <w:r w:rsidRPr="00B17E49">
        <w:rPr>
          <w:rFonts w:ascii="Cambria" w:eastAsia="Calibri" w:hAnsi="Cambria" w:cs="Verdana"/>
          <w:sz w:val="22"/>
          <w:szCs w:val="22"/>
        </w:rPr>
        <w:t>Burmistrz Miasta Płońsk</w:t>
      </w:r>
      <w:r w:rsidR="00F74313">
        <w:rPr>
          <w:rFonts w:ascii="Cambria" w:eastAsia="Calibri" w:hAnsi="Cambria" w:cs="Verdana"/>
          <w:sz w:val="22"/>
          <w:szCs w:val="22"/>
        </w:rPr>
        <w:t>)</w:t>
      </w:r>
      <w:r w:rsidRPr="00B17E49">
        <w:rPr>
          <w:rFonts w:ascii="Cambria" w:eastAsia="Calibri" w:hAnsi="Cambria" w:cs="Verdana"/>
          <w:sz w:val="22"/>
          <w:szCs w:val="22"/>
        </w:rPr>
        <w:t xml:space="preserve">                                                                                 </w:t>
      </w:r>
    </w:p>
    <w:p w14:paraId="19FDE15D" w14:textId="77777777" w:rsidR="00E41471" w:rsidRDefault="00586ABE" w:rsidP="00983613">
      <w:pPr>
        <w:widowControl w:val="0"/>
        <w:autoSpaceDN/>
        <w:spacing w:line="240" w:lineRule="atLeast"/>
        <w:jc w:val="right"/>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3BBB7E3C" w14:textId="77777777" w:rsidR="00E41471" w:rsidRDefault="00E41471" w:rsidP="00983613">
      <w:pPr>
        <w:widowControl w:val="0"/>
        <w:autoSpaceDN/>
        <w:spacing w:line="240" w:lineRule="atLeast"/>
        <w:jc w:val="right"/>
        <w:textAlignment w:val="auto"/>
        <w:rPr>
          <w:rFonts w:ascii="Cambria" w:eastAsia="Calibri" w:hAnsi="Cambria" w:cs="Verdana"/>
          <w:sz w:val="22"/>
          <w:szCs w:val="22"/>
        </w:rPr>
      </w:pPr>
    </w:p>
    <w:p w14:paraId="0E30B1C1" w14:textId="77777777" w:rsidR="00B4024A" w:rsidRDefault="00B4024A" w:rsidP="00983613">
      <w:pPr>
        <w:widowControl w:val="0"/>
        <w:autoSpaceDN/>
        <w:spacing w:line="240" w:lineRule="atLeast"/>
        <w:jc w:val="right"/>
        <w:textAlignment w:val="auto"/>
        <w:rPr>
          <w:rFonts w:ascii="Cambria" w:eastAsia="Calibri" w:hAnsi="Cambria" w:cs="Verdana"/>
          <w:sz w:val="22"/>
          <w:szCs w:val="22"/>
        </w:rPr>
      </w:pPr>
    </w:p>
    <w:p w14:paraId="22E68849" w14:textId="77777777" w:rsidR="00586ABE" w:rsidRPr="00B17E49" w:rsidRDefault="00586ABE" w:rsidP="00983613">
      <w:pPr>
        <w:widowControl w:val="0"/>
        <w:autoSpaceDN/>
        <w:spacing w:line="240" w:lineRule="atLeast"/>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lastRenderedPageBreak/>
        <w:t xml:space="preserve">Wzór </w:t>
      </w:r>
      <w:r w:rsidR="00E41471">
        <w:rPr>
          <w:rFonts w:ascii="Cambria" w:eastAsia="Calibri" w:hAnsi="Cambria" w:cs="Verdana"/>
          <w:b/>
          <w:bCs/>
          <w:i/>
          <w:iCs/>
          <w:sz w:val="22"/>
          <w:szCs w:val="22"/>
        </w:rPr>
        <w:t>n</w:t>
      </w:r>
      <w:r w:rsidRPr="00B17E49">
        <w:rPr>
          <w:rFonts w:ascii="Cambria" w:eastAsia="Calibri" w:hAnsi="Cambria" w:cs="Verdana"/>
          <w:b/>
          <w:bCs/>
          <w:i/>
          <w:iCs/>
          <w:sz w:val="22"/>
          <w:szCs w:val="22"/>
        </w:rPr>
        <w:t>r 2 do</w:t>
      </w:r>
      <w:r w:rsidRPr="00B17E49">
        <w:rPr>
          <w:rFonts w:ascii="Cambria" w:eastAsia="Calibri" w:hAnsi="Cambria"/>
          <w:sz w:val="22"/>
          <w:szCs w:val="22"/>
        </w:rPr>
        <w:t xml:space="preserve"> </w:t>
      </w:r>
    </w:p>
    <w:p w14:paraId="01070CC0"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0680C605"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15395E00" w14:textId="77777777" w:rsidR="00586ABE" w:rsidRPr="00B17E49" w:rsidRDefault="00586ABE" w:rsidP="00586ABE">
      <w:pPr>
        <w:widowControl w:val="0"/>
        <w:autoSpaceDN/>
        <w:jc w:val="both"/>
        <w:textAlignment w:val="auto"/>
        <w:rPr>
          <w:rFonts w:ascii="Cambria" w:eastAsia="Calibri" w:hAnsi="Cambria"/>
          <w:sz w:val="22"/>
          <w:szCs w:val="22"/>
        </w:rPr>
      </w:pPr>
    </w:p>
    <w:p w14:paraId="54D7DD1B" w14:textId="77777777" w:rsidR="00586ABE" w:rsidRPr="00B17E49" w:rsidRDefault="00586ABE" w:rsidP="00586ABE">
      <w:pPr>
        <w:widowControl w:val="0"/>
        <w:autoSpaceDN/>
        <w:jc w:val="both"/>
        <w:textAlignment w:val="auto"/>
        <w:rPr>
          <w:rFonts w:ascii="Cambria" w:eastAsia="Calibri" w:hAnsi="Cambria"/>
          <w:sz w:val="22"/>
          <w:szCs w:val="22"/>
        </w:rPr>
      </w:pPr>
    </w:p>
    <w:p w14:paraId="784A2ABB" w14:textId="77777777" w:rsidR="00586ABE" w:rsidRPr="00B17E49" w:rsidRDefault="00586ABE" w:rsidP="00586ABE">
      <w:pPr>
        <w:widowControl w:val="0"/>
        <w:autoSpaceDN/>
        <w:jc w:val="both"/>
        <w:textAlignment w:val="auto"/>
        <w:rPr>
          <w:rFonts w:ascii="Cambria" w:eastAsia="Calibri" w:hAnsi="Cambria"/>
          <w:sz w:val="22"/>
          <w:szCs w:val="22"/>
        </w:rPr>
      </w:pPr>
      <w:r w:rsidRPr="00B17E49">
        <w:rPr>
          <w:rFonts w:ascii="Cambria" w:eastAsia="Calibri" w:hAnsi="Cambria"/>
          <w:sz w:val="22"/>
          <w:szCs w:val="22"/>
        </w:rPr>
        <w:t xml:space="preserve">                                                                                                                          </w:t>
      </w:r>
    </w:p>
    <w:p w14:paraId="505636C0" w14:textId="77777777" w:rsidR="00586ABE" w:rsidRPr="00B17E49" w:rsidRDefault="00586ABE" w:rsidP="00586ABE">
      <w:pPr>
        <w:widowControl w:val="0"/>
        <w:autoSpaceDN/>
        <w:jc w:val="both"/>
        <w:textAlignment w:val="auto"/>
        <w:rPr>
          <w:rFonts w:ascii="Cambria" w:eastAsia="Calibri" w:hAnsi="Cambria" w:cs="Verdana"/>
          <w:sz w:val="22"/>
          <w:szCs w:val="22"/>
        </w:rPr>
      </w:pPr>
    </w:p>
    <w:p w14:paraId="167F5678" w14:textId="77777777" w:rsidR="00586ABE" w:rsidRPr="00B17E49" w:rsidRDefault="00586ABE" w:rsidP="002C6CF1">
      <w:pPr>
        <w:widowControl w:val="0"/>
        <w:autoSpaceDN/>
        <w:jc w:val="center"/>
        <w:textAlignment w:val="auto"/>
        <w:rPr>
          <w:rFonts w:ascii="Cambria" w:eastAsia="Calibri" w:hAnsi="Cambria"/>
          <w:sz w:val="22"/>
          <w:szCs w:val="22"/>
        </w:rPr>
      </w:pPr>
      <w:r w:rsidRPr="00B17E49">
        <w:rPr>
          <w:rFonts w:ascii="Cambria" w:eastAsia="Calibri" w:hAnsi="Cambria" w:cs="Verdana"/>
          <w:b/>
          <w:bCs/>
          <w:sz w:val="22"/>
          <w:szCs w:val="22"/>
        </w:rPr>
        <w:t xml:space="preserve">ZARZĄDZENIE PRZEWODNICZĄCEGO STAŁEJ </w:t>
      </w:r>
      <w:r w:rsidRPr="00B17E49">
        <w:rPr>
          <w:rFonts w:ascii="Cambria" w:eastAsia="Calibri" w:hAnsi="Cambria"/>
          <w:sz w:val="22"/>
          <w:szCs w:val="22"/>
        </w:rPr>
        <w:t xml:space="preserve"> </w:t>
      </w:r>
      <w:r w:rsidRPr="00B17E49">
        <w:rPr>
          <w:rFonts w:ascii="Cambria" w:eastAsia="Calibri" w:hAnsi="Cambria" w:cs="Verdana"/>
          <w:b/>
          <w:bCs/>
          <w:sz w:val="22"/>
          <w:szCs w:val="22"/>
        </w:rPr>
        <w:t>KOMISJI</w:t>
      </w:r>
      <w:r w:rsidRPr="00B17E49">
        <w:rPr>
          <w:rFonts w:ascii="Cambria" w:eastAsia="Calibri" w:hAnsi="Cambria"/>
          <w:sz w:val="22"/>
          <w:szCs w:val="22"/>
        </w:rPr>
        <w:t xml:space="preserve"> </w:t>
      </w:r>
      <w:r w:rsidRPr="00B17E49">
        <w:rPr>
          <w:rFonts w:ascii="Cambria" w:eastAsia="Calibri" w:hAnsi="Cambria"/>
          <w:sz w:val="22"/>
          <w:szCs w:val="22"/>
        </w:rPr>
        <w:br/>
      </w:r>
      <w:r w:rsidRPr="00B17E49">
        <w:rPr>
          <w:rFonts w:ascii="Cambria" w:eastAsia="Calibri" w:hAnsi="Cambria" w:cs="Verdana"/>
          <w:b/>
          <w:bCs/>
          <w:sz w:val="22"/>
          <w:szCs w:val="22"/>
        </w:rPr>
        <w:t xml:space="preserve">INWENTARYZACYJNEJ </w:t>
      </w:r>
      <w:r w:rsidRPr="00B17E49">
        <w:rPr>
          <w:rFonts w:ascii="Cambria" w:eastAsia="Calibri" w:hAnsi="Cambria"/>
          <w:sz w:val="22"/>
          <w:szCs w:val="22"/>
        </w:rPr>
        <w:t xml:space="preserve"> </w:t>
      </w:r>
      <w:r w:rsidRPr="00B17E49">
        <w:rPr>
          <w:rFonts w:ascii="Cambria" w:eastAsia="Calibri" w:hAnsi="Cambria" w:cs="Verdana"/>
          <w:b/>
          <w:bCs/>
          <w:sz w:val="22"/>
          <w:szCs w:val="22"/>
        </w:rPr>
        <w:t>NR ...............................</w:t>
      </w:r>
    </w:p>
    <w:p w14:paraId="2E24F098" w14:textId="77777777" w:rsidR="00586ABE" w:rsidRPr="00B17E49" w:rsidRDefault="00586ABE" w:rsidP="00586ABE">
      <w:pPr>
        <w:widowControl w:val="0"/>
        <w:autoSpaceDN/>
        <w:jc w:val="both"/>
        <w:textAlignment w:val="auto"/>
        <w:rPr>
          <w:rFonts w:ascii="Cambria" w:eastAsia="Calibri" w:hAnsi="Cambria" w:cs="Verdana"/>
          <w:sz w:val="22"/>
          <w:szCs w:val="22"/>
        </w:rPr>
      </w:pPr>
    </w:p>
    <w:p w14:paraId="5A2EB722" w14:textId="77777777" w:rsidR="00586ABE" w:rsidRPr="00B17E49" w:rsidRDefault="00586ABE" w:rsidP="00983613">
      <w:pPr>
        <w:widowControl w:val="0"/>
        <w:autoSpaceDN/>
        <w:jc w:val="center"/>
        <w:textAlignment w:val="auto"/>
        <w:rPr>
          <w:rFonts w:ascii="Cambria" w:eastAsia="Calibri" w:hAnsi="Cambria" w:cs="Verdana"/>
          <w:sz w:val="22"/>
          <w:szCs w:val="22"/>
        </w:rPr>
      </w:pPr>
      <w:r w:rsidRPr="00B17E49">
        <w:rPr>
          <w:rFonts w:ascii="Cambria" w:eastAsia="Calibri" w:hAnsi="Cambria" w:cs="Verdana"/>
          <w:sz w:val="22"/>
          <w:szCs w:val="22"/>
        </w:rPr>
        <w:t xml:space="preserve">z </w:t>
      </w:r>
      <w:r w:rsidRPr="00B17E49">
        <w:rPr>
          <w:rFonts w:ascii="Cambria" w:eastAsia="Calibri" w:hAnsi="Cambria"/>
          <w:sz w:val="22"/>
          <w:szCs w:val="22"/>
        </w:rPr>
        <w:t xml:space="preserve"> </w:t>
      </w:r>
      <w:r w:rsidRPr="00B17E49">
        <w:rPr>
          <w:rFonts w:ascii="Cambria" w:eastAsia="Calibri" w:hAnsi="Cambria" w:cs="Verdana"/>
          <w:sz w:val="22"/>
          <w:szCs w:val="22"/>
        </w:rPr>
        <w:t xml:space="preserve">dnia </w:t>
      </w:r>
      <w:r w:rsidRPr="00B17E49">
        <w:rPr>
          <w:rFonts w:ascii="Cambria" w:eastAsia="Calibri" w:hAnsi="Cambria"/>
          <w:sz w:val="22"/>
          <w:szCs w:val="22"/>
        </w:rPr>
        <w:t xml:space="preserve"> </w:t>
      </w:r>
      <w:r w:rsidRPr="00B17E49">
        <w:rPr>
          <w:rFonts w:ascii="Cambria" w:eastAsia="Calibri" w:hAnsi="Cambria" w:cs="Verdana"/>
          <w:sz w:val="22"/>
          <w:szCs w:val="22"/>
        </w:rPr>
        <w:t>.........................   w sprawie inwentaryzacji w drodze</w:t>
      </w:r>
      <w:r w:rsidRPr="00B17E49">
        <w:rPr>
          <w:rFonts w:ascii="Cambria" w:eastAsia="Calibri" w:hAnsi="Cambria"/>
          <w:sz w:val="22"/>
          <w:szCs w:val="22"/>
        </w:rPr>
        <w:t xml:space="preserve"> </w:t>
      </w:r>
      <w:r w:rsidRPr="00B17E49">
        <w:rPr>
          <w:rFonts w:ascii="Cambria" w:eastAsia="Calibri" w:hAnsi="Cambria" w:cs="Verdana"/>
          <w:sz w:val="22"/>
          <w:szCs w:val="22"/>
        </w:rPr>
        <w:t xml:space="preserve">spisu </w:t>
      </w:r>
      <w:r w:rsidRPr="00B17E49">
        <w:rPr>
          <w:rFonts w:ascii="Cambria" w:eastAsia="Calibri" w:hAnsi="Cambria"/>
          <w:sz w:val="22"/>
          <w:szCs w:val="22"/>
        </w:rPr>
        <w:t xml:space="preserve"> </w:t>
      </w:r>
      <w:r w:rsidRPr="00B17E49">
        <w:rPr>
          <w:rFonts w:ascii="Cambria" w:eastAsia="Calibri" w:hAnsi="Cambria" w:cs="Verdana"/>
          <w:sz w:val="22"/>
          <w:szCs w:val="22"/>
        </w:rPr>
        <w:t xml:space="preserve">z natury </w:t>
      </w:r>
      <w:r w:rsidR="00983613">
        <w:rPr>
          <w:rFonts w:ascii="Cambria" w:eastAsia="Calibri" w:hAnsi="Cambria" w:cs="Verdana"/>
          <w:sz w:val="22"/>
          <w:szCs w:val="22"/>
        </w:rPr>
        <w:t>/</w:t>
      </w:r>
      <w:r w:rsidRPr="00B17E49">
        <w:rPr>
          <w:rFonts w:ascii="Cambria" w:eastAsia="Calibri" w:hAnsi="Cambria" w:cs="Verdana"/>
          <w:sz w:val="22"/>
          <w:szCs w:val="22"/>
        </w:rPr>
        <w:t>weryfikacji sald</w:t>
      </w:r>
    </w:p>
    <w:p w14:paraId="4D346ADE" w14:textId="77777777" w:rsidR="00586ABE" w:rsidRPr="00B17E49" w:rsidRDefault="00586ABE" w:rsidP="00586ABE">
      <w:pPr>
        <w:widowControl w:val="0"/>
        <w:autoSpaceDN/>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6EF4A67B" w14:textId="77777777" w:rsidR="00586ABE" w:rsidRPr="00B17E49" w:rsidRDefault="00586ABE" w:rsidP="00586ABE">
      <w:pPr>
        <w:widowControl w:val="0"/>
        <w:autoSpaceDN/>
        <w:jc w:val="both"/>
        <w:textAlignment w:val="auto"/>
        <w:rPr>
          <w:rFonts w:ascii="Cambria" w:eastAsia="Calibri" w:hAnsi="Cambria" w:cs="Verdana"/>
          <w:sz w:val="22"/>
          <w:szCs w:val="22"/>
        </w:rPr>
      </w:pPr>
    </w:p>
    <w:p w14:paraId="3AA3A2BD" w14:textId="77777777" w:rsidR="00983613" w:rsidRPr="00983613" w:rsidRDefault="00586ABE" w:rsidP="002C6CF1">
      <w:pPr>
        <w:pStyle w:val="Akapitzlist"/>
        <w:numPr>
          <w:ilvl w:val="3"/>
          <w:numId w:val="268"/>
        </w:numPr>
        <w:autoSpaceDN/>
        <w:spacing w:line="360" w:lineRule="auto"/>
        <w:jc w:val="both"/>
        <w:textAlignment w:val="auto"/>
        <w:rPr>
          <w:rFonts w:ascii="Cambria" w:hAnsi="Cambria"/>
          <w:szCs w:val="22"/>
        </w:rPr>
      </w:pPr>
      <w:r w:rsidRPr="00983613">
        <w:rPr>
          <w:rFonts w:ascii="Cambria" w:hAnsi="Cambria" w:cs="Verdana"/>
          <w:szCs w:val="22"/>
        </w:rPr>
        <w:t>Zarządzam przeprowadzenie inwentaryzacji w drodze spisu z natury</w:t>
      </w:r>
      <w:r w:rsidR="00983613">
        <w:rPr>
          <w:rFonts w:ascii="Cambria" w:hAnsi="Cambria" w:cs="Verdana"/>
          <w:szCs w:val="22"/>
        </w:rPr>
        <w:t>/weryfikacji</w:t>
      </w:r>
      <w:r w:rsidRPr="00B17E49">
        <w:rPr>
          <w:rFonts w:ascii="Cambria" w:hAnsi="Cambria" w:cs="Verdana"/>
          <w:szCs w:val="22"/>
        </w:rPr>
        <w:t xml:space="preserve"> sald</w:t>
      </w:r>
      <w:r w:rsidR="00983613">
        <w:rPr>
          <w:rFonts w:ascii="Cambria" w:hAnsi="Cambria" w:cs="Verdana"/>
          <w:szCs w:val="22"/>
        </w:rPr>
        <w:t>.</w:t>
      </w:r>
    </w:p>
    <w:p w14:paraId="32A6EF6C" w14:textId="77777777" w:rsidR="00983613" w:rsidRPr="00983613" w:rsidRDefault="00586ABE" w:rsidP="002C6CF1">
      <w:pPr>
        <w:pStyle w:val="Akapitzlist"/>
        <w:numPr>
          <w:ilvl w:val="3"/>
          <w:numId w:val="268"/>
        </w:numPr>
        <w:autoSpaceDN/>
        <w:spacing w:line="360" w:lineRule="auto"/>
        <w:jc w:val="both"/>
        <w:textAlignment w:val="auto"/>
        <w:rPr>
          <w:rFonts w:ascii="Cambria" w:hAnsi="Cambria"/>
          <w:szCs w:val="22"/>
        </w:rPr>
      </w:pPr>
      <w:r w:rsidRPr="00983613">
        <w:rPr>
          <w:rFonts w:ascii="Cambria" w:hAnsi="Cambria" w:cs="Verdana"/>
          <w:szCs w:val="22"/>
        </w:rPr>
        <w:t>Nazwa obiektu i oznaczenie pomieszczenia, w którym przeprowadza się spis .............         ............................................................................................................................</w:t>
      </w:r>
      <w:r w:rsidR="00983613">
        <w:rPr>
          <w:rFonts w:ascii="Cambria" w:hAnsi="Cambria" w:cs="Verdana"/>
          <w:szCs w:val="22"/>
        </w:rPr>
        <w:t>.................................................................</w:t>
      </w:r>
    </w:p>
    <w:p w14:paraId="493BD601" w14:textId="77777777" w:rsidR="00586ABE" w:rsidRPr="00983613" w:rsidRDefault="00586ABE" w:rsidP="002C6CF1">
      <w:pPr>
        <w:pStyle w:val="Akapitzlist"/>
        <w:numPr>
          <w:ilvl w:val="3"/>
          <w:numId w:val="268"/>
        </w:numPr>
        <w:autoSpaceDN/>
        <w:spacing w:line="360" w:lineRule="auto"/>
        <w:jc w:val="both"/>
        <w:textAlignment w:val="auto"/>
        <w:rPr>
          <w:rFonts w:ascii="Cambria" w:hAnsi="Cambria"/>
          <w:szCs w:val="22"/>
        </w:rPr>
      </w:pPr>
      <w:r w:rsidRPr="00983613">
        <w:rPr>
          <w:rFonts w:ascii="Cambria" w:hAnsi="Cambria" w:cs="Verdana"/>
          <w:szCs w:val="22"/>
        </w:rPr>
        <w:t xml:space="preserve">Rodzaj spisywanych składników </w:t>
      </w:r>
      <w:r w:rsidR="00983613">
        <w:rPr>
          <w:rFonts w:ascii="Cambria" w:hAnsi="Cambria" w:cs="Verdana"/>
          <w:szCs w:val="22"/>
        </w:rPr>
        <w:t>ma</w:t>
      </w:r>
      <w:r w:rsidRPr="00983613">
        <w:rPr>
          <w:rFonts w:ascii="Cambria" w:hAnsi="Cambria" w:cs="Verdana"/>
          <w:szCs w:val="22"/>
        </w:rPr>
        <w:t>jątkowych</w:t>
      </w:r>
      <w:r w:rsidR="00983613">
        <w:rPr>
          <w:rFonts w:ascii="Cambria" w:hAnsi="Cambria" w:cs="Verdana"/>
          <w:szCs w:val="22"/>
        </w:rPr>
        <w:t>……</w:t>
      </w:r>
      <w:r w:rsidRPr="00983613">
        <w:rPr>
          <w:rFonts w:ascii="Cambria" w:hAnsi="Cambria" w:cs="Verdana"/>
          <w:szCs w:val="22"/>
        </w:rPr>
        <w:t>.....................................................................................</w:t>
      </w:r>
    </w:p>
    <w:p w14:paraId="178DC10D" w14:textId="77777777" w:rsidR="00586ABE" w:rsidRPr="00B17E49" w:rsidRDefault="00586ABE" w:rsidP="002C6CF1">
      <w:pPr>
        <w:widowControl w:val="0"/>
        <w:autoSpaceDN/>
        <w:spacing w:line="360" w:lineRule="auto"/>
        <w:ind w:firstLine="502"/>
        <w:jc w:val="both"/>
        <w:textAlignment w:val="auto"/>
        <w:rPr>
          <w:rFonts w:ascii="Cambria" w:eastAsia="Calibri" w:hAnsi="Cambria" w:cs="Verdana"/>
          <w:sz w:val="22"/>
          <w:szCs w:val="22"/>
        </w:rPr>
      </w:pPr>
      <w:r w:rsidRPr="00B17E49">
        <w:rPr>
          <w:rFonts w:ascii="Cambria" w:eastAsia="Calibri" w:hAnsi="Cambria" w:cs="Verdana"/>
          <w:sz w:val="22"/>
          <w:szCs w:val="22"/>
        </w:rPr>
        <w:t>............................................................................................................................</w:t>
      </w:r>
      <w:r w:rsidR="00983613">
        <w:rPr>
          <w:rFonts w:ascii="Cambria" w:eastAsia="Calibri" w:hAnsi="Cambria" w:cs="Verdana"/>
          <w:sz w:val="22"/>
          <w:szCs w:val="22"/>
        </w:rPr>
        <w:t>...............................</w:t>
      </w:r>
      <w:r w:rsidRPr="00B17E49">
        <w:rPr>
          <w:rFonts w:ascii="Cambria" w:eastAsia="Calibri" w:hAnsi="Cambria" w:cs="Verdana"/>
          <w:sz w:val="22"/>
          <w:szCs w:val="22"/>
        </w:rPr>
        <w:t>..................................</w:t>
      </w:r>
    </w:p>
    <w:p w14:paraId="3433DDA6" w14:textId="77777777" w:rsidR="00983613" w:rsidRPr="00B17E49" w:rsidRDefault="00983613" w:rsidP="002C6CF1">
      <w:pPr>
        <w:widowControl w:val="0"/>
        <w:autoSpaceDN/>
        <w:spacing w:line="360" w:lineRule="auto"/>
        <w:ind w:firstLine="502"/>
        <w:jc w:val="both"/>
        <w:textAlignment w:val="auto"/>
        <w:rPr>
          <w:rFonts w:ascii="Cambria" w:eastAsia="Calibri" w:hAnsi="Cambria" w:cs="Verdana"/>
          <w:sz w:val="22"/>
          <w:szCs w:val="22"/>
        </w:rPr>
      </w:pPr>
      <w:r w:rsidRPr="00B17E49">
        <w:rPr>
          <w:rFonts w:ascii="Cambria" w:eastAsia="Calibri" w:hAnsi="Cambria" w:cs="Verdana"/>
          <w:sz w:val="22"/>
          <w:szCs w:val="22"/>
        </w:rPr>
        <w:t>............................................................................................................................</w:t>
      </w:r>
      <w:r>
        <w:rPr>
          <w:rFonts w:ascii="Cambria" w:eastAsia="Calibri" w:hAnsi="Cambria" w:cs="Verdana"/>
          <w:sz w:val="22"/>
          <w:szCs w:val="22"/>
        </w:rPr>
        <w:t>...............................</w:t>
      </w:r>
      <w:r w:rsidRPr="00B17E49">
        <w:rPr>
          <w:rFonts w:ascii="Cambria" w:eastAsia="Calibri" w:hAnsi="Cambria" w:cs="Verdana"/>
          <w:sz w:val="22"/>
          <w:szCs w:val="22"/>
        </w:rPr>
        <w:t>..................................</w:t>
      </w:r>
    </w:p>
    <w:p w14:paraId="44CAFF8C" w14:textId="77777777" w:rsidR="00983613" w:rsidRPr="00B17E49" w:rsidRDefault="00983613" w:rsidP="002C6CF1">
      <w:pPr>
        <w:widowControl w:val="0"/>
        <w:autoSpaceDN/>
        <w:spacing w:line="360" w:lineRule="auto"/>
        <w:ind w:firstLine="502"/>
        <w:jc w:val="both"/>
        <w:textAlignment w:val="auto"/>
        <w:rPr>
          <w:rFonts w:ascii="Cambria" w:eastAsia="Calibri" w:hAnsi="Cambria" w:cs="Verdana"/>
          <w:sz w:val="22"/>
          <w:szCs w:val="22"/>
        </w:rPr>
      </w:pPr>
      <w:r w:rsidRPr="00B17E49">
        <w:rPr>
          <w:rFonts w:ascii="Cambria" w:eastAsia="Calibri" w:hAnsi="Cambria" w:cs="Verdana"/>
          <w:sz w:val="22"/>
          <w:szCs w:val="22"/>
        </w:rPr>
        <w:t>............................................................................................................................</w:t>
      </w:r>
      <w:r>
        <w:rPr>
          <w:rFonts w:ascii="Cambria" w:eastAsia="Calibri" w:hAnsi="Cambria" w:cs="Verdana"/>
          <w:sz w:val="22"/>
          <w:szCs w:val="22"/>
        </w:rPr>
        <w:t>...............................</w:t>
      </w:r>
      <w:r w:rsidRPr="00B17E49">
        <w:rPr>
          <w:rFonts w:ascii="Cambria" w:eastAsia="Calibri" w:hAnsi="Cambria" w:cs="Verdana"/>
          <w:sz w:val="22"/>
          <w:szCs w:val="22"/>
        </w:rPr>
        <w:t>..................................</w:t>
      </w:r>
    </w:p>
    <w:p w14:paraId="3ABA7A52" w14:textId="77777777" w:rsidR="00983613" w:rsidRDefault="00983613" w:rsidP="002C6CF1">
      <w:pPr>
        <w:widowControl w:val="0"/>
        <w:autoSpaceDN/>
        <w:spacing w:line="360" w:lineRule="auto"/>
        <w:ind w:firstLine="502"/>
        <w:jc w:val="both"/>
        <w:textAlignment w:val="auto"/>
        <w:rPr>
          <w:rFonts w:ascii="Cambria" w:eastAsia="Calibri" w:hAnsi="Cambria" w:cs="Verdana"/>
          <w:sz w:val="22"/>
          <w:szCs w:val="22"/>
        </w:rPr>
      </w:pPr>
      <w:r w:rsidRPr="00B17E49">
        <w:rPr>
          <w:rFonts w:ascii="Cambria" w:eastAsia="Calibri" w:hAnsi="Cambria" w:cs="Verdana"/>
          <w:sz w:val="22"/>
          <w:szCs w:val="22"/>
        </w:rPr>
        <w:t>............................................................................................................................</w:t>
      </w:r>
      <w:r>
        <w:rPr>
          <w:rFonts w:ascii="Cambria" w:eastAsia="Calibri" w:hAnsi="Cambria" w:cs="Verdana"/>
          <w:sz w:val="22"/>
          <w:szCs w:val="22"/>
        </w:rPr>
        <w:t>...............................</w:t>
      </w:r>
      <w:r w:rsidRPr="00B17E49">
        <w:rPr>
          <w:rFonts w:ascii="Cambria" w:eastAsia="Calibri" w:hAnsi="Cambria" w:cs="Verdana"/>
          <w:sz w:val="22"/>
          <w:szCs w:val="22"/>
        </w:rPr>
        <w:t>................................</w:t>
      </w:r>
      <w:r>
        <w:rPr>
          <w:rFonts w:ascii="Cambria" w:eastAsia="Calibri" w:hAnsi="Cambria" w:cs="Verdana"/>
          <w:sz w:val="22"/>
          <w:szCs w:val="22"/>
        </w:rPr>
        <w:t>..</w:t>
      </w:r>
    </w:p>
    <w:p w14:paraId="1EF37B2D" w14:textId="77777777" w:rsidR="00983613" w:rsidRDefault="00983613" w:rsidP="002C6CF1">
      <w:pPr>
        <w:pStyle w:val="Akapitzlist"/>
        <w:numPr>
          <w:ilvl w:val="3"/>
          <w:numId w:val="268"/>
        </w:numPr>
        <w:autoSpaceDN/>
        <w:spacing w:line="360" w:lineRule="auto"/>
        <w:jc w:val="both"/>
        <w:textAlignment w:val="auto"/>
        <w:rPr>
          <w:rFonts w:ascii="Cambria" w:hAnsi="Cambria" w:cs="Verdana"/>
          <w:szCs w:val="22"/>
        </w:rPr>
      </w:pPr>
      <w:r w:rsidRPr="00983613">
        <w:rPr>
          <w:rFonts w:ascii="Cambria" w:hAnsi="Cambria" w:cs="Verdana"/>
          <w:szCs w:val="22"/>
        </w:rPr>
        <w:t xml:space="preserve">Rodzaj </w:t>
      </w:r>
      <w:r w:rsidR="00586ABE" w:rsidRPr="00983613">
        <w:rPr>
          <w:rFonts w:ascii="Cambria" w:hAnsi="Cambria" w:cs="Verdana"/>
          <w:szCs w:val="22"/>
        </w:rPr>
        <w:t>inwentaryzacji (okresowa, zdawczo-odbiorc</w:t>
      </w:r>
      <w:r>
        <w:rPr>
          <w:rFonts w:ascii="Cambria" w:hAnsi="Cambria" w:cs="Verdana"/>
          <w:szCs w:val="22"/>
        </w:rPr>
        <w:t>za, doraźna, itp.</w:t>
      </w:r>
      <w:r w:rsidR="00586ABE" w:rsidRPr="00983613">
        <w:rPr>
          <w:rFonts w:ascii="Cambria" w:hAnsi="Cambria" w:cs="Verdana"/>
          <w:szCs w:val="22"/>
        </w:rPr>
        <w:t>) ..................................</w:t>
      </w:r>
      <w:r>
        <w:rPr>
          <w:rFonts w:ascii="Cambria" w:hAnsi="Cambria" w:cs="Verdana"/>
          <w:szCs w:val="22"/>
        </w:rPr>
        <w:t>..............</w:t>
      </w:r>
    </w:p>
    <w:p w14:paraId="7DC92996" w14:textId="77777777" w:rsidR="00983613" w:rsidRDefault="00586ABE" w:rsidP="002C6CF1">
      <w:pPr>
        <w:pStyle w:val="Akapitzlist"/>
        <w:numPr>
          <w:ilvl w:val="3"/>
          <w:numId w:val="268"/>
        </w:numPr>
        <w:autoSpaceDN/>
        <w:spacing w:line="360" w:lineRule="auto"/>
        <w:jc w:val="both"/>
        <w:textAlignment w:val="auto"/>
        <w:rPr>
          <w:rFonts w:ascii="Cambria" w:hAnsi="Cambria" w:cs="Verdana"/>
          <w:szCs w:val="22"/>
        </w:rPr>
      </w:pPr>
      <w:r w:rsidRPr="00983613">
        <w:rPr>
          <w:rFonts w:ascii="Cambria" w:hAnsi="Cambria" w:cs="Verdana"/>
          <w:szCs w:val="22"/>
        </w:rPr>
        <w:t xml:space="preserve">Spis należy przeprowadzić według stanu na dzień </w:t>
      </w:r>
      <w:r w:rsidRPr="00983613">
        <w:rPr>
          <w:rFonts w:ascii="Cambria" w:hAnsi="Cambria"/>
          <w:szCs w:val="22"/>
        </w:rPr>
        <w:t xml:space="preserve"> </w:t>
      </w:r>
      <w:r w:rsidRPr="00983613">
        <w:rPr>
          <w:rFonts w:ascii="Cambria" w:hAnsi="Cambria" w:cs="Verdana"/>
          <w:szCs w:val="22"/>
        </w:rPr>
        <w:t>.........................</w:t>
      </w:r>
      <w:r w:rsidR="002C6CF1">
        <w:rPr>
          <w:rFonts w:ascii="Cambria" w:hAnsi="Cambria" w:cs="Verdana"/>
          <w:szCs w:val="22"/>
        </w:rPr>
        <w:t>...................................</w:t>
      </w:r>
      <w:r w:rsidRPr="00983613">
        <w:rPr>
          <w:rFonts w:ascii="Cambria" w:hAnsi="Cambria" w:cs="Verdana"/>
          <w:szCs w:val="22"/>
        </w:rPr>
        <w:t>......................</w:t>
      </w:r>
      <w:r w:rsidR="00983613">
        <w:rPr>
          <w:rFonts w:ascii="Cambria" w:hAnsi="Cambria" w:cs="Verdana"/>
          <w:szCs w:val="22"/>
        </w:rPr>
        <w:t>r.</w:t>
      </w:r>
    </w:p>
    <w:p w14:paraId="294D6132" w14:textId="77777777" w:rsidR="00983613" w:rsidRDefault="00586ABE" w:rsidP="002C6CF1">
      <w:pPr>
        <w:pStyle w:val="Akapitzlist"/>
        <w:numPr>
          <w:ilvl w:val="3"/>
          <w:numId w:val="268"/>
        </w:numPr>
        <w:autoSpaceDN/>
        <w:spacing w:line="360" w:lineRule="auto"/>
        <w:jc w:val="both"/>
        <w:textAlignment w:val="auto"/>
        <w:rPr>
          <w:rFonts w:ascii="Cambria" w:hAnsi="Cambria" w:cs="Verdana"/>
          <w:szCs w:val="22"/>
        </w:rPr>
      </w:pPr>
      <w:r w:rsidRPr="00983613">
        <w:rPr>
          <w:rFonts w:ascii="Cambria" w:hAnsi="Cambria" w:cs="Verdana"/>
          <w:szCs w:val="22"/>
        </w:rPr>
        <w:t xml:space="preserve">Termin rozpoczęcia </w:t>
      </w:r>
      <w:r w:rsidRPr="00983613">
        <w:rPr>
          <w:rFonts w:ascii="Cambria" w:hAnsi="Cambria"/>
          <w:szCs w:val="22"/>
        </w:rPr>
        <w:t xml:space="preserve"> </w:t>
      </w:r>
      <w:r w:rsidRPr="00983613">
        <w:rPr>
          <w:rFonts w:ascii="Cambria" w:hAnsi="Cambria" w:cs="Verdana"/>
          <w:szCs w:val="22"/>
        </w:rPr>
        <w:t>.....................</w:t>
      </w:r>
      <w:r w:rsidR="00983613">
        <w:rPr>
          <w:rFonts w:ascii="Cambria" w:hAnsi="Cambria" w:cs="Verdana"/>
          <w:szCs w:val="22"/>
        </w:rPr>
        <w:t>………</w:t>
      </w:r>
      <w:r w:rsidR="002C6CF1">
        <w:rPr>
          <w:rFonts w:ascii="Cambria" w:hAnsi="Cambria" w:cs="Verdana"/>
          <w:szCs w:val="22"/>
        </w:rPr>
        <w:t>.………</w:t>
      </w:r>
      <w:r w:rsidR="00983613">
        <w:rPr>
          <w:rFonts w:ascii="Cambria" w:hAnsi="Cambria" w:cs="Verdana"/>
          <w:szCs w:val="22"/>
        </w:rPr>
        <w:t xml:space="preserve">.r. , termin </w:t>
      </w:r>
      <w:r w:rsidRPr="00983613">
        <w:rPr>
          <w:rFonts w:ascii="Cambria" w:hAnsi="Cambria" w:cs="Verdana"/>
          <w:szCs w:val="22"/>
        </w:rPr>
        <w:t xml:space="preserve">zakończenia </w:t>
      </w:r>
      <w:r w:rsidRPr="00983613">
        <w:rPr>
          <w:rFonts w:ascii="Cambria" w:hAnsi="Cambria"/>
          <w:szCs w:val="22"/>
        </w:rPr>
        <w:t xml:space="preserve"> </w:t>
      </w:r>
      <w:r w:rsidRPr="00983613">
        <w:rPr>
          <w:rFonts w:ascii="Cambria" w:hAnsi="Cambria" w:cs="Verdana"/>
          <w:szCs w:val="22"/>
        </w:rPr>
        <w:t>.............................</w:t>
      </w:r>
      <w:r w:rsidR="00983613">
        <w:rPr>
          <w:rFonts w:ascii="Cambria" w:hAnsi="Cambria" w:cs="Verdana"/>
          <w:szCs w:val="22"/>
        </w:rPr>
        <w:t>...........</w:t>
      </w:r>
      <w:r w:rsidR="002C6CF1">
        <w:rPr>
          <w:rFonts w:ascii="Cambria" w:hAnsi="Cambria" w:cs="Verdana"/>
          <w:szCs w:val="22"/>
        </w:rPr>
        <w:t>......</w:t>
      </w:r>
      <w:r w:rsidR="00983613">
        <w:rPr>
          <w:rFonts w:ascii="Cambria" w:hAnsi="Cambria" w:cs="Verdana"/>
          <w:szCs w:val="22"/>
        </w:rPr>
        <w:t>....</w:t>
      </w:r>
      <w:r w:rsidRPr="00983613">
        <w:rPr>
          <w:rFonts w:ascii="Cambria" w:hAnsi="Cambria" w:cs="Verdana"/>
          <w:szCs w:val="22"/>
        </w:rPr>
        <w:t>.</w:t>
      </w:r>
      <w:r w:rsidR="002C6CF1">
        <w:rPr>
          <w:rFonts w:ascii="Cambria" w:hAnsi="Cambria" w:cs="Verdana"/>
          <w:szCs w:val="22"/>
        </w:rPr>
        <w:t>r.</w:t>
      </w:r>
    </w:p>
    <w:p w14:paraId="18967ED4" w14:textId="77777777" w:rsidR="00586ABE" w:rsidRPr="00983613" w:rsidRDefault="00586ABE" w:rsidP="002C6CF1">
      <w:pPr>
        <w:pStyle w:val="Akapitzlist"/>
        <w:numPr>
          <w:ilvl w:val="3"/>
          <w:numId w:val="268"/>
        </w:numPr>
        <w:autoSpaceDN/>
        <w:spacing w:line="360" w:lineRule="auto"/>
        <w:jc w:val="both"/>
        <w:textAlignment w:val="auto"/>
        <w:rPr>
          <w:rFonts w:ascii="Cambria" w:hAnsi="Cambria" w:cs="Verdana"/>
          <w:szCs w:val="22"/>
        </w:rPr>
      </w:pPr>
      <w:r w:rsidRPr="00983613">
        <w:rPr>
          <w:rFonts w:ascii="Cambria" w:hAnsi="Cambria" w:cs="Verdana"/>
          <w:szCs w:val="22"/>
        </w:rPr>
        <w:t>Do przeprowadzenia spisu z natury</w:t>
      </w:r>
      <w:r w:rsidR="009C5FC1">
        <w:rPr>
          <w:rFonts w:ascii="Cambria" w:hAnsi="Cambria" w:cs="Verdana"/>
          <w:szCs w:val="22"/>
        </w:rPr>
        <w:t>/weryfikacji sald</w:t>
      </w:r>
      <w:r w:rsidRPr="00983613">
        <w:rPr>
          <w:rFonts w:ascii="Cambria" w:hAnsi="Cambria" w:cs="Verdana"/>
          <w:szCs w:val="22"/>
        </w:rPr>
        <w:t xml:space="preserve"> określonych wyżej składników majątkowych wyznaczam grupę spisową w składzie :</w:t>
      </w:r>
    </w:p>
    <w:p w14:paraId="608C3F50" w14:textId="77777777" w:rsidR="00586ABE" w:rsidRPr="00B17E49" w:rsidRDefault="00586ABE" w:rsidP="002C6CF1">
      <w:pPr>
        <w:widowControl w:val="0"/>
        <w:autoSpaceDN/>
        <w:spacing w:line="360" w:lineRule="auto"/>
        <w:jc w:val="both"/>
        <w:textAlignment w:val="auto"/>
        <w:rPr>
          <w:rFonts w:ascii="Cambria" w:eastAsia="Calibri" w:hAnsi="Cambria"/>
          <w:sz w:val="22"/>
          <w:szCs w:val="22"/>
        </w:rPr>
      </w:pPr>
      <w:r w:rsidRPr="00B17E49">
        <w:rPr>
          <w:rFonts w:ascii="Cambria" w:eastAsia="Calibri" w:hAnsi="Cambria"/>
          <w:sz w:val="22"/>
          <w:szCs w:val="22"/>
        </w:rPr>
        <w:t xml:space="preserve"> </w:t>
      </w:r>
      <w:r w:rsidR="009C5FC1">
        <w:rPr>
          <w:rFonts w:ascii="Cambria" w:eastAsia="Calibri" w:hAnsi="Cambria"/>
          <w:sz w:val="22"/>
          <w:szCs w:val="22"/>
        </w:rPr>
        <w:tab/>
      </w:r>
      <w:r w:rsidRPr="00B17E49">
        <w:rPr>
          <w:rFonts w:ascii="Cambria" w:eastAsia="Calibri" w:hAnsi="Cambria" w:cs="Verdana"/>
          <w:sz w:val="22"/>
          <w:szCs w:val="22"/>
        </w:rPr>
        <w:t>................................................................................ - przewodniczący</w:t>
      </w:r>
      <w:r w:rsidRPr="00B17E49">
        <w:rPr>
          <w:rFonts w:ascii="Cambria" w:eastAsia="Calibri" w:hAnsi="Cambria"/>
          <w:sz w:val="22"/>
          <w:szCs w:val="22"/>
        </w:rPr>
        <w:t xml:space="preserve"> </w:t>
      </w:r>
    </w:p>
    <w:p w14:paraId="7F65D805" w14:textId="77777777" w:rsidR="00586ABE" w:rsidRPr="00B17E49" w:rsidRDefault="00586ABE" w:rsidP="002C6CF1">
      <w:pPr>
        <w:widowControl w:val="0"/>
        <w:autoSpaceDN/>
        <w:spacing w:line="360" w:lineRule="auto"/>
        <w:jc w:val="both"/>
        <w:textAlignment w:val="auto"/>
        <w:rPr>
          <w:rFonts w:ascii="Cambria" w:eastAsia="Calibri" w:hAnsi="Cambria"/>
          <w:sz w:val="22"/>
          <w:szCs w:val="22"/>
        </w:rPr>
      </w:pPr>
      <w:r w:rsidRPr="00B17E49">
        <w:rPr>
          <w:rFonts w:ascii="Cambria" w:eastAsia="Calibri" w:hAnsi="Cambria"/>
          <w:sz w:val="22"/>
          <w:szCs w:val="22"/>
        </w:rPr>
        <w:t xml:space="preserve"> </w:t>
      </w:r>
      <w:r w:rsidR="009C5FC1">
        <w:rPr>
          <w:rFonts w:ascii="Cambria" w:eastAsia="Calibri" w:hAnsi="Cambria"/>
          <w:sz w:val="22"/>
          <w:szCs w:val="22"/>
        </w:rPr>
        <w:tab/>
      </w:r>
      <w:r w:rsidRPr="00B17E49">
        <w:rPr>
          <w:rFonts w:ascii="Cambria" w:eastAsia="Calibri" w:hAnsi="Cambria" w:cs="Verdana"/>
          <w:sz w:val="22"/>
          <w:szCs w:val="22"/>
        </w:rPr>
        <w:t xml:space="preserve">............................................................................... </w:t>
      </w:r>
      <w:r w:rsidRPr="00B17E49">
        <w:rPr>
          <w:rFonts w:ascii="Cambria" w:eastAsia="Calibri" w:hAnsi="Cambria"/>
          <w:sz w:val="22"/>
          <w:szCs w:val="22"/>
        </w:rPr>
        <w:t xml:space="preserve"> </w:t>
      </w:r>
      <w:r w:rsidRPr="00B17E49">
        <w:rPr>
          <w:rFonts w:ascii="Cambria" w:eastAsia="Calibri" w:hAnsi="Cambria" w:cs="Verdana"/>
          <w:sz w:val="22"/>
          <w:szCs w:val="22"/>
        </w:rPr>
        <w:t>- członek</w:t>
      </w:r>
      <w:r w:rsidRPr="00B17E49">
        <w:rPr>
          <w:rFonts w:ascii="Cambria" w:eastAsia="Calibri" w:hAnsi="Cambria"/>
          <w:sz w:val="22"/>
          <w:szCs w:val="22"/>
        </w:rPr>
        <w:t xml:space="preserve"> </w:t>
      </w:r>
    </w:p>
    <w:p w14:paraId="011D309B" w14:textId="77777777" w:rsidR="009C5FC1" w:rsidRDefault="00586ABE" w:rsidP="002C6CF1">
      <w:pPr>
        <w:widowControl w:val="0"/>
        <w:autoSpaceDN/>
        <w:spacing w:line="360" w:lineRule="auto"/>
        <w:jc w:val="both"/>
        <w:textAlignment w:val="auto"/>
        <w:rPr>
          <w:rFonts w:ascii="Cambria" w:eastAsia="Calibri" w:hAnsi="Cambria"/>
          <w:sz w:val="22"/>
          <w:szCs w:val="22"/>
        </w:rPr>
      </w:pPr>
      <w:r w:rsidRPr="00B17E49">
        <w:rPr>
          <w:rFonts w:ascii="Cambria" w:eastAsia="Calibri" w:hAnsi="Cambria"/>
          <w:sz w:val="22"/>
          <w:szCs w:val="22"/>
        </w:rPr>
        <w:t xml:space="preserve"> </w:t>
      </w:r>
      <w:r w:rsidR="009C5FC1">
        <w:rPr>
          <w:rFonts w:ascii="Cambria" w:eastAsia="Calibri" w:hAnsi="Cambria"/>
          <w:sz w:val="22"/>
          <w:szCs w:val="22"/>
        </w:rPr>
        <w:tab/>
      </w:r>
      <w:r w:rsidRPr="00B17E49">
        <w:rPr>
          <w:rFonts w:ascii="Cambria" w:eastAsia="Calibri" w:hAnsi="Cambria" w:cs="Verdana"/>
          <w:sz w:val="22"/>
          <w:szCs w:val="22"/>
        </w:rPr>
        <w:t xml:space="preserve">............................................................................... </w:t>
      </w:r>
      <w:r w:rsidRPr="00B17E49">
        <w:rPr>
          <w:rFonts w:ascii="Cambria" w:eastAsia="Calibri" w:hAnsi="Cambria"/>
          <w:sz w:val="22"/>
          <w:szCs w:val="22"/>
        </w:rPr>
        <w:t xml:space="preserve"> </w:t>
      </w:r>
      <w:r w:rsidR="009C5FC1">
        <w:rPr>
          <w:rFonts w:ascii="Cambria" w:eastAsia="Calibri" w:hAnsi="Cambria" w:cs="Verdana"/>
          <w:sz w:val="22"/>
          <w:szCs w:val="22"/>
        </w:rPr>
        <w:t>–</w:t>
      </w:r>
      <w:r w:rsidRPr="00B17E49">
        <w:rPr>
          <w:rFonts w:ascii="Cambria" w:eastAsia="Calibri" w:hAnsi="Cambria" w:cs="Verdana"/>
          <w:sz w:val="22"/>
          <w:szCs w:val="22"/>
        </w:rPr>
        <w:t xml:space="preserve"> członek</w:t>
      </w:r>
    </w:p>
    <w:p w14:paraId="57DE564A" w14:textId="77777777" w:rsidR="00586ABE" w:rsidRPr="009C5FC1" w:rsidRDefault="00586ABE" w:rsidP="002C6CF1">
      <w:pPr>
        <w:pStyle w:val="Akapitzlist"/>
        <w:numPr>
          <w:ilvl w:val="3"/>
          <w:numId w:val="268"/>
        </w:numPr>
        <w:autoSpaceDN/>
        <w:spacing w:line="360" w:lineRule="auto"/>
        <w:jc w:val="both"/>
        <w:textAlignment w:val="auto"/>
        <w:rPr>
          <w:rFonts w:ascii="Cambria" w:hAnsi="Cambria"/>
          <w:szCs w:val="22"/>
        </w:rPr>
      </w:pPr>
      <w:r w:rsidRPr="009C5FC1">
        <w:rPr>
          <w:rFonts w:ascii="Cambria" w:hAnsi="Cambria" w:cs="Verdana"/>
          <w:szCs w:val="22"/>
        </w:rPr>
        <w:t>Arkusze spisowe o numerach ..................................... wydano przewodniczącemu grupy spisowej.</w:t>
      </w:r>
    </w:p>
    <w:p w14:paraId="07A146A1" w14:textId="77777777" w:rsidR="00586ABE" w:rsidRPr="00B17E49" w:rsidRDefault="00586ABE" w:rsidP="002C6CF1">
      <w:pPr>
        <w:widowControl w:val="0"/>
        <w:autoSpaceDN/>
        <w:spacing w:line="360" w:lineRule="auto"/>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511F4316" w14:textId="77777777" w:rsidR="00586ABE" w:rsidRPr="00B17E49" w:rsidRDefault="00586ABE" w:rsidP="002C6CF1">
      <w:pPr>
        <w:widowControl w:val="0"/>
        <w:autoSpaceDN/>
        <w:spacing w:line="360" w:lineRule="auto"/>
        <w:jc w:val="both"/>
        <w:textAlignment w:val="auto"/>
        <w:rPr>
          <w:rFonts w:ascii="Cambria" w:eastAsia="Calibri" w:hAnsi="Cambria" w:cs="Verdana"/>
          <w:sz w:val="22"/>
          <w:szCs w:val="22"/>
        </w:rPr>
      </w:pPr>
    </w:p>
    <w:p w14:paraId="375D9077" w14:textId="77777777" w:rsidR="00586ABE" w:rsidRPr="00B17E49" w:rsidRDefault="00586ABE" w:rsidP="002C6CF1">
      <w:pPr>
        <w:widowControl w:val="0"/>
        <w:autoSpaceDN/>
        <w:spacing w:line="360" w:lineRule="auto"/>
        <w:jc w:val="both"/>
        <w:textAlignment w:val="auto"/>
        <w:rPr>
          <w:rFonts w:ascii="Cambria" w:eastAsia="Calibri" w:hAnsi="Cambria" w:cs="Verdana"/>
          <w:sz w:val="22"/>
          <w:szCs w:val="22"/>
        </w:rPr>
      </w:pPr>
    </w:p>
    <w:p w14:paraId="1B7BE72C" w14:textId="77777777" w:rsidR="00586ABE" w:rsidRPr="00B17E49" w:rsidRDefault="002C6CF1" w:rsidP="002C6CF1">
      <w:pPr>
        <w:widowControl w:val="0"/>
        <w:autoSpaceDN/>
        <w:spacing w:line="360" w:lineRule="auto"/>
        <w:jc w:val="right"/>
        <w:textAlignment w:val="auto"/>
        <w:rPr>
          <w:rFonts w:ascii="Cambria" w:eastAsia="Calibri" w:hAnsi="Cambria" w:cs="Verdana"/>
          <w:sz w:val="22"/>
          <w:szCs w:val="22"/>
        </w:rPr>
      </w:pPr>
      <w:r>
        <w:rPr>
          <w:rFonts w:ascii="Cambria" w:eastAsia="Calibri" w:hAnsi="Cambria" w:cs="Verdana"/>
          <w:sz w:val="22"/>
          <w:szCs w:val="22"/>
        </w:rPr>
        <w:t>P</w:t>
      </w:r>
      <w:r w:rsidR="00586ABE" w:rsidRPr="00B17E49">
        <w:rPr>
          <w:rFonts w:ascii="Cambria" w:eastAsia="Calibri" w:hAnsi="Cambria" w:cs="Verdana"/>
          <w:sz w:val="22"/>
          <w:szCs w:val="22"/>
        </w:rPr>
        <w:t>rzewodniczący Komisji Inwentaryzacyjnej</w:t>
      </w:r>
    </w:p>
    <w:p w14:paraId="7B603076" w14:textId="77777777" w:rsidR="002C6CF1" w:rsidRDefault="002C6CF1" w:rsidP="00586ABE">
      <w:pPr>
        <w:widowControl w:val="0"/>
        <w:autoSpaceDN/>
        <w:jc w:val="both"/>
        <w:textAlignment w:val="auto"/>
        <w:rPr>
          <w:rFonts w:ascii="Cambria" w:eastAsia="Calibri" w:hAnsi="Cambria" w:cs="Verdana"/>
          <w:sz w:val="22"/>
          <w:szCs w:val="22"/>
        </w:rPr>
      </w:pPr>
      <w:r>
        <w:rPr>
          <w:rFonts w:ascii="Cambria" w:eastAsia="Calibri" w:hAnsi="Cambria" w:cs="Verdana"/>
          <w:sz w:val="22"/>
          <w:szCs w:val="22"/>
        </w:rPr>
        <w:tab/>
      </w:r>
      <w:r>
        <w:rPr>
          <w:rFonts w:ascii="Cambria" w:eastAsia="Calibri" w:hAnsi="Cambria" w:cs="Verdana"/>
          <w:sz w:val="22"/>
          <w:szCs w:val="22"/>
        </w:rPr>
        <w:tab/>
      </w:r>
      <w:r>
        <w:rPr>
          <w:rFonts w:ascii="Cambria" w:eastAsia="Calibri" w:hAnsi="Cambria" w:cs="Verdana"/>
          <w:sz w:val="22"/>
          <w:szCs w:val="22"/>
        </w:rPr>
        <w:tab/>
      </w:r>
      <w:r>
        <w:rPr>
          <w:rFonts w:ascii="Cambria" w:eastAsia="Calibri" w:hAnsi="Cambria" w:cs="Verdana"/>
          <w:sz w:val="22"/>
          <w:szCs w:val="22"/>
        </w:rPr>
        <w:tab/>
      </w:r>
      <w:r>
        <w:rPr>
          <w:rFonts w:ascii="Cambria" w:eastAsia="Calibri" w:hAnsi="Cambria" w:cs="Verdana"/>
          <w:sz w:val="22"/>
          <w:szCs w:val="22"/>
        </w:rPr>
        <w:tab/>
      </w:r>
      <w:r>
        <w:rPr>
          <w:rFonts w:ascii="Cambria" w:eastAsia="Calibri" w:hAnsi="Cambria" w:cs="Verdana"/>
          <w:sz w:val="22"/>
          <w:szCs w:val="22"/>
        </w:rPr>
        <w:tab/>
      </w:r>
      <w:r>
        <w:rPr>
          <w:rFonts w:ascii="Cambria" w:eastAsia="Calibri" w:hAnsi="Cambria" w:cs="Verdana"/>
          <w:sz w:val="22"/>
          <w:szCs w:val="22"/>
        </w:rPr>
        <w:tab/>
      </w:r>
      <w:r>
        <w:rPr>
          <w:rFonts w:ascii="Cambria" w:eastAsia="Calibri" w:hAnsi="Cambria" w:cs="Verdana"/>
          <w:sz w:val="22"/>
          <w:szCs w:val="22"/>
        </w:rPr>
        <w:tab/>
      </w:r>
    </w:p>
    <w:p w14:paraId="343028E3" w14:textId="77777777" w:rsidR="00586ABE" w:rsidRPr="00B17E49" w:rsidRDefault="002C6CF1" w:rsidP="002C6CF1">
      <w:pPr>
        <w:widowControl w:val="0"/>
        <w:autoSpaceDN/>
        <w:ind w:left="4956" w:firstLine="708"/>
        <w:jc w:val="both"/>
        <w:textAlignment w:val="auto"/>
        <w:rPr>
          <w:rFonts w:ascii="Cambria" w:eastAsia="Calibri" w:hAnsi="Cambria" w:cs="Verdana"/>
          <w:sz w:val="22"/>
          <w:szCs w:val="22"/>
        </w:rPr>
      </w:pPr>
      <w:r>
        <w:rPr>
          <w:rFonts w:ascii="Cambria" w:eastAsia="Calibri" w:hAnsi="Cambria" w:cs="Verdana"/>
          <w:sz w:val="22"/>
          <w:szCs w:val="22"/>
        </w:rPr>
        <w:t>………………………………………………</w:t>
      </w:r>
    </w:p>
    <w:p w14:paraId="369D566C" w14:textId="77777777" w:rsidR="00586ABE" w:rsidRPr="00B17E49" w:rsidRDefault="00586ABE" w:rsidP="00586ABE">
      <w:pPr>
        <w:widowControl w:val="0"/>
        <w:autoSpaceDN/>
        <w:jc w:val="both"/>
        <w:textAlignment w:val="auto"/>
        <w:rPr>
          <w:rFonts w:ascii="Cambria" w:eastAsia="Calibri" w:hAnsi="Cambria" w:cs="Verdana"/>
          <w:sz w:val="22"/>
          <w:szCs w:val="22"/>
        </w:rPr>
      </w:pPr>
    </w:p>
    <w:p w14:paraId="4D092B6D" w14:textId="77777777" w:rsidR="00586ABE" w:rsidRPr="00B17E49" w:rsidRDefault="00586ABE" w:rsidP="00586ABE">
      <w:pPr>
        <w:widowControl w:val="0"/>
        <w:autoSpaceDN/>
        <w:jc w:val="both"/>
        <w:textAlignment w:val="auto"/>
        <w:rPr>
          <w:rFonts w:ascii="Cambria" w:eastAsia="Calibri" w:hAnsi="Cambria" w:cs="Verdana"/>
          <w:sz w:val="22"/>
          <w:szCs w:val="22"/>
        </w:rPr>
      </w:pPr>
    </w:p>
    <w:p w14:paraId="73D3C54B" w14:textId="77777777" w:rsidR="00586ABE" w:rsidRPr="00B17E49" w:rsidRDefault="00586ABE" w:rsidP="00586ABE">
      <w:pPr>
        <w:widowControl w:val="0"/>
        <w:autoSpaceDN/>
        <w:jc w:val="both"/>
        <w:textAlignment w:val="auto"/>
        <w:rPr>
          <w:rFonts w:ascii="Cambria" w:eastAsia="Calibri" w:hAnsi="Cambria" w:cs="Verdana"/>
          <w:sz w:val="22"/>
          <w:szCs w:val="22"/>
        </w:rPr>
      </w:pPr>
    </w:p>
    <w:p w14:paraId="1E44C024" w14:textId="77777777" w:rsidR="00586ABE" w:rsidRPr="00B17E49" w:rsidRDefault="00586ABE" w:rsidP="00586ABE">
      <w:pPr>
        <w:widowControl w:val="0"/>
        <w:autoSpaceDN/>
        <w:jc w:val="both"/>
        <w:textAlignment w:val="auto"/>
        <w:rPr>
          <w:rFonts w:ascii="Cambria" w:eastAsia="Calibri" w:hAnsi="Cambria" w:cs="Verdana"/>
          <w:sz w:val="22"/>
          <w:szCs w:val="22"/>
        </w:rPr>
      </w:pPr>
    </w:p>
    <w:p w14:paraId="4E8BDC26" w14:textId="77777777" w:rsidR="00586ABE" w:rsidRPr="00B17E49" w:rsidRDefault="00586ABE" w:rsidP="00586ABE">
      <w:pPr>
        <w:widowControl w:val="0"/>
        <w:autoSpaceDN/>
        <w:jc w:val="both"/>
        <w:textAlignment w:val="auto"/>
        <w:rPr>
          <w:rFonts w:ascii="Cambria" w:eastAsia="Calibri" w:hAnsi="Cambria" w:cs="Verdana"/>
          <w:sz w:val="22"/>
          <w:szCs w:val="22"/>
        </w:rPr>
      </w:pPr>
    </w:p>
    <w:p w14:paraId="66898B0C" w14:textId="77777777" w:rsidR="00586ABE" w:rsidRPr="00B17E49" w:rsidRDefault="00586ABE" w:rsidP="00586ABE">
      <w:pPr>
        <w:widowControl w:val="0"/>
        <w:autoSpaceDN/>
        <w:jc w:val="both"/>
        <w:textAlignment w:val="auto"/>
        <w:rPr>
          <w:rFonts w:ascii="Cambria" w:eastAsia="Calibri" w:hAnsi="Cambria" w:cs="Verdana"/>
          <w:sz w:val="22"/>
          <w:szCs w:val="22"/>
        </w:rPr>
      </w:pPr>
    </w:p>
    <w:p w14:paraId="45A8451E" w14:textId="77777777" w:rsidR="00586ABE" w:rsidRPr="00B17E49" w:rsidRDefault="009C5FC1" w:rsidP="00C72531">
      <w:pPr>
        <w:suppressAutoHyphens w:val="0"/>
        <w:autoSpaceDN/>
        <w:spacing w:line="259" w:lineRule="auto"/>
        <w:jc w:val="right"/>
        <w:textAlignment w:val="auto"/>
        <w:rPr>
          <w:rFonts w:ascii="Cambria" w:eastAsia="Calibri" w:hAnsi="Cambria" w:cs="Verdana"/>
          <w:b/>
          <w:bCs/>
          <w:i/>
          <w:iCs/>
          <w:sz w:val="22"/>
          <w:szCs w:val="22"/>
        </w:rPr>
      </w:pPr>
      <w:r>
        <w:rPr>
          <w:rFonts w:ascii="Cambria" w:eastAsia="Calibri" w:hAnsi="Cambria" w:cs="Verdana"/>
          <w:b/>
          <w:bCs/>
          <w:i/>
          <w:iCs/>
          <w:sz w:val="22"/>
          <w:szCs w:val="22"/>
        </w:rPr>
        <w:br w:type="page"/>
      </w:r>
      <w:r w:rsidR="00586ABE" w:rsidRPr="00B17E49">
        <w:rPr>
          <w:rFonts w:ascii="Cambria" w:eastAsia="Calibri" w:hAnsi="Cambria" w:cs="Verdana"/>
          <w:b/>
          <w:bCs/>
          <w:i/>
          <w:iCs/>
          <w:sz w:val="22"/>
          <w:szCs w:val="22"/>
        </w:rPr>
        <w:lastRenderedPageBreak/>
        <w:t xml:space="preserve">Wzór </w:t>
      </w:r>
      <w:r w:rsidR="00E41471">
        <w:rPr>
          <w:rFonts w:ascii="Cambria" w:eastAsia="Calibri" w:hAnsi="Cambria" w:cs="Verdana"/>
          <w:b/>
          <w:bCs/>
          <w:i/>
          <w:iCs/>
          <w:sz w:val="22"/>
          <w:szCs w:val="22"/>
        </w:rPr>
        <w:t>n</w:t>
      </w:r>
      <w:r w:rsidR="00712BD3">
        <w:rPr>
          <w:rFonts w:ascii="Cambria" w:eastAsia="Calibri" w:hAnsi="Cambria" w:cs="Verdana"/>
          <w:b/>
          <w:bCs/>
          <w:i/>
          <w:iCs/>
          <w:sz w:val="22"/>
          <w:szCs w:val="22"/>
        </w:rPr>
        <w:t xml:space="preserve">r </w:t>
      </w:r>
      <w:r w:rsidR="00586ABE" w:rsidRPr="00B17E49">
        <w:rPr>
          <w:rFonts w:ascii="Cambria" w:eastAsia="Calibri" w:hAnsi="Cambria" w:cs="Verdana"/>
          <w:b/>
          <w:bCs/>
          <w:i/>
          <w:iCs/>
          <w:sz w:val="22"/>
          <w:szCs w:val="22"/>
        </w:rPr>
        <w:t>3 do</w:t>
      </w:r>
      <w:r w:rsidR="00586ABE" w:rsidRPr="00B17E49">
        <w:rPr>
          <w:rFonts w:ascii="Cambria" w:eastAsia="Calibri" w:hAnsi="Cambria"/>
          <w:sz w:val="22"/>
          <w:szCs w:val="22"/>
        </w:rPr>
        <w:t xml:space="preserve"> </w:t>
      </w:r>
    </w:p>
    <w:p w14:paraId="6370701B"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6B899E56"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198C43FA" w14:textId="77777777" w:rsidR="00586ABE" w:rsidRPr="00751537" w:rsidRDefault="00586ABE" w:rsidP="00586ABE">
      <w:pPr>
        <w:widowControl w:val="0"/>
        <w:autoSpaceDN/>
        <w:jc w:val="both"/>
        <w:textAlignment w:val="auto"/>
        <w:rPr>
          <w:rFonts w:ascii="Cambria" w:eastAsia="Calibri" w:hAnsi="Cambria" w:cs="Verdana"/>
          <w:i/>
          <w:iCs/>
          <w:sz w:val="22"/>
          <w:szCs w:val="22"/>
        </w:rPr>
      </w:pPr>
    </w:p>
    <w:p w14:paraId="351895AD" w14:textId="77777777" w:rsidR="004356AE" w:rsidRPr="00B17E49" w:rsidRDefault="00751537" w:rsidP="004356AE">
      <w:pPr>
        <w:keepNext/>
        <w:widowControl w:val="0"/>
        <w:autoSpaceDN/>
        <w:jc w:val="right"/>
        <w:textAlignment w:val="auto"/>
        <w:rPr>
          <w:rFonts w:ascii="Cambria" w:eastAsia="Calibri" w:hAnsi="Cambria" w:cs="Verdana"/>
          <w:b/>
          <w:bCs/>
          <w:i/>
          <w:iCs/>
          <w:sz w:val="22"/>
          <w:szCs w:val="22"/>
        </w:rPr>
      </w:pPr>
      <w:r w:rsidRPr="00751537">
        <w:rPr>
          <w:rFonts w:ascii="Cambria" w:eastAsia="Calibri" w:hAnsi="Cambria" w:cs="Verdana"/>
          <w:b/>
          <w:bCs/>
          <w:i/>
          <w:iCs/>
          <w:noProof/>
          <w:sz w:val="22"/>
          <w:szCs w:val="22"/>
        </w:rPr>
        <w:drawing>
          <wp:inline distT="0" distB="0" distL="0" distR="0" wp14:anchorId="7323737E" wp14:editId="321290DA">
            <wp:extent cx="5760720" cy="7761605"/>
            <wp:effectExtent l="0" t="0" r="0" b="0"/>
            <wp:docPr id="4450825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82562" name=""/>
                    <pic:cNvPicPr/>
                  </pic:nvPicPr>
                  <pic:blipFill>
                    <a:blip r:embed="rId9"/>
                    <a:stretch>
                      <a:fillRect/>
                    </a:stretch>
                  </pic:blipFill>
                  <pic:spPr>
                    <a:xfrm>
                      <a:off x="0" y="0"/>
                      <a:ext cx="5760720" cy="7761605"/>
                    </a:xfrm>
                    <a:prstGeom prst="rect">
                      <a:avLst/>
                    </a:prstGeom>
                  </pic:spPr>
                </pic:pic>
              </a:graphicData>
            </a:graphic>
          </wp:inline>
        </w:drawing>
      </w:r>
      <w:r w:rsidR="009C5FC1">
        <w:rPr>
          <w:rFonts w:ascii="Cambria" w:eastAsia="Calibri" w:hAnsi="Cambria" w:cs="Verdana"/>
          <w:b/>
          <w:bCs/>
          <w:i/>
          <w:iCs/>
          <w:sz w:val="22"/>
          <w:szCs w:val="22"/>
        </w:rPr>
        <w:lastRenderedPageBreak/>
        <w:tab/>
      </w:r>
      <w:r w:rsidR="009C5FC1">
        <w:rPr>
          <w:rFonts w:ascii="Cambria" w:eastAsia="Calibri" w:hAnsi="Cambria" w:cs="Verdana"/>
          <w:b/>
          <w:bCs/>
          <w:i/>
          <w:iCs/>
          <w:sz w:val="22"/>
          <w:szCs w:val="22"/>
        </w:rPr>
        <w:tab/>
      </w:r>
      <w:r w:rsidR="009C5FC1">
        <w:rPr>
          <w:rFonts w:ascii="Cambria" w:eastAsia="Calibri" w:hAnsi="Cambria" w:cs="Verdana"/>
          <w:b/>
          <w:bCs/>
          <w:i/>
          <w:iCs/>
          <w:sz w:val="22"/>
          <w:szCs w:val="22"/>
        </w:rPr>
        <w:tab/>
      </w:r>
      <w:r w:rsidR="009C5FC1">
        <w:rPr>
          <w:rFonts w:ascii="Cambria" w:eastAsia="Calibri" w:hAnsi="Cambria" w:cs="Verdana"/>
          <w:b/>
          <w:bCs/>
          <w:i/>
          <w:iCs/>
          <w:sz w:val="22"/>
          <w:szCs w:val="22"/>
        </w:rPr>
        <w:tab/>
      </w:r>
      <w:r w:rsidR="009C5FC1">
        <w:rPr>
          <w:rFonts w:ascii="Cambria" w:eastAsia="Calibri" w:hAnsi="Cambria" w:cs="Verdana"/>
          <w:b/>
          <w:bCs/>
          <w:i/>
          <w:iCs/>
          <w:sz w:val="22"/>
          <w:szCs w:val="22"/>
        </w:rPr>
        <w:tab/>
      </w:r>
      <w:r w:rsidR="009C5FC1">
        <w:rPr>
          <w:rFonts w:ascii="Cambria" w:eastAsia="Calibri" w:hAnsi="Cambria" w:cs="Verdana"/>
          <w:b/>
          <w:bCs/>
          <w:i/>
          <w:iCs/>
          <w:sz w:val="22"/>
          <w:szCs w:val="22"/>
        </w:rPr>
        <w:tab/>
      </w:r>
      <w:r w:rsidR="004356AE" w:rsidRPr="00B17E49">
        <w:rPr>
          <w:rFonts w:ascii="Cambria" w:eastAsia="Calibri" w:hAnsi="Cambria" w:cs="Verdana"/>
          <w:b/>
          <w:bCs/>
          <w:i/>
          <w:iCs/>
          <w:sz w:val="22"/>
          <w:szCs w:val="22"/>
        </w:rPr>
        <w:t xml:space="preserve">Wzór </w:t>
      </w:r>
      <w:r w:rsidR="00E41471">
        <w:rPr>
          <w:rFonts w:ascii="Cambria" w:eastAsia="Calibri" w:hAnsi="Cambria" w:cs="Verdana"/>
          <w:b/>
          <w:bCs/>
          <w:i/>
          <w:iCs/>
          <w:sz w:val="22"/>
          <w:szCs w:val="22"/>
        </w:rPr>
        <w:t>n</w:t>
      </w:r>
      <w:r w:rsidR="004356AE" w:rsidRPr="00B17E49">
        <w:rPr>
          <w:rFonts w:ascii="Cambria" w:eastAsia="Calibri" w:hAnsi="Cambria" w:cs="Verdana"/>
          <w:b/>
          <w:bCs/>
          <w:i/>
          <w:iCs/>
          <w:sz w:val="22"/>
          <w:szCs w:val="22"/>
        </w:rPr>
        <w:t>r 4</w:t>
      </w:r>
      <w:r w:rsidR="004356AE">
        <w:rPr>
          <w:rFonts w:ascii="Cambria" w:eastAsia="Calibri" w:hAnsi="Cambria" w:cs="Verdana"/>
          <w:b/>
          <w:bCs/>
          <w:i/>
          <w:iCs/>
          <w:sz w:val="22"/>
          <w:szCs w:val="22"/>
        </w:rPr>
        <w:t>a</w:t>
      </w:r>
      <w:r w:rsidR="004356AE" w:rsidRPr="00B17E49">
        <w:rPr>
          <w:rFonts w:ascii="Cambria" w:eastAsia="Calibri" w:hAnsi="Cambria" w:cs="Verdana"/>
          <w:b/>
          <w:bCs/>
          <w:i/>
          <w:iCs/>
          <w:sz w:val="22"/>
          <w:szCs w:val="22"/>
        </w:rPr>
        <w:t xml:space="preserve"> do</w:t>
      </w:r>
      <w:r w:rsidR="004356AE" w:rsidRPr="00B17E49">
        <w:rPr>
          <w:rFonts w:ascii="Cambria" w:eastAsia="Calibri" w:hAnsi="Cambria"/>
          <w:sz w:val="22"/>
          <w:szCs w:val="22"/>
        </w:rPr>
        <w:t xml:space="preserve"> </w:t>
      </w:r>
    </w:p>
    <w:p w14:paraId="0B32EF1C"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3C0BAFCF"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2764593D" w14:textId="77777777" w:rsidR="004356AE" w:rsidRPr="00B17E49" w:rsidRDefault="004356AE" w:rsidP="004356AE">
      <w:pPr>
        <w:keepNext/>
        <w:spacing w:line="240" w:lineRule="atLeast"/>
        <w:jc w:val="both"/>
        <w:rPr>
          <w:rFonts w:ascii="Cambria" w:hAnsi="Cambria" w:cs="Verdana"/>
          <w:b/>
          <w:bCs/>
          <w:i/>
          <w:iCs/>
          <w:color w:val="FF0000"/>
          <w:sz w:val="22"/>
          <w:szCs w:val="22"/>
        </w:rPr>
      </w:pPr>
    </w:p>
    <w:p w14:paraId="4FC0461C" w14:textId="77777777" w:rsidR="004356AE" w:rsidRPr="00B17E49" w:rsidRDefault="004356AE" w:rsidP="004356AE">
      <w:pPr>
        <w:keepNext/>
        <w:jc w:val="center"/>
        <w:rPr>
          <w:rFonts w:ascii="Cambria" w:hAnsi="Cambria"/>
          <w:sz w:val="22"/>
          <w:szCs w:val="22"/>
        </w:rPr>
      </w:pPr>
      <w:r w:rsidRPr="00B17E49">
        <w:rPr>
          <w:rFonts w:ascii="Cambria" w:hAnsi="Cambria" w:cs="Verdana"/>
          <w:b/>
          <w:bCs/>
          <w:sz w:val="22"/>
          <w:szCs w:val="22"/>
        </w:rPr>
        <w:t>PROTOKÓŁ</w:t>
      </w:r>
      <w:r w:rsidRPr="00B17E49">
        <w:rPr>
          <w:rFonts w:ascii="Cambria" w:hAnsi="Cambria"/>
          <w:sz w:val="22"/>
          <w:szCs w:val="22"/>
        </w:rPr>
        <w:t xml:space="preserve"> </w:t>
      </w:r>
      <w:r w:rsidRPr="00B17E49">
        <w:rPr>
          <w:rFonts w:ascii="Cambria" w:hAnsi="Cambria" w:cs="Verdana"/>
          <w:b/>
          <w:bCs/>
          <w:sz w:val="22"/>
          <w:szCs w:val="22"/>
        </w:rPr>
        <w:t>WERYFIKACJI</w:t>
      </w:r>
    </w:p>
    <w:p w14:paraId="1E4E8EEB" w14:textId="77777777" w:rsidR="004356AE" w:rsidRPr="00B17E49" w:rsidRDefault="004356AE" w:rsidP="004356AE">
      <w:pPr>
        <w:keepNext/>
        <w:jc w:val="center"/>
        <w:rPr>
          <w:rFonts w:ascii="Cambria" w:hAnsi="Cambria" w:cs="Verdana"/>
          <w:b/>
          <w:bCs/>
          <w:sz w:val="22"/>
          <w:szCs w:val="22"/>
        </w:rPr>
      </w:pPr>
      <w:r w:rsidRPr="00B17E49">
        <w:rPr>
          <w:rFonts w:ascii="Cambria" w:hAnsi="Cambria" w:cs="Verdana"/>
          <w:b/>
          <w:bCs/>
          <w:sz w:val="22"/>
          <w:szCs w:val="22"/>
        </w:rPr>
        <w:t>konta 0</w:t>
      </w:r>
      <w:r>
        <w:rPr>
          <w:rFonts w:ascii="Cambria" w:hAnsi="Cambria" w:cs="Verdana"/>
          <w:b/>
          <w:bCs/>
          <w:sz w:val="22"/>
          <w:szCs w:val="22"/>
        </w:rPr>
        <w:t>11</w:t>
      </w:r>
      <w:r w:rsidRPr="00B17E49">
        <w:rPr>
          <w:rFonts w:ascii="Cambria" w:hAnsi="Cambria" w:cs="Verdana"/>
          <w:b/>
          <w:bCs/>
          <w:sz w:val="22"/>
          <w:szCs w:val="22"/>
        </w:rPr>
        <w:t xml:space="preserve"> na dzień 31.12..........r</w:t>
      </w:r>
    </w:p>
    <w:p w14:paraId="46CD92AE" w14:textId="77777777" w:rsidR="004356AE" w:rsidRPr="00B17E49" w:rsidRDefault="004356AE" w:rsidP="004356AE">
      <w:pPr>
        <w:jc w:val="both"/>
        <w:rPr>
          <w:rFonts w:ascii="Cambria" w:hAnsi="Cambria" w:cs="Verdana"/>
          <w:sz w:val="22"/>
          <w:szCs w:val="22"/>
        </w:rPr>
      </w:pPr>
    </w:p>
    <w:p w14:paraId="5780F7B9" w14:textId="77777777" w:rsidR="004356AE" w:rsidRPr="00B17E49" w:rsidRDefault="004356AE" w:rsidP="004356AE">
      <w:pPr>
        <w:jc w:val="both"/>
        <w:rPr>
          <w:rFonts w:ascii="Cambria" w:hAnsi="Cambria"/>
          <w:sz w:val="22"/>
          <w:szCs w:val="22"/>
        </w:rPr>
      </w:pPr>
      <w:r w:rsidRPr="00B17E49">
        <w:rPr>
          <w:rFonts w:ascii="Cambria" w:hAnsi="Cambria" w:cs="Verdana"/>
          <w:sz w:val="22"/>
          <w:szCs w:val="22"/>
        </w:rPr>
        <w:t xml:space="preserve">Zespół </w:t>
      </w:r>
      <w:r>
        <w:rPr>
          <w:rFonts w:ascii="Cambria" w:hAnsi="Cambria" w:cs="Verdana"/>
          <w:sz w:val="22"/>
          <w:szCs w:val="22"/>
        </w:rPr>
        <w:t xml:space="preserve">spisowy </w:t>
      </w:r>
      <w:r w:rsidRPr="00B17E49">
        <w:rPr>
          <w:rFonts w:ascii="Cambria" w:hAnsi="Cambria" w:cs="Verdana"/>
          <w:sz w:val="22"/>
          <w:szCs w:val="22"/>
        </w:rPr>
        <w:t>w składzie</w:t>
      </w:r>
      <w:r w:rsidRPr="00B17E49">
        <w:rPr>
          <w:rFonts w:ascii="Cambria" w:hAnsi="Cambria"/>
          <w:sz w:val="22"/>
          <w:szCs w:val="22"/>
        </w:rPr>
        <w:t xml:space="preserve"> </w:t>
      </w:r>
    </w:p>
    <w:p w14:paraId="09AC5E3C" w14:textId="77777777" w:rsidR="004356AE" w:rsidRPr="00C72531" w:rsidRDefault="004356AE" w:rsidP="004356AE">
      <w:pPr>
        <w:pStyle w:val="Akapitzlist"/>
        <w:numPr>
          <w:ilvl w:val="0"/>
          <w:numId w:val="279"/>
        </w:numPr>
        <w:jc w:val="both"/>
        <w:rPr>
          <w:rFonts w:ascii="Cambria" w:hAnsi="Cambria" w:cs="Verdana"/>
          <w:szCs w:val="22"/>
        </w:rPr>
      </w:pPr>
      <w:r w:rsidRPr="00C72531">
        <w:rPr>
          <w:rFonts w:ascii="Cambria" w:hAnsi="Cambria" w:cs="Verdana"/>
          <w:szCs w:val="22"/>
        </w:rPr>
        <w:t>…………………………………….</w:t>
      </w:r>
    </w:p>
    <w:p w14:paraId="34A7D819" w14:textId="77777777" w:rsidR="004356AE" w:rsidRPr="00C72531" w:rsidRDefault="004356AE" w:rsidP="004356AE">
      <w:pPr>
        <w:pStyle w:val="Akapitzlist"/>
        <w:numPr>
          <w:ilvl w:val="0"/>
          <w:numId w:val="279"/>
        </w:numPr>
        <w:jc w:val="both"/>
        <w:rPr>
          <w:rFonts w:ascii="Cambria" w:hAnsi="Cambria" w:cs="Verdana"/>
          <w:szCs w:val="22"/>
        </w:rPr>
      </w:pPr>
      <w:r w:rsidRPr="00C72531">
        <w:rPr>
          <w:rFonts w:ascii="Cambria" w:hAnsi="Cambria" w:cs="Verdana"/>
          <w:szCs w:val="22"/>
        </w:rPr>
        <w:t>…………………………………….</w:t>
      </w:r>
    </w:p>
    <w:p w14:paraId="261A08AE" w14:textId="77777777" w:rsidR="004356AE" w:rsidRPr="00C72531" w:rsidRDefault="004356AE" w:rsidP="004356AE">
      <w:pPr>
        <w:pStyle w:val="Akapitzlist"/>
        <w:numPr>
          <w:ilvl w:val="0"/>
          <w:numId w:val="279"/>
        </w:numPr>
        <w:jc w:val="both"/>
        <w:rPr>
          <w:rFonts w:ascii="Cambria" w:hAnsi="Cambria" w:cs="Verdana"/>
          <w:szCs w:val="22"/>
        </w:rPr>
      </w:pPr>
      <w:r w:rsidRPr="00C72531">
        <w:rPr>
          <w:rFonts w:ascii="Cambria" w:hAnsi="Cambria" w:cs="Verdana"/>
          <w:szCs w:val="22"/>
        </w:rPr>
        <w:t>…………………………………….</w:t>
      </w:r>
    </w:p>
    <w:p w14:paraId="4FCBCDA2" w14:textId="77777777" w:rsidR="004356AE" w:rsidRPr="00B17E49" w:rsidRDefault="004356AE" w:rsidP="004356AE">
      <w:pPr>
        <w:jc w:val="both"/>
        <w:rPr>
          <w:rFonts w:ascii="Cambria" w:hAnsi="Cambria" w:cs="Verdana"/>
          <w:sz w:val="22"/>
          <w:szCs w:val="22"/>
        </w:rPr>
      </w:pPr>
      <w:r w:rsidRPr="00B17E49">
        <w:rPr>
          <w:rFonts w:ascii="Cambria" w:hAnsi="Cambria" w:cs="Verdana"/>
          <w:sz w:val="22"/>
          <w:szCs w:val="22"/>
        </w:rPr>
        <w:t>i pracownik odpowiedzialny za ewidencję księgową na koncie 0</w:t>
      </w:r>
      <w:r>
        <w:rPr>
          <w:rFonts w:ascii="Cambria" w:hAnsi="Cambria" w:cs="Verdana"/>
          <w:sz w:val="22"/>
          <w:szCs w:val="22"/>
        </w:rPr>
        <w:t>11</w:t>
      </w:r>
      <w:r w:rsidRPr="00B17E49">
        <w:rPr>
          <w:rFonts w:ascii="Cambria" w:hAnsi="Cambria" w:cs="Verdana"/>
          <w:sz w:val="22"/>
          <w:szCs w:val="22"/>
        </w:rPr>
        <w:t xml:space="preserve"> w dniu .................</w:t>
      </w:r>
      <w:r>
        <w:rPr>
          <w:rFonts w:ascii="Cambria" w:hAnsi="Cambria" w:cs="Verdana"/>
          <w:sz w:val="22"/>
          <w:szCs w:val="22"/>
        </w:rPr>
        <w:t>......................</w:t>
      </w:r>
      <w:r w:rsidRPr="00B17E49">
        <w:rPr>
          <w:rFonts w:ascii="Cambria" w:hAnsi="Cambria" w:cs="Verdana"/>
          <w:sz w:val="22"/>
          <w:szCs w:val="22"/>
        </w:rPr>
        <w:t>.......</w:t>
      </w:r>
      <w:r>
        <w:rPr>
          <w:rFonts w:ascii="Cambria" w:hAnsi="Cambria" w:cs="Verdana"/>
          <w:sz w:val="22"/>
          <w:szCs w:val="22"/>
        </w:rPr>
        <w:t xml:space="preserve">r. </w:t>
      </w:r>
      <w:r w:rsidRPr="00B17E49">
        <w:rPr>
          <w:rFonts w:ascii="Cambria" w:hAnsi="Cambria" w:cs="Verdana"/>
          <w:sz w:val="22"/>
          <w:szCs w:val="22"/>
        </w:rPr>
        <w:t xml:space="preserve"> zweryfikowali saldo konta 0</w:t>
      </w:r>
      <w:r>
        <w:rPr>
          <w:rFonts w:ascii="Cambria" w:hAnsi="Cambria" w:cs="Verdana"/>
          <w:sz w:val="22"/>
          <w:szCs w:val="22"/>
        </w:rPr>
        <w:t>11</w:t>
      </w:r>
      <w:r w:rsidRPr="00B17E49">
        <w:rPr>
          <w:rFonts w:ascii="Cambria" w:hAnsi="Cambria" w:cs="Verdana"/>
          <w:sz w:val="22"/>
          <w:szCs w:val="22"/>
        </w:rPr>
        <w:t xml:space="preserve"> – „</w:t>
      </w:r>
      <w:r>
        <w:rPr>
          <w:rFonts w:ascii="Cambria" w:hAnsi="Cambria" w:cs="Verdana"/>
          <w:sz w:val="22"/>
          <w:szCs w:val="22"/>
        </w:rPr>
        <w:t>Środki trwałe</w:t>
      </w:r>
      <w:r w:rsidRPr="00B17E49">
        <w:rPr>
          <w:rFonts w:ascii="Cambria" w:hAnsi="Cambria" w:cs="Verdana"/>
          <w:sz w:val="22"/>
          <w:szCs w:val="22"/>
        </w:rPr>
        <w:t xml:space="preserve">” </w:t>
      </w:r>
      <w:r w:rsidR="00387CA4" w:rsidRPr="00B17E49">
        <w:rPr>
          <w:rFonts w:ascii="Cambria" w:hAnsi="Cambria" w:cs="Verdana"/>
          <w:sz w:val="22"/>
          <w:szCs w:val="22"/>
        </w:rPr>
        <w:t xml:space="preserve">i stwierdzili, że </w:t>
      </w:r>
      <w:r w:rsidR="00387CA4">
        <w:rPr>
          <w:rFonts w:ascii="Cambria" w:hAnsi="Cambria" w:cs="Verdana"/>
          <w:sz w:val="22"/>
          <w:szCs w:val="22"/>
        </w:rPr>
        <w:t xml:space="preserve">jest poprawnie ustalone i </w:t>
      </w:r>
      <w:r w:rsidR="00387CA4" w:rsidRPr="00B17E49">
        <w:rPr>
          <w:rFonts w:ascii="Cambria" w:hAnsi="Cambria" w:cs="Verdana"/>
          <w:sz w:val="22"/>
          <w:szCs w:val="22"/>
        </w:rPr>
        <w:t>wynika z zapisów prawidłowo udokumentowanych sprawdzonymi i zatwierdzonymi dokumentami.</w:t>
      </w:r>
      <w:r w:rsidR="00387CA4" w:rsidRPr="00387CA4">
        <w:t xml:space="preserve"> </w:t>
      </w:r>
      <w:r w:rsidR="00387CA4" w:rsidRPr="00387CA4">
        <w:rPr>
          <w:rFonts w:ascii="Cambria" w:hAnsi="Cambria" w:cs="Verdana"/>
          <w:sz w:val="22"/>
          <w:szCs w:val="22"/>
        </w:rPr>
        <w:t>Analiza zapisów na kontach analitycznych</w:t>
      </w:r>
      <w:r w:rsidR="00387CA4">
        <w:rPr>
          <w:rFonts w:ascii="Cambria" w:hAnsi="Cambria" w:cs="Verdana"/>
          <w:sz w:val="22"/>
          <w:szCs w:val="22"/>
        </w:rPr>
        <w:t xml:space="preserve"> </w:t>
      </w:r>
      <w:r w:rsidR="00387CA4" w:rsidRPr="00387CA4">
        <w:rPr>
          <w:rFonts w:ascii="Cambria" w:hAnsi="Cambria" w:cs="Verdana"/>
          <w:sz w:val="22"/>
          <w:szCs w:val="22"/>
        </w:rPr>
        <w:t>ujętych w załączonych wydrukach kont potwierdziła realność sald kont analitycznych i konta</w:t>
      </w:r>
      <w:r w:rsidR="00387CA4">
        <w:rPr>
          <w:rFonts w:ascii="Cambria" w:hAnsi="Cambria" w:cs="Verdana"/>
          <w:sz w:val="22"/>
          <w:szCs w:val="22"/>
        </w:rPr>
        <w:t xml:space="preserve"> </w:t>
      </w:r>
      <w:r w:rsidR="00387CA4" w:rsidRPr="00387CA4">
        <w:rPr>
          <w:rFonts w:ascii="Cambria" w:hAnsi="Cambria" w:cs="Verdana"/>
          <w:sz w:val="22"/>
          <w:szCs w:val="22"/>
        </w:rPr>
        <w:t>syntetycznego.</w:t>
      </w:r>
    </w:p>
    <w:p w14:paraId="589C9232" w14:textId="77777777" w:rsidR="004356AE" w:rsidRPr="00B17E49" w:rsidRDefault="004356AE" w:rsidP="004356AE">
      <w:pPr>
        <w:jc w:val="both"/>
        <w:rPr>
          <w:rFonts w:ascii="Cambria" w:hAnsi="Cambria" w:cs="Verdana"/>
          <w:sz w:val="22"/>
          <w:szCs w:val="22"/>
        </w:rPr>
      </w:pPr>
    </w:p>
    <w:p w14:paraId="09A179E9" w14:textId="77777777" w:rsidR="004356AE" w:rsidRDefault="004356AE" w:rsidP="004356AE">
      <w:pPr>
        <w:jc w:val="both"/>
        <w:rPr>
          <w:rFonts w:ascii="Cambria" w:hAnsi="Cambria" w:cs="Verdana"/>
          <w:sz w:val="22"/>
          <w:szCs w:val="22"/>
        </w:rPr>
      </w:pPr>
      <w:r w:rsidRPr="00B17E49">
        <w:rPr>
          <w:rFonts w:ascii="Cambria" w:hAnsi="Cambria" w:cs="Verdana"/>
          <w:sz w:val="22"/>
          <w:szCs w:val="22"/>
        </w:rPr>
        <w:t>Saldo obejmuje:</w:t>
      </w:r>
    </w:p>
    <w:tbl>
      <w:tblPr>
        <w:tblStyle w:val="Tabela-Siatk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1843"/>
      </w:tblGrid>
      <w:tr w:rsidR="004356AE" w14:paraId="09CFDE4E" w14:textId="77777777" w:rsidTr="009411B7">
        <w:trPr>
          <w:jc w:val="center"/>
        </w:trPr>
        <w:tc>
          <w:tcPr>
            <w:tcW w:w="7366" w:type="dxa"/>
            <w:vAlign w:val="center"/>
          </w:tcPr>
          <w:p w14:paraId="12CE88C9" w14:textId="77777777" w:rsidR="004356AE" w:rsidRPr="004356AE" w:rsidRDefault="004356AE" w:rsidP="004A5F24">
            <w:pPr>
              <w:rPr>
                <w:rFonts w:ascii="Cambria" w:hAnsi="Cambria" w:cs="Verdana"/>
                <w:b/>
                <w:bCs/>
                <w:sz w:val="22"/>
                <w:szCs w:val="22"/>
              </w:rPr>
            </w:pPr>
            <w:r w:rsidRPr="004356AE">
              <w:rPr>
                <w:rFonts w:ascii="Cambria" w:hAnsi="Cambria" w:cs="Verdana"/>
                <w:b/>
                <w:bCs/>
                <w:sz w:val="22"/>
                <w:szCs w:val="22"/>
              </w:rPr>
              <w:t>Stan konta 011 – „Środki trwałe” na 01.01……………r., w tym:</w:t>
            </w:r>
          </w:p>
        </w:tc>
        <w:tc>
          <w:tcPr>
            <w:tcW w:w="1843" w:type="dxa"/>
            <w:vAlign w:val="center"/>
          </w:tcPr>
          <w:p w14:paraId="18622FC9" w14:textId="77777777" w:rsidR="004356AE" w:rsidRDefault="004356AE" w:rsidP="004A5F24">
            <w:pPr>
              <w:jc w:val="right"/>
              <w:rPr>
                <w:rFonts w:ascii="Cambria" w:hAnsi="Cambria" w:cs="Verdana"/>
                <w:sz w:val="22"/>
                <w:szCs w:val="22"/>
              </w:rPr>
            </w:pPr>
            <w:r>
              <w:rPr>
                <w:rFonts w:ascii="Cambria" w:hAnsi="Cambria" w:cs="Verdana"/>
                <w:sz w:val="22"/>
                <w:szCs w:val="22"/>
              </w:rPr>
              <w:t>…………………… zł</w:t>
            </w:r>
          </w:p>
        </w:tc>
      </w:tr>
      <w:tr w:rsidR="00397C52" w14:paraId="5196DB9D" w14:textId="77777777" w:rsidTr="009411B7">
        <w:trPr>
          <w:trHeight w:val="294"/>
          <w:jc w:val="center"/>
        </w:trPr>
        <w:tc>
          <w:tcPr>
            <w:tcW w:w="7366" w:type="dxa"/>
            <w:vAlign w:val="center"/>
          </w:tcPr>
          <w:p w14:paraId="0690173A" w14:textId="77777777" w:rsidR="00397C52" w:rsidRDefault="00397C52" w:rsidP="00397C52">
            <w:pPr>
              <w:rPr>
                <w:rFonts w:ascii="Cambria" w:hAnsi="Cambria" w:cs="Verdana"/>
                <w:sz w:val="22"/>
                <w:szCs w:val="22"/>
              </w:rPr>
            </w:pPr>
            <w:r>
              <w:rPr>
                <w:rFonts w:ascii="Cambria" w:hAnsi="Cambria" w:cs="Verdana"/>
                <w:sz w:val="22"/>
                <w:szCs w:val="22"/>
              </w:rPr>
              <w:t xml:space="preserve">Obroty </w:t>
            </w:r>
            <w:proofErr w:type="spellStart"/>
            <w:r>
              <w:rPr>
                <w:rFonts w:ascii="Cambria" w:hAnsi="Cambria" w:cs="Verdana"/>
                <w:sz w:val="22"/>
                <w:szCs w:val="22"/>
              </w:rPr>
              <w:t>Wn</w:t>
            </w:r>
            <w:proofErr w:type="spellEnd"/>
          </w:p>
        </w:tc>
        <w:tc>
          <w:tcPr>
            <w:tcW w:w="1843" w:type="dxa"/>
            <w:vAlign w:val="center"/>
          </w:tcPr>
          <w:p w14:paraId="60D7CB15" w14:textId="77777777" w:rsidR="00397C52" w:rsidRDefault="00397C52" w:rsidP="00397C52">
            <w:pPr>
              <w:jc w:val="right"/>
            </w:pPr>
            <w:r w:rsidRPr="00231E8C">
              <w:rPr>
                <w:rFonts w:ascii="Cambria" w:hAnsi="Cambria" w:cs="Verdana"/>
                <w:sz w:val="22"/>
                <w:szCs w:val="22"/>
              </w:rPr>
              <w:t>…………………… zł</w:t>
            </w:r>
          </w:p>
        </w:tc>
      </w:tr>
      <w:tr w:rsidR="004356AE" w14:paraId="52CA92D2" w14:textId="77777777" w:rsidTr="009411B7">
        <w:trPr>
          <w:trHeight w:val="270"/>
          <w:jc w:val="center"/>
        </w:trPr>
        <w:tc>
          <w:tcPr>
            <w:tcW w:w="7366" w:type="dxa"/>
            <w:vAlign w:val="center"/>
          </w:tcPr>
          <w:p w14:paraId="237400F6" w14:textId="77777777" w:rsidR="004356AE" w:rsidRPr="00397C52" w:rsidRDefault="00397C52" w:rsidP="00397C52">
            <w:pPr>
              <w:pStyle w:val="Akapitzlist"/>
              <w:numPr>
                <w:ilvl w:val="0"/>
                <w:numId w:val="280"/>
              </w:numPr>
              <w:rPr>
                <w:rFonts w:ascii="Cambria" w:hAnsi="Cambria" w:cs="Verdana"/>
                <w:szCs w:val="22"/>
              </w:rPr>
            </w:pPr>
            <w:r>
              <w:rPr>
                <w:rFonts w:ascii="Cambria" w:hAnsi="Cambria" w:cs="Verdana"/>
                <w:szCs w:val="22"/>
              </w:rPr>
              <w:t>nowe środki trwałe wg OT</w:t>
            </w:r>
          </w:p>
        </w:tc>
        <w:tc>
          <w:tcPr>
            <w:tcW w:w="1843" w:type="dxa"/>
            <w:vAlign w:val="center"/>
          </w:tcPr>
          <w:p w14:paraId="34559890" w14:textId="77777777" w:rsidR="004356AE" w:rsidRDefault="004356AE" w:rsidP="004A5F24">
            <w:pPr>
              <w:jc w:val="right"/>
            </w:pPr>
            <w:r w:rsidRPr="00231E8C">
              <w:rPr>
                <w:rFonts w:ascii="Cambria" w:hAnsi="Cambria" w:cs="Verdana"/>
                <w:sz w:val="22"/>
                <w:szCs w:val="22"/>
              </w:rPr>
              <w:t>…………………… zł</w:t>
            </w:r>
          </w:p>
        </w:tc>
      </w:tr>
      <w:tr w:rsidR="004356AE" w14:paraId="392D1E0D" w14:textId="77777777" w:rsidTr="009411B7">
        <w:trPr>
          <w:trHeight w:val="216"/>
          <w:jc w:val="center"/>
        </w:trPr>
        <w:tc>
          <w:tcPr>
            <w:tcW w:w="7366" w:type="dxa"/>
            <w:vAlign w:val="center"/>
          </w:tcPr>
          <w:p w14:paraId="406F5935" w14:textId="77777777" w:rsidR="004356AE" w:rsidRPr="00397C52" w:rsidRDefault="00397C52" w:rsidP="00397C52">
            <w:pPr>
              <w:pStyle w:val="Akapitzlist"/>
              <w:numPr>
                <w:ilvl w:val="0"/>
                <w:numId w:val="280"/>
              </w:numPr>
              <w:rPr>
                <w:rFonts w:ascii="Cambria" w:hAnsi="Cambria" w:cs="Verdana"/>
                <w:szCs w:val="22"/>
              </w:rPr>
            </w:pPr>
            <w:r>
              <w:rPr>
                <w:rFonts w:ascii="Cambria" w:hAnsi="Cambria" w:cs="Verdana"/>
                <w:szCs w:val="22"/>
              </w:rPr>
              <w:t>inne zwiększenia</w:t>
            </w:r>
          </w:p>
        </w:tc>
        <w:tc>
          <w:tcPr>
            <w:tcW w:w="1843" w:type="dxa"/>
            <w:vAlign w:val="center"/>
          </w:tcPr>
          <w:p w14:paraId="0ABE14B5" w14:textId="77777777" w:rsidR="004356AE" w:rsidRDefault="004356AE" w:rsidP="004A5F24">
            <w:pPr>
              <w:jc w:val="right"/>
            </w:pPr>
            <w:r w:rsidRPr="00231E8C">
              <w:rPr>
                <w:rFonts w:ascii="Cambria" w:hAnsi="Cambria" w:cs="Verdana"/>
                <w:sz w:val="22"/>
                <w:szCs w:val="22"/>
              </w:rPr>
              <w:t>…………………… zł</w:t>
            </w:r>
          </w:p>
        </w:tc>
      </w:tr>
      <w:tr w:rsidR="004356AE" w14:paraId="43F64A34" w14:textId="77777777" w:rsidTr="009411B7">
        <w:trPr>
          <w:trHeight w:val="240"/>
          <w:jc w:val="center"/>
        </w:trPr>
        <w:tc>
          <w:tcPr>
            <w:tcW w:w="7366" w:type="dxa"/>
            <w:vAlign w:val="center"/>
          </w:tcPr>
          <w:p w14:paraId="12E69857" w14:textId="77777777" w:rsidR="004356AE" w:rsidRDefault="00397C52" w:rsidP="004A5F24">
            <w:pPr>
              <w:rPr>
                <w:rFonts w:ascii="Cambria" w:hAnsi="Cambria" w:cs="Verdana"/>
                <w:sz w:val="22"/>
                <w:szCs w:val="22"/>
              </w:rPr>
            </w:pPr>
            <w:r>
              <w:rPr>
                <w:rFonts w:ascii="Cambria" w:hAnsi="Cambria" w:cs="Verdana"/>
                <w:sz w:val="22"/>
                <w:szCs w:val="22"/>
              </w:rPr>
              <w:t>Obroty Ma</w:t>
            </w:r>
          </w:p>
        </w:tc>
        <w:tc>
          <w:tcPr>
            <w:tcW w:w="1843" w:type="dxa"/>
            <w:vAlign w:val="center"/>
          </w:tcPr>
          <w:p w14:paraId="336EFD40" w14:textId="77777777" w:rsidR="004356AE" w:rsidRDefault="004356AE" w:rsidP="004A5F24">
            <w:pPr>
              <w:jc w:val="right"/>
            </w:pPr>
            <w:r w:rsidRPr="00231E8C">
              <w:rPr>
                <w:rFonts w:ascii="Cambria" w:hAnsi="Cambria" w:cs="Verdana"/>
                <w:sz w:val="22"/>
                <w:szCs w:val="22"/>
              </w:rPr>
              <w:t>…………………… zł</w:t>
            </w:r>
          </w:p>
        </w:tc>
      </w:tr>
      <w:tr w:rsidR="004356AE" w14:paraId="3A218B10" w14:textId="77777777" w:rsidTr="009411B7">
        <w:trPr>
          <w:trHeight w:val="252"/>
          <w:jc w:val="center"/>
        </w:trPr>
        <w:tc>
          <w:tcPr>
            <w:tcW w:w="7366" w:type="dxa"/>
            <w:vAlign w:val="center"/>
          </w:tcPr>
          <w:p w14:paraId="5A899171" w14:textId="77777777" w:rsidR="00397C52" w:rsidRPr="00397C52" w:rsidRDefault="00397C52" w:rsidP="00397C52">
            <w:pPr>
              <w:pStyle w:val="Akapitzlist"/>
              <w:numPr>
                <w:ilvl w:val="0"/>
                <w:numId w:val="280"/>
              </w:numPr>
              <w:rPr>
                <w:rFonts w:ascii="Cambria" w:hAnsi="Cambria" w:cs="Verdana"/>
                <w:szCs w:val="22"/>
              </w:rPr>
            </w:pPr>
            <w:r>
              <w:rPr>
                <w:rFonts w:ascii="Cambria" w:hAnsi="Cambria" w:cs="Verdana"/>
                <w:szCs w:val="22"/>
              </w:rPr>
              <w:t>sprzedaż</w:t>
            </w:r>
          </w:p>
        </w:tc>
        <w:tc>
          <w:tcPr>
            <w:tcW w:w="1843" w:type="dxa"/>
            <w:vAlign w:val="center"/>
          </w:tcPr>
          <w:p w14:paraId="6A9D931C" w14:textId="77777777" w:rsidR="004356AE" w:rsidRDefault="004356AE" w:rsidP="004A5F24">
            <w:pPr>
              <w:jc w:val="right"/>
            </w:pPr>
            <w:r w:rsidRPr="00231E8C">
              <w:rPr>
                <w:rFonts w:ascii="Cambria" w:hAnsi="Cambria" w:cs="Verdana"/>
                <w:sz w:val="22"/>
                <w:szCs w:val="22"/>
              </w:rPr>
              <w:t>…………………… zł</w:t>
            </w:r>
          </w:p>
        </w:tc>
      </w:tr>
      <w:tr w:rsidR="00397C52" w14:paraId="2CD863C0" w14:textId="77777777" w:rsidTr="009411B7">
        <w:trPr>
          <w:trHeight w:val="240"/>
          <w:jc w:val="center"/>
        </w:trPr>
        <w:tc>
          <w:tcPr>
            <w:tcW w:w="7366" w:type="dxa"/>
            <w:vAlign w:val="center"/>
          </w:tcPr>
          <w:p w14:paraId="33E0C240" w14:textId="77777777" w:rsidR="00397C52" w:rsidRDefault="00397C52" w:rsidP="00397C52">
            <w:pPr>
              <w:pStyle w:val="Akapitzlist"/>
              <w:numPr>
                <w:ilvl w:val="0"/>
                <w:numId w:val="280"/>
              </w:numPr>
              <w:rPr>
                <w:rFonts w:ascii="Cambria" w:hAnsi="Cambria" w:cs="Verdana"/>
                <w:szCs w:val="22"/>
              </w:rPr>
            </w:pPr>
            <w:r>
              <w:rPr>
                <w:rFonts w:ascii="Cambria" w:hAnsi="Cambria" w:cs="Verdana"/>
                <w:szCs w:val="22"/>
              </w:rPr>
              <w:t>likwidacja wg LT</w:t>
            </w:r>
          </w:p>
        </w:tc>
        <w:tc>
          <w:tcPr>
            <w:tcW w:w="1843" w:type="dxa"/>
            <w:vAlign w:val="center"/>
          </w:tcPr>
          <w:p w14:paraId="5088D822" w14:textId="77777777" w:rsidR="00397C52" w:rsidRPr="00231E8C" w:rsidRDefault="00397C52" w:rsidP="004A5F24">
            <w:pPr>
              <w:jc w:val="right"/>
              <w:rPr>
                <w:rFonts w:ascii="Cambria" w:hAnsi="Cambria" w:cs="Verdana"/>
                <w:sz w:val="22"/>
                <w:szCs w:val="22"/>
              </w:rPr>
            </w:pPr>
            <w:r w:rsidRPr="00231E8C">
              <w:rPr>
                <w:rFonts w:ascii="Cambria" w:hAnsi="Cambria" w:cs="Verdana"/>
                <w:sz w:val="22"/>
                <w:szCs w:val="22"/>
              </w:rPr>
              <w:t>…………………… zł</w:t>
            </w:r>
          </w:p>
        </w:tc>
      </w:tr>
      <w:tr w:rsidR="00397C52" w14:paraId="001DA520" w14:textId="77777777" w:rsidTr="009411B7">
        <w:trPr>
          <w:trHeight w:val="264"/>
          <w:jc w:val="center"/>
        </w:trPr>
        <w:tc>
          <w:tcPr>
            <w:tcW w:w="7366" w:type="dxa"/>
            <w:vAlign w:val="center"/>
          </w:tcPr>
          <w:p w14:paraId="04777699" w14:textId="77777777" w:rsidR="00397C52" w:rsidRDefault="00FE2C5F" w:rsidP="00397C52">
            <w:pPr>
              <w:pStyle w:val="Akapitzlist"/>
              <w:numPr>
                <w:ilvl w:val="0"/>
                <w:numId w:val="280"/>
              </w:numPr>
              <w:rPr>
                <w:rFonts w:ascii="Cambria" w:hAnsi="Cambria" w:cs="Verdana"/>
                <w:szCs w:val="22"/>
              </w:rPr>
            </w:pPr>
            <w:r>
              <w:rPr>
                <w:rFonts w:ascii="Cambria" w:hAnsi="Cambria" w:cs="Verdana"/>
                <w:szCs w:val="22"/>
              </w:rPr>
              <w:t xml:space="preserve">przekazanie wg </w:t>
            </w:r>
            <w:r w:rsidR="00397C52">
              <w:rPr>
                <w:rFonts w:ascii="Cambria" w:hAnsi="Cambria" w:cs="Verdana"/>
                <w:szCs w:val="22"/>
              </w:rPr>
              <w:t>PT</w:t>
            </w:r>
          </w:p>
        </w:tc>
        <w:tc>
          <w:tcPr>
            <w:tcW w:w="1843" w:type="dxa"/>
            <w:vAlign w:val="center"/>
          </w:tcPr>
          <w:p w14:paraId="760D87BF" w14:textId="77777777" w:rsidR="00397C52" w:rsidRPr="00231E8C" w:rsidRDefault="00397C52" w:rsidP="00397C52">
            <w:pPr>
              <w:jc w:val="right"/>
              <w:rPr>
                <w:rFonts w:ascii="Cambria" w:hAnsi="Cambria" w:cs="Verdana"/>
                <w:sz w:val="22"/>
                <w:szCs w:val="22"/>
              </w:rPr>
            </w:pPr>
            <w:r w:rsidRPr="00231E8C">
              <w:rPr>
                <w:rFonts w:ascii="Cambria" w:hAnsi="Cambria" w:cs="Verdana"/>
                <w:sz w:val="22"/>
                <w:szCs w:val="22"/>
              </w:rPr>
              <w:t>…………………… zł</w:t>
            </w:r>
          </w:p>
        </w:tc>
      </w:tr>
      <w:tr w:rsidR="00397C52" w14:paraId="1E468BE8" w14:textId="77777777" w:rsidTr="009411B7">
        <w:trPr>
          <w:trHeight w:val="288"/>
          <w:jc w:val="center"/>
        </w:trPr>
        <w:tc>
          <w:tcPr>
            <w:tcW w:w="7366" w:type="dxa"/>
            <w:vAlign w:val="center"/>
          </w:tcPr>
          <w:p w14:paraId="0C545E1F" w14:textId="77777777" w:rsidR="00397C52" w:rsidRDefault="00FE2C5F" w:rsidP="00397C52">
            <w:pPr>
              <w:pStyle w:val="Akapitzlist"/>
              <w:numPr>
                <w:ilvl w:val="0"/>
                <w:numId w:val="280"/>
              </w:numPr>
              <w:rPr>
                <w:rFonts w:ascii="Cambria" w:hAnsi="Cambria" w:cs="Verdana"/>
                <w:szCs w:val="22"/>
              </w:rPr>
            </w:pPr>
            <w:r>
              <w:rPr>
                <w:rFonts w:ascii="Cambria" w:hAnsi="Cambria" w:cs="Verdana"/>
                <w:szCs w:val="22"/>
              </w:rPr>
              <w:t>i</w:t>
            </w:r>
            <w:r w:rsidR="00397C52">
              <w:rPr>
                <w:rFonts w:ascii="Cambria" w:hAnsi="Cambria" w:cs="Verdana"/>
                <w:szCs w:val="22"/>
              </w:rPr>
              <w:t>nne zmniejszenia</w:t>
            </w:r>
          </w:p>
        </w:tc>
        <w:tc>
          <w:tcPr>
            <w:tcW w:w="1843" w:type="dxa"/>
            <w:vAlign w:val="center"/>
          </w:tcPr>
          <w:p w14:paraId="1BAB8629" w14:textId="77777777" w:rsidR="00397C52" w:rsidRPr="00231E8C" w:rsidRDefault="00397C52" w:rsidP="00397C52">
            <w:pPr>
              <w:jc w:val="right"/>
              <w:rPr>
                <w:rFonts w:ascii="Cambria" w:hAnsi="Cambria" w:cs="Verdana"/>
                <w:sz w:val="22"/>
                <w:szCs w:val="22"/>
              </w:rPr>
            </w:pPr>
            <w:r w:rsidRPr="00231E8C">
              <w:rPr>
                <w:rFonts w:ascii="Cambria" w:hAnsi="Cambria" w:cs="Verdana"/>
                <w:sz w:val="22"/>
                <w:szCs w:val="22"/>
              </w:rPr>
              <w:t>…………………… zł</w:t>
            </w:r>
          </w:p>
        </w:tc>
      </w:tr>
      <w:tr w:rsidR="00397C52" w14:paraId="6C4385AB" w14:textId="77777777" w:rsidTr="009411B7">
        <w:trPr>
          <w:jc w:val="center"/>
        </w:trPr>
        <w:tc>
          <w:tcPr>
            <w:tcW w:w="7366" w:type="dxa"/>
            <w:vAlign w:val="center"/>
          </w:tcPr>
          <w:p w14:paraId="137216A4" w14:textId="77777777" w:rsidR="00397C52" w:rsidRDefault="00FE2C5F" w:rsidP="00397C52">
            <w:pPr>
              <w:rPr>
                <w:rFonts w:ascii="Cambria" w:hAnsi="Cambria" w:cs="Verdana"/>
                <w:sz w:val="22"/>
                <w:szCs w:val="22"/>
              </w:rPr>
            </w:pPr>
            <w:r w:rsidRPr="004356AE">
              <w:rPr>
                <w:rFonts w:ascii="Cambria" w:hAnsi="Cambria" w:cs="Verdana"/>
                <w:b/>
                <w:bCs/>
                <w:sz w:val="22"/>
                <w:szCs w:val="22"/>
              </w:rPr>
              <w:t xml:space="preserve">Stan konta 011 – „Środki trwałe” na </w:t>
            </w:r>
            <w:r>
              <w:rPr>
                <w:rFonts w:ascii="Cambria" w:hAnsi="Cambria" w:cs="Verdana"/>
                <w:b/>
                <w:bCs/>
                <w:sz w:val="22"/>
                <w:szCs w:val="22"/>
              </w:rPr>
              <w:t>31</w:t>
            </w:r>
            <w:r w:rsidRPr="004356AE">
              <w:rPr>
                <w:rFonts w:ascii="Cambria" w:hAnsi="Cambria" w:cs="Verdana"/>
                <w:b/>
                <w:bCs/>
                <w:sz w:val="22"/>
                <w:szCs w:val="22"/>
              </w:rPr>
              <w:t>.</w:t>
            </w:r>
            <w:r>
              <w:rPr>
                <w:rFonts w:ascii="Cambria" w:hAnsi="Cambria" w:cs="Verdana"/>
                <w:b/>
                <w:bCs/>
                <w:sz w:val="22"/>
                <w:szCs w:val="22"/>
              </w:rPr>
              <w:t>12</w:t>
            </w:r>
            <w:r w:rsidRPr="004356AE">
              <w:rPr>
                <w:rFonts w:ascii="Cambria" w:hAnsi="Cambria" w:cs="Verdana"/>
                <w:b/>
                <w:bCs/>
                <w:sz w:val="22"/>
                <w:szCs w:val="22"/>
              </w:rPr>
              <w:t>……………r., w tym:</w:t>
            </w:r>
          </w:p>
        </w:tc>
        <w:tc>
          <w:tcPr>
            <w:tcW w:w="1843" w:type="dxa"/>
            <w:vAlign w:val="center"/>
          </w:tcPr>
          <w:p w14:paraId="1ADB5B1F" w14:textId="77777777" w:rsidR="00397C52" w:rsidRDefault="00397C52" w:rsidP="00397C52">
            <w:pPr>
              <w:jc w:val="right"/>
              <w:rPr>
                <w:rFonts w:ascii="Cambria" w:hAnsi="Cambria" w:cs="Verdana"/>
                <w:sz w:val="22"/>
                <w:szCs w:val="22"/>
              </w:rPr>
            </w:pPr>
            <w:r w:rsidRPr="00231E8C">
              <w:rPr>
                <w:rFonts w:ascii="Cambria" w:hAnsi="Cambria" w:cs="Verdana"/>
                <w:sz w:val="22"/>
                <w:szCs w:val="22"/>
              </w:rPr>
              <w:t>…………………… zł</w:t>
            </w:r>
          </w:p>
        </w:tc>
      </w:tr>
      <w:tr w:rsidR="00FE2C5F" w14:paraId="5EE9834E" w14:textId="77777777" w:rsidTr="009411B7">
        <w:trPr>
          <w:jc w:val="center"/>
        </w:trPr>
        <w:tc>
          <w:tcPr>
            <w:tcW w:w="7366" w:type="dxa"/>
            <w:vAlign w:val="center"/>
          </w:tcPr>
          <w:p w14:paraId="756BEBAA" w14:textId="77777777" w:rsidR="00FE2C5F" w:rsidRPr="004356AE" w:rsidRDefault="00FE2C5F" w:rsidP="00397C52">
            <w:pPr>
              <w:rPr>
                <w:rFonts w:ascii="Cambria" w:hAnsi="Cambria" w:cs="Verdana"/>
                <w:b/>
                <w:bCs/>
                <w:sz w:val="22"/>
                <w:szCs w:val="22"/>
              </w:rPr>
            </w:pPr>
          </w:p>
        </w:tc>
        <w:tc>
          <w:tcPr>
            <w:tcW w:w="1843" w:type="dxa"/>
            <w:vAlign w:val="center"/>
          </w:tcPr>
          <w:p w14:paraId="483CC8A0" w14:textId="77777777" w:rsidR="00FE2C5F" w:rsidRPr="00231E8C" w:rsidRDefault="00FE2C5F" w:rsidP="00397C52">
            <w:pPr>
              <w:jc w:val="right"/>
              <w:rPr>
                <w:rFonts w:ascii="Cambria" w:hAnsi="Cambria" w:cs="Verdana"/>
                <w:sz w:val="22"/>
                <w:szCs w:val="22"/>
              </w:rPr>
            </w:pPr>
          </w:p>
        </w:tc>
      </w:tr>
      <w:tr w:rsidR="00FE2C5F" w14:paraId="1D61534C" w14:textId="77777777" w:rsidTr="009411B7">
        <w:trPr>
          <w:jc w:val="center"/>
        </w:trPr>
        <w:tc>
          <w:tcPr>
            <w:tcW w:w="7366" w:type="dxa"/>
            <w:vAlign w:val="center"/>
          </w:tcPr>
          <w:p w14:paraId="3F5F37BB" w14:textId="77777777" w:rsidR="00FE2C5F" w:rsidRPr="00FE2C5F" w:rsidRDefault="00FE2C5F" w:rsidP="00FE2C5F">
            <w:pPr>
              <w:rPr>
                <w:rFonts w:ascii="Cambria" w:hAnsi="Cambria" w:cs="Verdana"/>
                <w:sz w:val="22"/>
                <w:szCs w:val="22"/>
              </w:rPr>
            </w:pPr>
            <w:r w:rsidRPr="00FE2C5F">
              <w:rPr>
                <w:rFonts w:ascii="Cambria" w:hAnsi="Cambria" w:cs="Verdana"/>
                <w:sz w:val="22"/>
                <w:szCs w:val="22"/>
              </w:rPr>
              <w:t>W tym spisane z natury</w:t>
            </w:r>
          </w:p>
        </w:tc>
        <w:tc>
          <w:tcPr>
            <w:tcW w:w="1843" w:type="dxa"/>
            <w:vAlign w:val="center"/>
          </w:tcPr>
          <w:p w14:paraId="42E9C618" w14:textId="77777777" w:rsidR="00FE2C5F" w:rsidRDefault="00FE2C5F" w:rsidP="00FE2C5F">
            <w:pPr>
              <w:jc w:val="right"/>
            </w:pPr>
            <w:r w:rsidRPr="00231E8C">
              <w:rPr>
                <w:rFonts w:ascii="Cambria" w:hAnsi="Cambria" w:cs="Verdana"/>
                <w:sz w:val="22"/>
                <w:szCs w:val="22"/>
              </w:rPr>
              <w:t>…………………… zł</w:t>
            </w:r>
          </w:p>
        </w:tc>
      </w:tr>
    </w:tbl>
    <w:p w14:paraId="39C55683" w14:textId="77777777" w:rsidR="004356AE" w:rsidRDefault="004356AE" w:rsidP="004356AE">
      <w:pPr>
        <w:keepNext/>
        <w:jc w:val="both"/>
        <w:rPr>
          <w:rFonts w:ascii="Cambria" w:hAnsi="Cambria" w:cs="Verdana"/>
          <w:sz w:val="22"/>
          <w:szCs w:val="22"/>
        </w:rPr>
      </w:pPr>
    </w:p>
    <w:p w14:paraId="6294B981" w14:textId="77777777" w:rsidR="00387CA4" w:rsidRDefault="00387CA4" w:rsidP="004356AE">
      <w:pPr>
        <w:keepNext/>
        <w:jc w:val="both"/>
        <w:rPr>
          <w:rFonts w:ascii="Cambria" w:hAnsi="Cambria" w:cs="Verdana"/>
          <w:sz w:val="22"/>
          <w:szCs w:val="22"/>
        </w:rPr>
      </w:pPr>
    </w:p>
    <w:p w14:paraId="7E9D6280" w14:textId="77777777" w:rsidR="004356AE" w:rsidRDefault="004356AE" w:rsidP="004356AE">
      <w:pPr>
        <w:keepNext/>
        <w:jc w:val="both"/>
        <w:rPr>
          <w:rFonts w:ascii="Cambria" w:hAnsi="Cambria" w:cs="Verdana"/>
          <w:sz w:val="22"/>
          <w:szCs w:val="22"/>
        </w:rPr>
      </w:pPr>
    </w:p>
    <w:p w14:paraId="76D8C421" w14:textId="77777777" w:rsidR="004356AE" w:rsidRPr="00B17E49" w:rsidRDefault="004356AE" w:rsidP="004356AE">
      <w:pPr>
        <w:keepNext/>
        <w:spacing w:line="276" w:lineRule="auto"/>
        <w:jc w:val="both"/>
        <w:rPr>
          <w:rFonts w:ascii="Cambria" w:hAnsi="Cambria" w:cs="Verdana"/>
          <w:sz w:val="22"/>
          <w:szCs w:val="22"/>
        </w:rPr>
      </w:pPr>
      <w:r w:rsidRPr="00B17E49">
        <w:rPr>
          <w:rFonts w:ascii="Cambria" w:hAnsi="Cambria" w:cs="Verdana"/>
          <w:sz w:val="22"/>
          <w:szCs w:val="22"/>
        </w:rPr>
        <w:t>Podpisy członków zespołu:</w:t>
      </w:r>
    </w:p>
    <w:p w14:paraId="74E91B19" w14:textId="77777777" w:rsidR="004356AE" w:rsidRPr="00B17E49" w:rsidRDefault="004356AE" w:rsidP="004356AE">
      <w:pPr>
        <w:keepNext/>
        <w:spacing w:line="276" w:lineRule="auto"/>
        <w:jc w:val="both"/>
        <w:rPr>
          <w:rFonts w:ascii="Cambria" w:hAnsi="Cambria" w:cs="Verdana"/>
          <w:sz w:val="22"/>
          <w:szCs w:val="22"/>
        </w:rPr>
      </w:pPr>
      <w:r w:rsidRPr="00B17E49">
        <w:rPr>
          <w:rFonts w:ascii="Cambria" w:hAnsi="Cambria" w:cs="Verdana"/>
          <w:sz w:val="22"/>
          <w:szCs w:val="22"/>
        </w:rPr>
        <w:t>1.</w:t>
      </w:r>
      <w:r>
        <w:rPr>
          <w:rFonts w:ascii="Cambria" w:hAnsi="Cambria" w:cs="Verdana"/>
          <w:sz w:val="22"/>
          <w:szCs w:val="22"/>
        </w:rPr>
        <w:t xml:space="preserve"> ………………………………………………………..</w:t>
      </w:r>
    </w:p>
    <w:p w14:paraId="2DC18AB0" w14:textId="77777777" w:rsidR="004356AE" w:rsidRPr="00B17E49" w:rsidRDefault="004356AE" w:rsidP="004356AE">
      <w:pPr>
        <w:spacing w:line="276" w:lineRule="auto"/>
        <w:jc w:val="both"/>
        <w:rPr>
          <w:rFonts w:ascii="Cambria" w:hAnsi="Cambria" w:cs="Verdana"/>
          <w:sz w:val="22"/>
          <w:szCs w:val="22"/>
        </w:rPr>
      </w:pPr>
      <w:r w:rsidRPr="00B17E49">
        <w:rPr>
          <w:rFonts w:ascii="Cambria" w:hAnsi="Cambria" w:cs="Verdana"/>
          <w:sz w:val="22"/>
          <w:szCs w:val="22"/>
        </w:rPr>
        <w:t>2</w:t>
      </w:r>
      <w:r>
        <w:rPr>
          <w:rFonts w:ascii="Cambria" w:hAnsi="Cambria" w:cs="Verdana"/>
          <w:sz w:val="22"/>
          <w:szCs w:val="22"/>
        </w:rPr>
        <w:t>. …..……………………………………………………</w:t>
      </w:r>
    </w:p>
    <w:p w14:paraId="74F25E79" w14:textId="77777777" w:rsidR="004356AE" w:rsidRPr="00B17E49" w:rsidRDefault="004356AE" w:rsidP="004356AE">
      <w:pPr>
        <w:spacing w:line="276" w:lineRule="auto"/>
        <w:jc w:val="both"/>
        <w:rPr>
          <w:rFonts w:ascii="Cambria" w:hAnsi="Cambria" w:cs="Verdana"/>
          <w:sz w:val="22"/>
          <w:szCs w:val="22"/>
        </w:rPr>
      </w:pPr>
      <w:r w:rsidRPr="00B17E49">
        <w:rPr>
          <w:rFonts w:ascii="Cambria" w:hAnsi="Cambria" w:cs="Verdana"/>
          <w:sz w:val="22"/>
          <w:szCs w:val="22"/>
        </w:rPr>
        <w:t>3.</w:t>
      </w:r>
      <w:r>
        <w:rPr>
          <w:rFonts w:ascii="Cambria" w:hAnsi="Cambria" w:cs="Verdana"/>
          <w:sz w:val="22"/>
          <w:szCs w:val="22"/>
        </w:rPr>
        <w:t xml:space="preserve"> ………………………………………………………..</w:t>
      </w:r>
      <w:r w:rsidRPr="00B17E49">
        <w:rPr>
          <w:rFonts w:ascii="Cambria" w:hAnsi="Cambria" w:cs="Verdana"/>
          <w:sz w:val="22"/>
          <w:szCs w:val="22"/>
        </w:rPr>
        <w:t xml:space="preserve">     </w:t>
      </w:r>
    </w:p>
    <w:p w14:paraId="111F2E50" w14:textId="77777777" w:rsidR="004356AE" w:rsidRDefault="004356AE" w:rsidP="004356AE">
      <w:pPr>
        <w:jc w:val="both"/>
        <w:rPr>
          <w:rFonts w:ascii="Cambria" w:hAnsi="Cambria" w:cs="Verdana"/>
          <w:sz w:val="22"/>
          <w:szCs w:val="22"/>
        </w:rPr>
      </w:pPr>
    </w:p>
    <w:p w14:paraId="74406B55" w14:textId="77777777" w:rsidR="004356AE" w:rsidRDefault="004356AE" w:rsidP="004356AE">
      <w:pPr>
        <w:jc w:val="both"/>
        <w:rPr>
          <w:rFonts w:ascii="Cambria" w:hAnsi="Cambria" w:cs="Verdana"/>
          <w:sz w:val="22"/>
          <w:szCs w:val="22"/>
        </w:rPr>
      </w:pPr>
    </w:p>
    <w:p w14:paraId="66628587" w14:textId="77777777" w:rsidR="004356AE" w:rsidRDefault="004356AE" w:rsidP="004356AE">
      <w:pPr>
        <w:jc w:val="both"/>
        <w:rPr>
          <w:rFonts w:ascii="Cambria" w:hAnsi="Cambria" w:cs="Verdana"/>
          <w:sz w:val="22"/>
          <w:szCs w:val="22"/>
        </w:rPr>
      </w:pPr>
    </w:p>
    <w:p w14:paraId="6CA96A60" w14:textId="77777777" w:rsidR="004356AE" w:rsidRPr="00B17E49" w:rsidRDefault="004356AE" w:rsidP="004356AE">
      <w:pPr>
        <w:jc w:val="both"/>
        <w:rPr>
          <w:rFonts w:ascii="Cambria" w:hAnsi="Cambria" w:cs="Verdana"/>
          <w:sz w:val="22"/>
          <w:szCs w:val="22"/>
        </w:rPr>
      </w:pPr>
      <w:r w:rsidRPr="00B17E49">
        <w:rPr>
          <w:rFonts w:ascii="Cambria" w:hAnsi="Cambria" w:cs="Verdana"/>
          <w:sz w:val="22"/>
          <w:szCs w:val="22"/>
        </w:rPr>
        <w:t>Podpis pracownika odpowiedzialnego</w:t>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t>Skarbnik</w:t>
      </w:r>
    </w:p>
    <w:p w14:paraId="3A62D904" w14:textId="77777777" w:rsidR="004356AE" w:rsidRPr="00B17E49" w:rsidRDefault="004356AE" w:rsidP="004356AE">
      <w:pPr>
        <w:jc w:val="both"/>
        <w:rPr>
          <w:rFonts w:ascii="Cambria" w:hAnsi="Cambria"/>
          <w:noProof/>
          <w:sz w:val="22"/>
          <w:szCs w:val="22"/>
        </w:rPr>
      </w:pPr>
      <w:r w:rsidRPr="00B17E49">
        <w:rPr>
          <w:rFonts w:ascii="Cambria" w:hAnsi="Cambria" w:cs="Verdana"/>
          <w:sz w:val="22"/>
          <w:szCs w:val="22"/>
        </w:rPr>
        <w:t xml:space="preserve">za ewidencję księgową  na koncie    </w:t>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sidRPr="00B17E49">
        <w:rPr>
          <w:rFonts w:ascii="Cambria" w:hAnsi="Cambria" w:cs="Verdana"/>
          <w:sz w:val="22"/>
          <w:szCs w:val="22"/>
        </w:rPr>
        <w:t xml:space="preserve"> </w:t>
      </w:r>
      <w:r w:rsidRPr="00B17E49">
        <w:rPr>
          <w:rFonts w:ascii="Cambria" w:hAnsi="Cambria"/>
          <w:sz w:val="22"/>
          <w:szCs w:val="22"/>
        </w:rPr>
        <w:t xml:space="preserve"> </w:t>
      </w:r>
    </w:p>
    <w:p w14:paraId="7D2C36E8" w14:textId="77777777" w:rsidR="004356AE" w:rsidRDefault="004356AE" w:rsidP="004356AE">
      <w:pPr>
        <w:keepNext/>
        <w:jc w:val="both"/>
        <w:rPr>
          <w:rFonts w:ascii="Cambria" w:hAnsi="Cambria" w:cs="Verdana"/>
          <w:sz w:val="22"/>
          <w:szCs w:val="22"/>
        </w:rPr>
      </w:pP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t>………………………………………….</w:t>
      </w:r>
    </w:p>
    <w:p w14:paraId="244354EC" w14:textId="77777777" w:rsidR="004356AE" w:rsidRPr="00B17E49" w:rsidRDefault="004356AE" w:rsidP="004356AE">
      <w:pPr>
        <w:keepNext/>
        <w:jc w:val="both"/>
        <w:rPr>
          <w:rFonts w:ascii="Cambria" w:hAnsi="Cambria" w:cs="Verdana"/>
          <w:sz w:val="22"/>
          <w:szCs w:val="22"/>
        </w:rPr>
      </w:pPr>
      <w:r w:rsidRPr="00B17E49">
        <w:rPr>
          <w:rFonts w:ascii="Cambria" w:hAnsi="Cambria" w:cs="Verdana"/>
          <w:sz w:val="22"/>
          <w:szCs w:val="22"/>
        </w:rPr>
        <w:t xml:space="preserve">………………………………………………………                       </w:t>
      </w:r>
      <w:r w:rsidRPr="00B17E49">
        <w:rPr>
          <w:rFonts w:ascii="Cambria" w:hAnsi="Cambria" w:cs="Verdana"/>
          <w:sz w:val="22"/>
          <w:szCs w:val="22"/>
        </w:rPr>
        <w:tab/>
      </w:r>
      <w:r w:rsidRPr="00B17E49">
        <w:rPr>
          <w:rFonts w:ascii="Cambria" w:hAnsi="Cambria" w:cs="Verdana"/>
          <w:sz w:val="22"/>
          <w:szCs w:val="22"/>
        </w:rPr>
        <w:tab/>
      </w:r>
      <w:r w:rsidRPr="00B17E49">
        <w:rPr>
          <w:rFonts w:ascii="Cambria" w:hAnsi="Cambria" w:cs="Verdana"/>
          <w:sz w:val="22"/>
          <w:szCs w:val="22"/>
        </w:rPr>
        <w:tab/>
        <w:t xml:space="preserve"> </w:t>
      </w:r>
    </w:p>
    <w:p w14:paraId="461DB847" w14:textId="77777777" w:rsidR="004356AE" w:rsidRDefault="004356AE" w:rsidP="004356AE">
      <w:pPr>
        <w:keepNext/>
        <w:jc w:val="both"/>
        <w:rPr>
          <w:rFonts w:ascii="Cambria" w:hAnsi="Cambria" w:cs="Verdana"/>
          <w:sz w:val="22"/>
          <w:szCs w:val="22"/>
        </w:rPr>
      </w:pP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sidRPr="00B17E49">
        <w:rPr>
          <w:rFonts w:ascii="Cambria" w:hAnsi="Cambria" w:cs="Verdana"/>
          <w:sz w:val="22"/>
          <w:szCs w:val="22"/>
        </w:rPr>
        <w:t>Zatwi</w:t>
      </w:r>
      <w:r>
        <w:rPr>
          <w:rFonts w:ascii="Cambria" w:hAnsi="Cambria" w:cs="Verdana"/>
          <w:sz w:val="22"/>
          <w:szCs w:val="22"/>
        </w:rPr>
        <w:t>erdzono</w:t>
      </w:r>
    </w:p>
    <w:p w14:paraId="7D334DC3" w14:textId="77777777" w:rsidR="004356AE" w:rsidRDefault="004356AE" w:rsidP="004356AE">
      <w:pPr>
        <w:keepNext/>
        <w:jc w:val="both"/>
        <w:rPr>
          <w:rFonts w:ascii="Cambria" w:hAnsi="Cambria" w:cs="Verdana"/>
          <w:sz w:val="22"/>
          <w:szCs w:val="22"/>
        </w:rPr>
      </w:pPr>
    </w:p>
    <w:p w14:paraId="343B271B" w14:textId="77777777" w:rsidR="004356AE" w:rsidRDefault="004356AE" w:rsidP="004356AE">
      <w:pPr>
        <w:keepNext/>
        <w:jc w:val="both"/>
        <w:rPr>
          <w:rFonts w:ascii="Cambria" w:hAnsi="Cambria" w:cs="Verdana"/>
          <w:sz w:val="22"/>
          <w:szCs w:val="22"/>
        </w:rPr>
      </w:pP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p>
    <w:p w14:paraId="5C57F49F" w14:textId="77777777" w:rsidR="004356AE" w:rsidRPr="00B17E49" w:rsidRDefault="004356AE" w:rsidP="004356AE">
      <w:pPr>
        <w:keepNext/>
        <w:ind w:left="5664" w:firstLine="708"/>
        <w:jc w:val="both"/>
        <w:rPr>
          <w:rFonts w:ascii="Cambria" w:hAnsi="Cambria" w:cs="Verdana"/>
          <w:sz w:val="22"/>
          <w:szCs w:val="22"/>
        </w:rPr>
      </w:pPr>
      <w:r>
        <w:rPr>
          <w:rFonts w:ascii="Cambria" w:hAnsi="Cambria" w:cs="Verdana"/>
          <w:sz w:val="22"/>
          <w:szCs w:val="22"/>
        </w:rPr>
        <w:t>………………………………………….</w:t>
      </w:r>
      <w:r w:rsidRPr="00B17E49">
        <w:rPr>
          <w:rFonts w:ascii="Cambria" w:hAnsi="Cambria" w:cs="Verdana"/>
          <w:sz w:val="22"/>
          <w:szCs w:val="22"/>
        </w:rPr>
        <w:t xml:space="preserve"> </w:t>
      </w:r>
    </w:p>
    <w:p w14:paraId="35507258" w14:textId="77777777" w:rsidR="004356AE" w:rsidRPr="00B17E49" w:rsidRDefault="004356AE" w:rsidP="004356AE">
      <w:pPr>
        <w:spacing w:line="240" w:lineRule="atLeast"/>
        <w:jc w:val="both"/>
        <w:rPr>
          <w:rFonts w:ascii="Cambria" w:hAnsi="Cambria"/>
          <w:sz w:val="22"/>
          <w:szCs w:val="22"/>
        </w:rPr>
      </w:pPr>
      <w:r w:rsidRPr="00B17E49">
        <w:rPr>
          <w:rFonts w:ascii="Cambria" w:hAnsi="Cambria" w:cs="Verdana"/>
          <w:sz w:val="22"/>
          <w:szCs w:val="22"/>
        </w:rPr>
        <w:t xml:space="preserve">                                                                                  </w:t>
      </w:r>
      <w:r w:rsidRPr="00B17E49">
        <w:rPr>
          <w:rFonts w:ascii="Cambria" w:hAnsi="Cambria" w:cs="Verdana"/>
          <w:sz w:val="22"/>
          <w:szCs w:val="22"/>
        </w:rPr>
        <w:tab/>
      </w:r>
      <w:r w:rsidRPr="00B17E49">
        <w:rPr>
          <w:rFonts w:ascii="Cambria" w:hAnsi="Cambria" w:cs="Verdana"/>
          <w:sz w:val="22"/>
          <w:szCs w:val="22"/>
        </w:rPr>
        <w:tab/>
        <w:t xml:space="preserve">                </w:t>
      </w:r>
      <w:r>
        <w:rPr>
          <w:rFonts w:ascii="Cambria" w:hAnsi="Cambria" w:cs="Verdana"/>
          <w:sz w:val="22"/>
          <w:szCs w:val="22"/>
        </w:rPr>
        <w:tab/>
        <w:t xml:space="preserve">   </w:t>
      </w:r>
      <w:r w:rsidRPr="00B17E49">
        <w:rPr>
          <w:rFonts w:ascii="Cambria" w:hAnsi="Cambria" w:cs="Verdana"/>
          <w:sz w:val="22"/>
          <w:szCs w:val="22"/>
        </w:rPr>
        <w:t>(Burmistrz Miasta Płońsk)</w:t>
      </w:r>
      <w:r w:rsidRPr="00B17E49">
        <w:rPr>
          <w:rFonts w:ascii="Cambria" w:hAnsi="Cambria"/>
          <w:sz w:val="22"/>
          <w:szCs w:val="22"/>
        </w:rPr>
        <w:t xml:space="preserve"> </w:t>
      </w:r>
    </w:p>
    <w:p w14:paraId="6A3F7A19" w14:textId="77777777" w:rsidR="00586ABE" w:rsidRPr="00B17E49" w:rsidRDefault="00586ABE" w:rsidP="00BA7198">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lastRenderedPageBreak/>
        <w:t xml:space="preserve">Wzór </w:t>
      </w:r>
      <w:r w:rsidR="00E41471">
        <w:rPr>
          <w:rFonts w:ascii="Cambria" w:eastAsia="Calibri" w:hAnsi="Cambria" w:cs="Verdana"/>
          <w:b/>
          <w:bCs/>
          <w:i/>
          <w:iCs/>
          <w:sz w:val="22"/>
          <w:szCs w:val="22"/>
        </w:rPr>
        <w:t>n</w:t>
      </w:r>
      <w:r w:rsidRPr="00B17E49">
        <w:rPr>
          <w:rFonts w:ascii="Cambria" w:eastAsia="Calibri" w:hAnsi="Cambria" w:cs="Verdana"/>
          <w:b/>
          <w:bCs/>
          <w:i/>
          <w:iCs/>
          <w:sz w:val="22"/>
          <w:szCs w:val="22"/>
        </w:rPr>
        <w:t>r 4</w:t>
      </w:r>
      <w:r w:rsidR="004356AE">
        <w:rPr>
          <w:rFonts w:ascii="Cambria" w:eastAsia="Calibri" w:hAnsi="Cambria" w:cs="Verdana"/>
          <w:b/>
          <w:bCs/>
          <w:i/>
          <w:iCs/>
          <w:sz w:val="22"/>
          <w:szCs w:val="22"/>
        </w:rPr>
        <w:t>b</w:t>
      </w:r>
      <w:r w:rsidRPr="00B17E49">
        <w:rPr>
          <w:rFonts w:ascii="Cambria" w:eastAsia="Calibri" w:hAnsi="Cambria" w:cs="Verdana"/>
          <w:b/>
          <w:bCs/>
          <w:i/>
          <w:iCs/>
          <w:sz w:val="22"/>
          <w:szCs w:val="22"/>
        </w:rPr>
        <w:t xml:space="preserve"> do</w:t>
      </w:r>
      <w:r w:rsidRPr="00B17E49">
        <w:rPr>
          <w:rFonts w:ascii="Cambria" w:eastAsia="Calibri" w:hAnsi="Cambria"/>
          <w:sz w:val="22"/>
          <w:szCs w:val="22"/>
        </w:rPr>
        <w:t xml:space="preserve"> </w:t>
      </w:r>
    </w:p>
    <w:p w14:paraId="203C1303"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3BB20C38"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388B87AD" w14:textId="77777777" w:rsidR="00586ABE" w:rsidRPr="00B17E49" w:rsidRDefault="00586ABE" w:rsidP="00586ABE">
      <w:pPr>
        <w:widowControl w:val="0"/>
        <w:autoSpaceDN/>
        <w:spacing w:line="360" w:lineRule="atLeast"/>
        <w:jc w:val="both"/>
        <w:textAlignment w:val="auto"/>
        <w:rPr>
          <w:rFonts w:ascii="Cambria" w:eastAsia="Calibri" w:hAnsi="Cambria"/>
          <w:i/>
          <w:iCs/>
          <w:sz w:val="22"/>
          <w:szCs w:val="22"/>
        </w:rPr>
      </w:pPr>
    </w:p>
    <w:p w14:paraId="5BE0CEB0" w14:textId="77777777" w:rsidR="00586ABE" w:rsidRPr="00B17E49" w:rsidRDefault="00586ABE" w:rsidP="00586ABE">
      <w:pPr>
        <w:keepNext/>
        <w:spacing w:line="240" w:lineRule="atLeast"/>
        <w:jc w:val="both"/>
        <w:rPr>
          <w:rFonts w:ascii="Cambria" w:hAnsi="Cambria" w:cs="Verdana"/>
          <w:b/>
          <w:bCs/>
          <w:i/>
          <w:iCs/>
          <w:color w:val="FF0000"/>
          <w:sz w:val="22"/>
          <w:szCs w:val="22"/>
        </w:rPr>
      </w:pPr>
    </w:p>
    <w:p w14:paraId="5A6623C8" w14:textId="77777777" w:rsidR="00586ABE" w:rsidRPr="00B17E49" w:rsidRDefault="00586ABE" w:rsidP="007624E8">
      <w:pPr>
        <w:keepNext/>
        <w:jc w:val="center"/>
        <w:rPr>
          <w:rFonts w:ascii="Cambria" w:hAnsi="Cambria"/>
          <w:sz w:val="22"/>
          <w:szCs w:val="22"/>
        </w:rPr>
      </w:pPr>
      <w:r w:rsidRPr="00B17E49">
        <w:rPr>
          <w:rFonts w:ascii="Cambria" w:hAnsi="Cambria" w:cs="Verdana"/>
          <w:b/>
          <w:bCs/>
          <w:sz w:val="22"/>
          <w:szCs w:val="22"/>
        </w:rPr>
        <w:t>PROTOKÓŁ</w:t>
      </w:r>
      <w:r w:rsidRPr="00B17E49">
        <w:rPr>
          <w:rFonts w:ascii="Cambria" w:hAnsi="Cambria"/>
          <w:sz w:val="22"/>
          <w:szCs w:val="22"/>
        </w:rPr>
        <w:t xml:space="preserve"> </w:t>
      </w:r>
      <w:r w:rsidRPr="00B17E49">
        <w:rPr>
          <w:rFonts w:ascii="Cambria" w:hAnsi="Cambria" w:cs="Verdana"/>
          <w:b/>
          <w:bCs/>
          <w:sz w:val="22"/>
          <w:szCs w:val="22"/>
        </w:rPr>
        <w:t>WERYFIKACJI</w:t>
      </w:r>
    </w:p>
    <w:p w14:paraId="1B779470" w14:textId="77777777" w:rsidR="00586ABE" w:rsidRPr="00B17E49" w:rsidRDefault="00586ABE" w:rsidP="007624E8">
      <w:pPr>
        <w:keepNext/>
        <w:jc w:val="center"/>
        <w:rPr>
          <w:rFonts w:ascii="Cambria" w:hAnsi="Cambria" w:cs="Verdana"/>
          <w:b/>
          <w:bCs/>
          <w:sz w:val="22"/>
          <w:szCs w:val="22"/>
        </w:rPr>
      </w:pPr>
      <w:r w:rsidRPr="00B17E49">
        <w:rPr>
          <w:rFonts w:ascii="Cambria" w:hAnsi="Cambria" w:cs="Verdana"/>
          <w:b/>
          <w:bCs/>
          <w:sz w:val="22"/>
          <w:szCs w:val="22"/>
        </w:rPr>
        <w:t>konta 020 na dzień 31.12..........r</w:t>
      </w:r>
    </w:p>
    <w:p w14:paraId="55864BED" w14:textId="77777777" w:rsidR="00586ABE" w:rsidRPr="00B17E49" w:rsidRDefault="00586ABE" w:rsidP="00586ABE">
      <w:pPr>
        <w:jc w:val="both"/>
        <w:rPr>
          <w:rFonts w:ascii="Cambria" w:hAnsi="Cambria" w:cs="Verdana"/>
          <w:sz w:val="22"/>
          <w:szCs w:val="22"/>
        </w:rPr>
      </w:pPr>
    </w:p>
    <w:p w14:paraId="1C1BA8A1" w14:textId="77777777" w:rsidR="00586ABE" w:rsidRPr="00B17E49" w:rsidRDefault="00586ABE" w:rsidP="00586ABE">
      <w:pPr>
        <w:jc w:val="both"/>
        <w:rPr>
          <w:rFonts w:ascii="Cambria" w:hAnsi="Cambria"/>
          <w:sz w:val="22"/>
          <w:szCs w:val="22"/>
        </w:rPr>
      </w:pPr>
      <w:r w:rsidRPr="00B17E49">
        <w:rPr>
          <w:rFonts w:ascii="Cambria" w:hAnsi="Cambria" w:cs="Verdana"/>
          <w:sz w:val="22"/>
          <w:szCs w:val="22"/>
        </w:rPr>
        <w:t xml:space="preserve">Zespół </w:t>
      </w:r>
      <w:r w:rsidR="00C72531">
        <w:rPr>
          <w:rFonts w:ascii="Cambria" w:hAnsi="Cambria" w:cs="Verdana"/>
          <w:sz w:val="22"/>
          <w:szCs w:val="22"/>
        </w:rPr>
        <w:t xml:space="preserve">spisowy </w:t>
      </w:r>
      <w:r w:rsidRPr="00B17E49">
        <w:rPr>
          <w:rFonts w:ascii="Cambria" w:hAnsi="Cambria" w:cs="Verdana"/>
          <w:sz w:val="22"/>
          <w:szCs w:val="22"/>
        </w:rPr>
        <w:t>w składzie</w:t>
      </w:r>
      <w:r w:rsidRPr="00B17E49">
        <w:rPr>
          <w:rFonts w:ascii="Cambria" w:hAnsi="Cambria"/>
          <w:sz w:val="22"/>
          <w:szCs w:val="22"/>
        </w:rPr>
        <w:t xml:space="preserve"> </w:t>
      </w:r>
    </w:p>
    <w:p w14:paraId="6C20E0AF" w14:textId="77777777" w:rsidR="00586ABE" w:rsidRPr="00C72531" w:rsidRDefault="00586ABE" w:rsidP="00C72531">
      <w:pPr>
        <w:pStyle w:val="Akapitzlist"/>
        <w:numPr>
          <w:ilvl w:val="0"/>
          <w:numId w:val="279"/>
        </w:numPr>
        <w:jc w:val="both"/>
        <w:rPr>
          <w:rFonts w:ascii="Cambria" w:hAnsi="Cambria" w:cs="Verdana"/>
          <w:szCs w:val="22"/>
        </w:rPr>
      </w:pPr>
      <w:r w:rsidRPr="00C72531">
        <w:rPr>
          <w:rFonts w:ascii="Cambria" w:hAnsi="Cambria" w:cs="Verdana"/>
          <w:szCs w:val="22"/>
        </w:rPr>
        <w:t>…………………………………….</w:t>
      </w:r>
    </w:p>
    <w:p w14:paraId="44587C41" w14:textId="77777777" w:rsidR="00586ABE" w:rsidRPr="00C72531" w:rsidRDefault="00586ABE" w:rsidP="00C72531">
      <w:pPr>
        <w:pStyle w:val="Akapitzlist"/>
        <w:numPr>
          <w:ilvl w:val="0"/>
          <w:numId w:val="279"/>
        </w:numPr>
        <w:jc w:val="both"/>
        <w:rPr>
          <w:rFonts w:ascii="Cambria" w:hAnsi="Cambria" w:cs="Verdana"/>
          <w:szCs w:val="22"/>
        </w:rPr>
      </w:pPr>
      <w:r w:rsidRPr="00C72531">
        <w:rPr>
          <w:rFonts w:ascii="Cambria" w:hAnsi="Cambria" w:cs="Verdana"/>
          <w:szCs w:val="22"/>
        </w:rPr>
        <w:t>…………………………………….</w:t>
      </w:r>
    </w:p>
    <w:p w14:paraId="11A3ABFF" w14:textId="77777777" w:rsidR="00586ABE" w:rsidRPr="00C72531" w:rsidRDefault="00586ABE" w:rsidP="00C72531">
      <w:pPr>
        <w:pStyle w:val="Akapitzlist"/>
        <w:numPr>
          <w:ilvl w:val="0"/>
          <w:numId w:val="279"/>
        </w:numPr>
        <w:jc w:val="both"/>
        <w:rPr>
          <w:rFonts w:ascii="Cambria" w:hAnsi="Cambria" w:cs="Verdana"/>
          <w:szCs w:val="22"/>
        </w:rPr>
      </w:pPr>
      <w:r w:rsidRPr="00C72531">
        <w:rPr>
          <w:rFonts w:ascii="Cambria" w:hAnsi="Cambria" w:cs="Verdana"/>
          <w:szCs w:val="22"/>
        </w:rPr>
        <w:t>…………………………………….</w:t>
      </w:r>
    </w:p>
    <w:p w14:paraId="4F0A1C12" w14:textId="77777777" w:rsidR="00586ABE" w:rsidRPr="00B17E49" w:rsidRDefault="00586ABE" w:rsidP="00586ABE">
      <w:pPr>
        <w:jc w:val="both"/>
        <w:rPr>
          <w:rFonts w:ascii="Cambria" w:hAnsi="Cambria" w:cs="Verdana"/>
          <w:sz w:val="22"/>
          <w:szCs w:val="22"/>
        </w:rPr>
      </w:pPr>
      <w:r w:rsidRPr="00B17E49">
        <w:rPr>
          <w:rFonts w:ascii="Cambria" w:hAnsi="Cambria" w:cs="Verdana"/>
          <w:sz w:val="22"/>
          <w:szCs w:val="22"/>
        </w:rPr>
        <w:t>i pracownik odpowiedzialny za ewidencję księgową na koncie 020 w dniu .................</w:t>
      </w:r>
      <w:r w:rsidR="00C72531">
        <w:rPr>
          <w:rFonts w:ascii="Cambria" w:hAnsi="Cambria" w:cs="Verdana"/>
          <w:sz w:val="22"/>
          <w:szCs w:val="22"/>
        </w:rPr>
        <w:t>......................</w:t>
      </w:r>
      <w:r w:rsidRPr="00B17E49">
        <w:rPr>
          <w:rFonts w:ascii="Cambria" w:hAnsi="Cambria" w:cs="Verdana"/>
          <w:sz w:val="22"/>
          <w:szCs w:val="22"/>
        </w:rPr>
        <w:t>.......</w:t>
      </w:r>
      <w:r w:rsidR="00C72531">
        <w:rPr>
          <w:rFonts w:ascii="Cambria" w:hAnsi="Cambria" w:cs="Verdana"/>
          <w:sz w:val="22"/>
          <w:szCs w:val="22"/>
        </w:rPr>
        <w:t xml:space="preserve">r. </w:t>
      </w:r>
      <w:r w:rsidRPr="00B17E49">
        <w:rPr>
          <w:rFonts w:ascii="Cambria" w:hAnsi="Cambria" w:cs="Verdana"/>
          <w:sz w:val="22"/>
          <w:szCs w:val="22"/>
        </w:rPr>
        <w:t xml:space="preserve"> zweryfikowali saldo konta 020 – „Wartości niematerialne i prawne” </w:t>
      </w:r>
      <w:r w:rsidR="00387CA4" w:rsidRPr="00B17E49">
        <w:rPr>
          <w:rFonts w:ascii="Cambria" w:hAnsi="Cambria" w:cs="Verdana"/>
          <w:sz w:val="22"/>
          <w:szCs w:val="22"/>
        </w:rPr>
        <w:t xml:space="preserve">i stwierdzili, że </w:t>
      </w:r>
      <w:r w:rsidR="00387CA4">
        <w:rPr>
          <w:rFonts w:ascii="Cambria" w:hAnsi="Cambria" w:cs="Verdana"/>
          <w:sz w:val="22"/>
          <w:szCs w:val="22"/>
        </w:rPr>
        <w:t xml:space="preserve">jest poprawnie ustalone i </w:t>
      </w:r>
      <w:r w:rsidR="00387CA4" w:rsidRPr="00B17E49">
        <w:rPr>
          <w:rFonts w:ascii="Cambria" w:hAnsi="Cambria" w:cs="Verdana"/>
          <w:sz w:val="22"/>
          <w:szCs w:val="22"/>
        </w:rPr>
        <w:t>wynika z zapisów prawidłowo udokumentowanych sprawdzonymi i zatwierdzonymi dokumentami.</w:t>
      </w:r>
      <w:r w:rsidR="00387CA4" w:rsidRPr="00387CA4">
        <w:t xml:space="preserve"> </w:t>
      </w:r>
      <w:r w:rsidR="00387CA4" w:rsidRPr="00387CA4">
        <w:rPr>
          <w:rFonts w:ascii="Cambria" w:hAnsi="Cambria" w:cs="Verdana"/>
          <w:sz w:val="22"/>
          <w:szCs w:val="22"/>
        </w:rPr>
        <w:t>Analiza zapisów na kontach analitycznych</w:t>
      </w:r>
      <w:r w:rsidR="00387CA4">
        <w:rPr>
          <w:rFonts w:ascii="Cambria" w:hAnsi="Cambria" w:cs="Verdana"/>
          <w:sz w:val="22"/>
          <w:szCs w:val="22"/>
        </w:rPr>
        <w:t xml:space="preserve"> </w:t>
      </w:r>
      <w:r w:rsidR="00387CA4" w:rsidRPr="00387CA4">
        <w:rPr>
          <w:rFonts w:ascii="Cambria" w:hAnsi="Cambria" w:cs="Verdana"/>
          <w:sz w:val="22"/>
          <w:szCs w:val="22"/>
        </w:rPr>
        <w:t>ujętych w załączonych wydrukach kont potwierdziła realność sald kont analitycznych i konta</w:t>
      </w:r>
      <w:r w:rsidR="00387CA4">
        <w:rPr>
          <w:rFonts w:ascii="Cambria" w:hAnsi="Cambria" w:cs="Verdana"/>
          <w:sz w:val="22"/>
          <w:szCs w:val="22"/>
        </w:rPr>
        <w:t xml:space="preserve"> </w:t>
      </w:r>
      <w:r w:rsidR="00387CA4" w:rsidRPr="00387CA4">
        <w:rPr>
          <w:rFonts w:ascii="Cambria" w:hAnsi="Cambria" w:cs="Verdana"/>
          <w:sz w:val="22"/>
          <w:szCs w:val="22"/>
        </w:rPr>
        <w:t>syntetycznego.</w:t>
      </w:r>
    </w:p>
    <w:p w14:paraId="51E3AE7D" w14:textId="77777777" w:rsidR="00586ABE" w:rsidRPr="00B17E49" w:rsidRDefault="00586ABE" w:rsidP="00586ABE">
      <w:pPr>
        <w:jc w:val="both"/>
        <w:rPr>
          <w:rFonts w:ascii="Cambria" w:hAnsi="Cambria" w:cs="Verdana"/>
          <w:sz w:val="22"/>
          <w:szCs w:val="22"/>
        </w:rPr>
      </w:pPr>
    </w:p>
    <w:p w14:paraId="26A9C3FC" w14:textId="77777777" w:rsidR="00586ABE" w:rsidRDefault="00586ABE" w:rsidP="00586ABE">
      <w:pPr>
        <w:jc w:val="both"/>
        <w:rPr>
          <w:rFonts w:ascii="Cambria" w:hAnsi="Cambria" w:cs="Verdana"/>
          <w:sz w:val="22"/>
          <w:szCs w:val="22"/>
        </w:rPr>
      </w:pPr>
      <w:r w:rsidRPr="00B17E49">
        <w:rPr>
          <w:rFonts w:ascii="Cambria" w:hAnsi="Cambria" w:cs="Verdana"/>
          <w:sz w:val="22"/>
          <w:szCs w:val="22"/>
        </w:rPr>
        <w:t>Saldo obejmuje:</w:t>
      </w:r>
    </w:p>
    <w:tbl>
      <w:tblPr>
        <w:tblStyle w:val="Tabela-Siatk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1843"/>
      </w:tblGrid>
      <w:tr w:rsidR="004C3C71" w14:paraId="041DD030" w14:textId="77777777" w:rsidTr="004C3C71">
        <w:trPr>
          <w:jc w:val="center"/>
        </w:trPr>
        <w:tc>
          <w:tcPr>
            <w:tcW w:w="7366" w:type="dxa"/>
            <w:vAlign w:val="center"/>
          </w:tcPr>
          <w:p w14:paraId="59D05477" w14:textId="77777777" w:rsidR="00C72531" w:rsidRPr="00B4319D" w:rsidRDefault="00C72531" w:rsidP="00B4319D">
            <w:pPr>
              <w:rPr>
                <w:rFonts w:ascii="Cambria" w:hAnsi="Cambria" w:cs="Verdana"/>
                <w:b/>
                <w:bCs/>
                <w:sz w:val="22"/>
                <w:szCs w:val="22"/>
              </w:rPr>
            </w:pPr>
            <w:r w:rsidRPr="00B4319D">
              <w:rPr>
                <w:rFonts w:ascii="Cambria" w:hAnsi="Cambria" w:cs="Verdana"/>
                <w:b/>
                <w:bCs/>
                <w:sz w:val="22"/>
                <w:szCs w:val="22"/>
              </w:rPr>
              <w:t xml:space="preserve">Stan konta 020 </w:t>
            </w:r>
            <w:r w:rsidR="00B4319D">
              <w:rPr>
                <w:rFonts w:ascii="Cambria" w:hAnsi="Cambria" w:cs="Verdana"/>
                <w:b/>
                <w:bCs/>
                <w:sz w:val="22"/>
                <w:szCs w:val="22"/>
              </w:rPr>
              <w:t>„</w:t>
            </w:r>
            <w:r w:rsidRPr="00B4319D">
              <w:rPr>
                <w:rFonts w:ascii="Cambria" w:hAnsi="Cambria" w:cs="Verdana"/>
                <w:b/>
                <w:bCs/>
                <w:sz w:val="22"/>
                <w:szCs w:val="22"/>
              </w:rPr>
              <w:t>Wartości niematerialne i prawne</w:t>
            </w:r>
            <w:r w:rsidR="00B4319D">
              <w:rPr>
                <w:rFonts w:ascii="Cambria" w:hAnsi="Cambria" w:cs="Verdana"/>
                <w:b/>
                <w:bCs/>
                <w:sz w:val="22"/>
                <w:szCs w:val="22"/>
              </w:rPr>
              <w:t>” na 01.01……………r.</w:t>
            </w:r>
            <w:r w:rsidRPr="00B4319D">
              <w:rPr>
                <w:rFonts w:ascii="Cambria" w:hAnsi="Cambria" w:cs="Verdana"/>
                <w:b/>
                <w:bCs/>
                <w:sz w:val="22"/>
                <w:szCs w:val="22"/>
              </w:rPr>
              <w:t>, w tym:</w:t>
            </w:r>
          </w:p>
        </w:tc>
        <w:tc>
          <w:tcPr>
            <w:tcW w:w="1843" w:type="dxa"/>
            <w:vAlign w:val="center"/>
          </w:tcPr>
          <w:p w14:paraId="284542BB" w14:textId="77777777" w:rsidR="00C72531" w:rsidRDefault="00B4319D" w:rsidP="00B4319D">
            <w:pPr>
              <w:jc w:val="right"/>
              <w:rPr>
                <w:rFonts w:ascii="Cambria" w:hAnsi="Cambria" w:cs="Verdana"/>
                <w:sz w:val="22"/>
                <w:szCs w:val="22"/>
              </w:rPr>
            </w:pPr>
            <w:r>
              <w:rPr>
                <w:rFonts w:ascii="Cambria" w:hAnsi="Cambria" w:cs="Verdana"/>
                <w:sz w:val="22"/>
                <w:szCs w:val="22"/>
              </w:rPr>
              <w:t>…………………… zł</w:t>
            </w:r>
          </w:p>
        </w:tc>
      </w:tr>
      <w:tr w:rsidR="004C3C71" w14:paraId="5CEF1283" w14:textId="77777777" w:rsidTr="004C3C71">
        <w:trPr>
          <w:trHeight w:val="195"/>
          <w:jc w:val="center"/>
        </w:trPr>
        <w:tc>
          <w:tcPr>
            <w:tcW w:w="7366" w:type="dxa"/>
            <w:vAlign w:val="center"/>
          </w:tcPr>
          <w:p w14:paraId="06C86329" w14:textId="77777777" w:rsidR="00C72531" w:rsidRDefault="00C72531" w:rsidP="00B4319D">
            <w:pPr>
              <w:rPr>
                <w:rFonts w:ascii="Cambria" w:hAnsi="Cambria" w:cs="Verdana"/>
                <w:sz w:val="22"/>
                <w:szCs w:val="22"/>
              </w:rPr>
            </w:pPr>
            <w:r>
              <w:rPr>
                <w:rFonts w:ascii="Cambria" w:hAnsi="Cambria" w:cs="Verdana"/>
                <w:sz w:val="22"/>
                <w:szCs w:val="22"/>
              </w:rPr>
              <w:t>020-1</w:t>
            </w:r>
          </w:p>
        </w:tc>
        <w:tc>
          <w:tcPr>
            <w:tcW w:w="1843" w:type="dxa"/>
            <w:vAlign w:val="center"/>
          </w:tcPr>
          <w:p w14:paraId="5090C554" w14:textId="77777777" w:rsidR="00C72531" w:rsidRDefault="00B4319D" w:rsidP="00B4319D">
            <w:pPr>
              <w:jc w:val="right"/>
              <w:rPr>
                <w:rFonts w:ascii="Cambria" w:hAnsi="Cambria" w:cs="Verdana"/>
                <w:sz w:val="22"/>
                <w:szCs w:val="22"/>
              </w:rPr>
            </w:pPr>
            <w:r>
              <w:rPr>
                <w:rFonts w:ascii="Cambria" w:hAnsi="Cambria" w:cs="Verdana"/>
                <w:sz w:val="22"/>
                <w:szCs w:val="22"/>
              </w:rPr>
              <w:t>…………………… zł</w:t>
            </w:r>
          </w:p>
        </w:tc>
      </w:tr>
      <w:tr w:rsidR="004C3C71" w14:paraId="352C18D0" w14:textId="77777777" w:rsidTr="004C3C71">
        <w:trPr>
          <w:trHeight w:val="294"/>
          <w:jc w:val="center"/>
        </w:trPr>
        <w:tc>
          <w:tcPr>
            <w:tcW w:w="7366" w:type="dxa"/>
            <w:vAlign w:val="center"/>
          </w:tcPr>
          <w:p w14:paraId="5AA6141D" w14:textId="77777777" w:rsidR="00B4319D" w:rsidRDefault="00B4319D" w:rsidP="00B4319D">
            <w:pPr>
              <w:rPr>
                <w:rFonts w:ascii="Cambria" w:hAnsi="Cambria" w:cs="Verdana"/>
                <w:sz w:val="22"/>
                <w:szCs w:val="22"/>
              </w:rPr>
            </w:pPr>
            <w:r>
              <w:rPr>
                <w:rFonts w:ascii="Cambria" w:hAnsi="Cambria" w:cs="Verdana"/>
                <w:sz w:val="22"/>
                <w:szCs w:val="22"/>
              </w:rPr>
              <w:t>Stan konta na 01.01…………..r.</w:t>
            </w:r>
          </w:p>
        </w:tc>
        <w:tc>
          <w:tcPr>
            <w:tcW w:w="1843" w:type="dxa"/>
            <w:vAlign w:val="center"/>
          </w:tcPr>
          <w:p w14:paraId="305E8549" w14:textId="77777777" w:rsidR="00B4319D" w:rsidRDefault="00B4319D" w:rsidP="00B4319D">
            <w:pPr>
              <w:jc w:val="right"/>
            </w:pPr>
            <w:r w:rsidRPr="00231E8C">
              <w:rPr>
                <w:rFonts w:ascii="Cambria" w:hAnsi="Cambria" w:cs="Verdana"/>
                <w:sz w:val="22"/>
                <w:szCs w:val="22"/>
              </w:rPr>
              <w:t>…………………… zł</w:t>
            </w:r>
          </w:p>
        </w:tc>
      </w:tr>
      <w:tr w:rsidR="004C3C71" w14:paraId="421AFD94" w14:textId="77777777" w:rsidTr="004C3C71">
        <w:trPr>
          <w:trHeight w:val="270"/>
          <w:jc w:val="center"/>
        </w:trPr>
        <w:tc>
          <w:tcPr>
            <w:tcW w:w="7366" w:type="dxa"/>
            <w:vAlign w:val="center"/>
          </w:tcPr>
          <w:p w14:paraId="77C0AE7D" w14:textId="77777777" w:rsidR="00B4319D" w:rsidRDefault="00B4319D" w:rsidP="00B4319D">
            <w:pPr>
              <w:rPr>
                <w:rFonts w:ascii="Cambria" w:hAnsi="Cambria" w:cs="Verdana"/>
                <w:sz w:val="22"/>
                <w:szCs w:val="22"/>
              </w:rPr>
            </w:pPr>
            <w:r>
              <w:rPr>
                <w:rFonts w:ascii="Cambria" w:hAnsi="Cambria" w:cs="Verdana"/>
                <w:sz w:val="22"/>
                <w:szCs w:val="22"/>
              </w:rPr>
              <w:t xml:space="preserve">Obroty </w:t>
            </w:r>
            <w:proofErr w:type="spellStart"/>
            <w:r>
              <w:rPr>
                <w:rFonts w:ascii="Cambria" w:hAnsi="Cambria" w:cs="Verdana"/>
                <w:sz w:val="22"/>
                <w:szCs w:val="22"/>
              </w:rPr>
              <w:t>Wn</w:t>
            </w:r>
            <w:proofErr w:type="spellEnd"/>
          </w:p>
        </w:tc>
        <w:tc>
          <w:tcPr>
            <w:tcW w:w="1843" w:type="dxa"/>
            <w:vAlign w:val="center"/>
          </w:tcPr>
          <w:p w14:paraId="35F2E3D4" w14:textId="77777777" w:rsidR="00B4319D" w:rsidRDefault="00B4319D" w:rsidP="00B4319D">
            <w:pPr>
              <w:jc w:val="right"/>
            </w:pPr>
            <w:r w:rsidRPr="00231E8C">
              <w:rPr>
                <w:rFonts w:ascii="Cambria" w:hAnsi="Cambria" w:cs="Verdana"/>
                <w:sz w:val="22"/>
                <w:szCs w:val="22"/>
              </w:rPr>
              <w:t>…………………… zł</w:t>
            </w:r>
          </w:p>
        </w:tc>
      </w:tr>
      <w:tr w:rsidR="00B4319D" w14:paraId="64B33F2E" w14:textId="77777777" w:rsidTr="004C3C71">
        <w:trPr>
          <w:trHeight w:val="216"/>
          <w:jc w:val="center"/>
        </w:trPr>
        <w:tc>
          <w:tcPr>
            <w:tcW w:w="7366" w:type="dxa"/>
            <w:vAlign w:val="center"/>
          </w:tcPr>
          <w:p w14:paraId="207EEE22" w14:textId="77777777" w:rsidR="00B4319D" w:rsidRDefault="00B4319D" w:rsidP="00B4319D">
            <w:pPr>
              <w:rPr>
                <w:rFonts w:ascii="Cambria" w:hAnsi="Cambria" w:cs="Verdana"/>
                <w:sz w:val="22"/>
                <w:szCs w:val="22"/>
              </w:rPr>
            </w:pPr>
            <w:r>
              <w:rPr>
                <w:rFonts w:ascii="Cambria" w:hAnsi="Cambria" w:cs="Verdana"/>
                <w:sz w:val="22"/>
                <w:szCs w:val="22"/>
              </w:rPr>
              <w:t>Obroty Ma</w:t>
            </w:r>
          </w:p>
        </w:tc>
        <w:tc>
          <w:tcPr>
            <w:tcW w:w="1843" w:type="dxa"/>
            <w:vAlign w:val="center"/>
          </w:tcPr>
          <w:p w14:paraId="40826040" w14:textId="77777777" w:rsidR="00B4319D" w:rsidRDefault="00B4319D" w:rsidP="00B4319D">
            <w:pPr>
              <w:jc w:val="right"/>
            </w:pPr>
            <w:r w:rsidRPr="00231E8C">
              <w:rPr>
                <w:rFonts w:ascii="Cambria" w:hAnsi="Cambria" w:cs="Verdana"/>
                <w:sz w:val="22"/>
                <w:szCs w:val="22"/>
              </w:rPr>
              <w:t>…………………… zł</w:t>
            </w:r>
          </w:p>
        </w:tc>
      </w:tr>
      <w:tr w:rsidR="00B4319D" w14:paraId="3ABDE897" w14:textId="77777777" w:rsidTr="004C3C71">
        <w:trPr>
          <w:trHeight w:val="231"/>
          <w:jc w:val="center"/>
        </w:trPr>
        <w:tc>
          <w:tcPr>
            <w:tcW w:w="7366" w:type="dxa"/>
            <w:vAlign w:val="center"/>
          </w:tcPr>
          <w:p w14:paraId="4B8BAFF0" w14:textId="77777777" w:rsidR="00B4319D" w:rsidRDefault="00B4319D" w:rsidP="00B4319D">
            <w:pPr>
              <w:rPr>
                <w:rFonts w:ascii="Cambria" w:hAnsi="Cambria" w:cs="Verdana"/>
                <w:sz w:val="22"/>
                <w:szCs w:val="22"/>
              </w:rPr>
            </w:pPr>
            <w:r>
              <w:rPr>
                <w:rFonts w:ascii="Cambria" w:hAnsi="Cambria" w:cs="Verdana"/>
                <w:sz w:val="22"/>
                <w:szCs w:val="22"/>
              </w:rPr>
              <w:t>Stan konta na 31.12…………..r.</w:t>
            </w:r>
          </w:p>
        </w:tc>
        <w:tc>
          <w:tcPr>
            <w:tcW w:w="1843" w:type="dxa"/>
            <w:vAlign w:val="center"/>
          </w:tcPr>
          <w:p w14:paraId="48E95710" w14:textId="77777777" w:rsidR="00B4319D" w:rsidRDefault="00B4319D" w:rsidP="00B4319D">
            <w:pPr>
              <w:jc w:val="right"/>
            </w:pPr>
            <w:r w:rsidRPr="00231E8C">
              <w:rPr>
                <w:rFonts w:ascii="Cambria" w:hAnsi="Cambria" w:cs="Verdana"/>
                <w:sz w:val="22"/>
                <w:szCs w:val="22"/>
              </w:rPr>
              <w:t>…………………… zł</w:t>
            </w:r>
          </w:p>
        </w:tc>
      </w:tr>
      <w:tr w:rsidR="004C3C71" w14:paraId="3FCC3E94" w14:textId="77777777" w:rsidTr="004C3C71">
        <w:trPr>
          <w:trHeight w:val="240"/>
          <w:jc w:val="center"/>
        </w:trPr>
        <w:tc>
          <w:tcPr>
            <w:tcW w:w="7366" w:type="dxa"/>
            <w:vAlign w:val="center"/>
          </w:tcPr>
          <w:p w14:paraId="2290B24A" w14:textId="77777777" w:rsidR="00B4319D" w:rsidRDefault="00B4319D" w:rsidP="00B4319D">
            <w:pPr>
              <w:rPr>
                <w:rFonts w:ascii="Cambria" w:hAnsi="Cambria" w:cs="Verdana"/>
                <w:sz w:val="22"/>
                <w:szCs w:val="22"/>
              </w:rPr>
            </w:pPr>
            <w:r>
              <w:rPr>
                <w:rFonts w:ascii="Cambria" w:hAnsi="Cambria" w:cs="Verdana"/>
                <w:sz w:val="22"/>
                <w:szCs w:val="22"/>
              </w:rPr>
              <w:t>020-2</w:t>
            </w:r>
          </w:p>
        </w:tc>
        <w:tc>
          <w:tcPr>
            <w:tcW w:w="1843" w:type="dxa"/>
            <w:vAlign w:val="center"/>
          </w:tcPr>
          <w:p w14:paraId="241474A9" w14:textId="77777777" w:rsidR="00B4319D" w:rsidRDefault="00B4319D" w:rsidP="00B4319D">
            <w:pPr>
              <w:jc w:val="right"/>
            </w:pPr>
            <w:r w:rsidRPr="00231E8C">
              <w:rPr>
                <w:rFonts w:ascii="Cambria" w:hAnsi="Cambria" w:cs="Verdana"/>
                <w:sz w:val="22"/>
                <w:szCs w:val="22"/>
              </w:rPr>
              <w:t>…………………… zł</w:t>
            </w:r>
          </w:p>
        </w:tc>
      </w:tr>
      <w:tr w:rsidR="004C3C71" w14:paraId="43DBAF49" w14:textId="77777777" w:rsidTr="004C3C71">
        <w:trPr>
          <w:trHeight w:val="186"/>
          <w:jc w:val="center"/>
        </w:trPr>
        <w:tc>
          <w:tcPr>
            <w:tcW w:w="7366" w:type="dxa"/>
            <w:vAlign w:val="center"/>
          </w:tcPr>
          <w:p w14:paraId="19897CAC" w14:textId="77777777" w:rsidR="00B4319D" w:rsidRDefault="00B4319D" w:rsidP="00B4319D">
            <w:pPr>
              <w:rPr>
                <w:rFonts w:ascii="Cambria" w:hAnsi="Cambria" w:cs="Verdana"/>
                <w:sz w:val="22"/>
                <w:szCs w:val="22"/>
              </w:rPr>
            </w:pPr>
            <w:r>
              <w:rPr>
                <w:rFonts w:ascii="Cambria" w:hAnsi="Cambria" w:cs="Verdana"/>
                <w:sz w:val="22"/>
                <w:szCs w:val="22"/>
              </w:rPr>
              <w:t>Stan konta na 01.01…………..r.</w:t>
            </w:r>
          </w:p>
        </w:tc>
        <w:tc>
          <w:tcPr>
            <w:tcW w:w="1843" w:type="dxa"/>
            <w:vAlign w:val="center"/>
          </w:tcPr>
          <w:p w14:paraId="4A80A235" w14:textId="77777777" w:rsidR="00B4319D" w:rsidRDefault="00B4319D" w:rsidP="00B4319D">
            <w:pPr>
              <w:jc w:val="right"/>
            </w:pPr>
            <w:r w:rsidRPr="00231E8C">
              <w:rPr>
                <w:rFonts w:ascii="Cambria" w:hAnsi="Cambria" w:cs="Verdana"/>
                <w:sz w:val="22"/>
                <w:szCs w:val="22"/>
              </w:rPr>
              <w:t>…………………… zł</w:t>
            </w:r>
          </w:p>
        </w:tc>
      </w:tr>
      <w:tr w:rsidR="004C3C71" w14:paraId="35C4D0A5" w14:textId="77777777" w:rsidTr="004C3C71">
        <w:trPr>
          <w:trHeight w:val="190"/>
          <w:jc w:val="center"/>
        </w:trPr>
        <w:tc>
          <w:tcPr>
            <w:tcW w:w="7366" w:type="dxa"/>
            <w:vAlign w:val="center"/>
          </w:tcPr>
          <w:p w14:paraId="5DE049CD" w14:textId="77777777" w:rsidR="00B4319D" w:rsidRDefault="00B4319D" w:rsidP="00B4319D">
            <w:pPr>
              <w:rPr>
                <w:rFonts w:ascii="Cambria" w:hAnsi="Cambria" w:cs="Verdana"/>
                <w:sz w:val="22"/>
                <w:szCs w:val="22"/>
              </w:rPr>
            </w:pPr>
            <w:r>
              <w:rPr>
                <w:rFonts w:ascii="Cambria" w:hAnsi="Cambria" w:cs="Verdana"/>
                <w:sz w:val="22"/>
                <w:szCs w:val="22"/>
              </w:rPr>
              <w:t xml:space="preserve">Obroty </w:t>
            </w:r>
            <w:proofErr w:type="spellStart"/>
            <w:r>
              <w:rPr>
                <w:rFonts w:ascii="Cambria" w:hAnsi="Cambria" w:cs="Verdana"/>
                <w:sz w:val="22"/>
                <w:szCs w:val="22"/>
              </w:rPr>
              <w:t>Wn</w:t>
            </w:r>
            <w:proofErr w:type="spellEnd"/>
          </w:p>
        </w:tc>
        <w:tc>
          <w:tcPr>
            <w:tcW w:w="1843" w:type="dxa"/>
            <w:vAlign w:val="center"/>
          </w:tcPr>
          <w:p w14:paraId="007C25DA" w14:textId="77777777" w:rsidR="00B4319D" w:rsidRDefault="00B4319D" w:rsidP="00B4319D">
            <w:pPr>
              <w:jc w:val="right"/>
            </w:pPr>
            <w:r w:rsidRPr="00231E8C">
              <w:rPr>
                <w:rFonts w:ascii="Cambria" w:hAnsi="Cambria" w:cs="Verdana"/>
                <w:sz w:val="22"/>
                <w:szCs w:val="22"/>
              </w:rPr>
              <w:t>…………………… zł</w:t>
            </w:r>
          </w:p>
        </w:tc>
      </w:tr>
      <w:tr w:rsidR="004C3C71" w14:paraId="0C9F88D0" w14:textId="77777777" w:rsidTr="004C3C71">
        <w:trPr>
          <w:trHeight w:val="231"/>
          <w:jc w:val="center"/>
        </w:trPr>
        <w:tc>
          <w:tcPr>
            <w:tcW w:w="7366" w:type="dxa"/>
            <w:vAlign w:val="center"/>
          </w:tcPr>
          <w:p w14:paraId="5A85297A" w14:textId="77777777" w:rsidR="00B4319D" w:rsidRDefault="00B4319D" w:rsidP="00B4319D">
            <w:pPr>
              <w:rPr>
                <w:rFonts w:ascii="Cambria" w:hAnsi="Cambria" w:cs="Verdana"/>
                <w:sz w:val="22"/>
                <w:szCs w:val="22"/>
              </w:rPr>
            </w:pPr>
            <w:r>
              <w:rPr>
                <w:rFonts w:ascii="Cambria" w:hAnsi="Cambria" w:cs="Verdana"/>
                <w:sz w:val="22"/>
                <w:szCs w:val="22"/>
              </w:rPr>
              <w:t>Obroty Ma</w:t>
            </w:r>
          </w:p>
        </w:tc>
        <w:tc>
          <w:tcPr>
            <w:tcW w:w="1843" w:type="dxa"/>
            <w:vAlign w:val="center"/>
          </w:tcPr>
          <w:p w14:paraId="419502F7" w14:textId="77777777" w:rsidR="00B4319D" w:rsidRDefault="00B4319D" w:rsidP="00B4319D">
            <w:pPr>
              <w:jc w:val="right"/>
            </w:pPr>
            <w:r w:rsidRPr="00231E8C">
              <w:rPr>
                <w:rFonts w:ascii="Cambria" w:hAnsi="Cambria" w:cs="Verdana"/>
                <w:sz w:val="22"/>
                <w:szCs w:val="22"/>
              </w:rPr>
              <w:t>…………………… zł</w:t>
            </w:r>
          </w:p>
        </w:tc>
      </w:tr>
      <w:tr w:rsidR="004C3C71" w14:paraId="7F518981" w14:textId="77777777" w:rsidTr="004C3C71">
        <w:trPr>
          <w:trHeight w:val="270"/>
          <w:jc w:val="center"/>
        </w:trPr>
        <w:tc>
          <w:tcPr>
            <w:tcW w:w="7366" w:type="dxa"/>
            <w:vAlign w:val="center"/>
          </w:tcPr>
          <w:p w14:paraId="5F504730" w14:textId="77777777" w:rsidR="00B4319D" w:rsidRDefault="00B4319D" w:rsidP="00B4319D">
            <w:pPr>
              <w:rPr>
                <w:rFonts w:ascii="Cambria" w:hAnsi="Cambria" w:cs="Verdana"/>
                <w:sz w:val="22"/>
                <w:szCs w:val="22"/>
              </w:rPr>
            </w:pPr>
            <w:r>
              <w:rPr>
                <w:rFonts w:ascii="Cambria" w:hAnsi="Cambria" w:cs="Verdana"/>
                <w:sz w:val="22"/>
                <w:szCs w:val="22"/>
              </w:rPr>
              <w:t>Stan konta na 31.12…………..r.</w:t>
            </w:r>
          </w:p>
        </w:tc>
        <w:tc>
          <w:tcPr>
            <w:tcW w:w="1843" w:type="dxa"/>
            <w:vAlign w:val="center"/>
          </w:tcPr>
          <w:p w14:paraId="25C7DC0C" w14:textId="77777777" w:rsidR="00B4319D" w:rsidRDefault="00B4319D" w:rsidP="00B4319D">
            <w:pPr>
              <w:jc w:val="right"/>
            </w:pPr>
            <w:r w:rsidRPr="00231E8C">
              <w:rPr>
                <w:rFonts w:ascii="Cambria" w:hAnsi="Cambria" w:cs="Verdana"/>
                <w:sz w:val="22"/>
                <w:szCs w:val="22"/>
              </w:rPr>
              <w:t>…………………… zł</w:t>
            </w:r>
          </w:p>
        </w:tc>
      </w:tr>
      <w:tr w:rsidR="004C3C71" w14:paraId="727756E4" w14:textId="77777777" w:rsidTr="004C3C71">
        <w:trPr>
          <w:jc w:val="center"/>
        </w:trPr>
        <w:tc>
          <w:tcPr>
            <w:tcW w:w="7366" w:type="dxa"/>
            <w:vAlign w:val="center"/>
          </w:tcPr>
          <w:p w14:paraId="76150F33" w14:textId="77777777" w:rsidR="004C3C71" w:rsidRDefault="004C3C71" w:rsidP="00B4319D">
            <w:pPr>
              <w:rPr>
                <w:rFonts w:ascii="Cambria" w:hAnsi="Cambria" w:cs="Verdana"/>
                <w:sz w:val="22"/>
                <w:szCs w:val="22"/>
              </w:rPr>
            </w:pPr>
            <w:r w:rsidRPr="00B4319D">
              <w:rPr>
                <w:rFonts w:ascii="Cambria" w:hAnsi="Cambria" w:cs="Verdana"/>
                <w:b/>
                <w:bCs/>
                <w:sz w:val="22"/>
                <w:szCs w:val="22"/>
              </w:rPr>
              <w:t xml:space="preserve">Stan konta 020 </w:t>
            </w:r>
            <w:r>
              <w:rPr>
                <w:rFonts w:ascii="Cambria" w:hAnsi="Cambria" w:cs="Verdana"/>
                <w:b/>
                <w:bCs/>
                <w:sz w:val="22"/>
                <w:szCs w:val="22"/>
              </w:rPr>
              <w:t>„</w:t>
            </w:r>
            <w:r w:rsidRPr="00B4319D">
              <w:rPr>
                <w:rFonts w:ascii="Cambria" w:hAnsi="Cambria" w:cs="Verdana"/>
                <w:b/>
                <w:bCs/>
                <w:sz w:val="22"/>
                <w:szCs w:val="22"/>
              </w:rPr>
              <w:t>Wartości niematerialne i prawne</w:t>
            </w:r>
            <w:r>
              <w:rPr>
                <w:rFonts w:ascii="Cambria" w:hAnsi="Cambria" w:cs="Verdana"/>
                <w:b/>
                <w:bCs/>
                <w:sz w:val="22"/>
                <w:szCs w:val="22"/>
              </w:rPr>
              <w:t>” na 31.12……………r.</w:t>
            </w:r>
          </w:p>
        </w:tc>
        <w:tc>
          <w:tcPr>
            <w:tcW w:w="1843" w:type="dxa"/>
            <w:vAlign w:val="center"/>
          </w:tcPr>
          <w:p w14:paraId="20F502C1" w14:textId="77777777" w:rsidR="004C3C71" w:rsidRDefault="004C3C71" w:rsidP="004C3C71">
            <w:pPr>
              <w:jc w:val="right"/>
              <w:rPr>
                <w:rFonts w:ascii="Cambria" w:hAnsi="Cambria" w:cs="Verdana"/>
                <w:sz w:val="22"/>
                <w:szCs w:val="22"/>
              </w:rPr>
            </w:pPr>
            <w:r w:rsidRPr="00231E8C">
              <w:rPr>
                <w:rFonts w:ascii="Cambria" w:hAnsi="Cambria" w:cs="Verdana"/>
                <w:sz w:val="22"/>
                <w:szCs w:val="22"/>
              </w:rPr>
              <w:t>…………………… zł</w:t>
            </w:r>
          </w:p>
        </w:tc>
      </w:tr>
    </w:tbl>
    <w:p w14:paraId="674D4C2E" w14:textId="77777777" w:rsidR="00C72531" w:rsidRPr="00B17E49" w:rsidRDefault="00C72531" w:rsidP="00586ABE">
      <w:pPr>
        <w:jc w:val="both"/>
        <w:rPr>
          <w:rFonts w:ascii="Cambria" w:hAnsi="Cambria" w:cs="Verdana"/>
          <w:sz w:val="22"/>
          <w:szCs w:val="22"/>
        </w:rPr>
      </w:pPr>
    </w:p>
    <w:p w14:paraId="1B707B85" w14:textId="77777777" w:rsidR="004C3C71" w:rsidRDefault="004C3C71" w:rsidP="00586ABE">
      <w:pPr>
        <w:keepNext/>
        <w:jc w:val="both"/>
        <w:rPr>
          <w:rFonts w:ascii="Cambria" w:hAnsi="Cambria" w:cs="Verdana"/>
          <w:sz w:val="22"/>
          <w:szCs w:val="22"/>
        </w:rPr>
      </w:pPr>
    </w:p>
    <w:p w14:paraId="453F6BFE" w14:textId="77777777" w:rsidR="004C3C71" w:rsidRDefault="004C3C71" w:rsidP="00586ABE">
      <w:pPr>
        <w:keepNext/>
        <w:jc w:val="both"/>
        <w:rPr>
          <w:rFonts w:ascii="Cambria" w:hAnsi="Cambria" w:cs="Verdana"/>
          <w:sz w:val="22"/>
          <w:szCs w:val="22"/>
        </w:rPr>
      </w:pPr>
    </w:p>
    <w:p w14:paraId="2D1EBE79" w14:textId="77777777" w:rsidR="004C3C71" w:rsidRPr="00B17E49" w:rsidRDefault="004C3C71" w:rsidP="004356AE">
      <w:pPr>
        <w:keepNext/>
        <w:spacing w:line="276" w:lineRule="auto"/>
        <w:jc w:val="both"/>
        <w:rPr>
          <w:rFonts w:ascii="Cambria" w:hAnsi="Cambria" w:cs="Verdana"/>
          <w:sz w:val="22"/>
          <w:szCs w:val="22"/>
        </w:rPr>
      </w:pPr>
      <w:r w:rsidRPr="00B17E49">
        <w:rPr>
          <w:rFonts w:ascii="Cambria" w:hAnsi="Cambria" w:cs="Verdana"/>
          <w:sz w:val="22"/>
          <w:szCs w:val="22"/>
        </w:rPr>
        <w:t>Podpisy członków zespołu:</w:t>
      </w:r>
    </w:p>
    <w:p w14:paraId="0F7E0193" w14:textId="77777777" w:rsidR="004C3C71" w:rsidRPr="00B17E49" w:rsidRDefault="004C3C71" w:rsidP="004356AE">
      <w:pPr>
        <w:keepNext/>
        <w:spacing w:line="276" w:lineRule="auto"/>
        <w:jc w:val="both"/>
        <w:rPr>
          <w:rFonts w:ascii="Cambria" w:hAnsi="Cambria" w:cs="Verdana"/>
          <w:sz w:val="22"/>
          <w:szCs w:val="22"/>
        </w:rPr>
      </w:pPr>
      <w:r w:rsidRPr="00B17E49">
        <w:rPr>
          <w:rFonts w:ascii="Cambria" w:hAnsi="Cambria" w:cs="Verdana"/>
          <w:sz w:val="22"/>
          <w:szCs w:val="22"/>
        </w:rPr>
        <w:t>1.</w:t>
      </w:r>
      <w:r>
        <w:rPr>
          <w:rFonts w:ascii="Cambria" w:hAnsi="Cambria" w:cs="Verdana"/>
          <w:sz w:val="22"/>
          <w:szCs w:val="22"/>
        </w:rPr>
        <w:t xml:space="preserve"> ………………………………………………………..</w:t>
      </w:r>
    </w:p>
    <w:p w14:paraId="700F212B" w14:textId="77777777" w:rsidR="004C3C71" w:rsidRPr="00B17E49" w:rsidRDefault="004C3C71" w:rsidP="004356AE">
      <w:pPr>
        <w:spacing w:line="276" w:lineRule="auto"/>
        <w:jc w:val="both"/>
        <w:rPr>
          <w:rFonts w:ascii="Cambria" w:hAnsi="Cambria" w:cs="Verdana"/>
          <w:sz w:val="22"/>
          <w:szCs w:val="22"/>
        </w:rPr>
      </w:pPr>
      <w:r w:rsidRPr="00B17E49">
        <w:rPr>
          <w:rFonts w:ascii="Cambria" w:hAnsi="Cambria" w:cs="Verdana"/>
          <w:sz w:val="22"/>
          <w:szCs w:val="22"/>
        </w:rPr>
        <w:t>2</w:t>
      </w:r>
      <w:r>
        <w:rPr>
          <w:rFonts w:ascii="Cambria" w:hAnsi="Cambria" w:cs="Verdana"/>
          <w:sz w:val="22"/>
          <w:szCs w:val="22"/>
        </w:rPr>
        <w:t>. …..……………………………………………………</w:t>
      </w:r>
    </w:p>
    <w:p w14:paraId="0F785461" w14:textId="77777777" w:rsidR="004C3C71" w:rsidRPr="00B17E49" w:rsidRDefault="004C3C71" w:rsidP="004356AE">
      <w:pPr>
        <w:spacing w:line="276" w:lineRule="auto"/>
        <w:jc w:val="both"/>
        <w:rPr>
          <w:rFonts w:ascii="Cambria" w:hAnsi="Cambria" w:cs="Verdana"/>
          <w:sz w:val="22"/>
          <w:szCs w:val="22"/>
        </w:rPr>
      </w:pPr>
      <w:r w:rsidRPr="00B17E49">
        <w:rPr>
          <w:rFonts w:ascii="Cambria" w:hAnsi="Cambria" w:cs="Verdana"/>
          <w:sz w:val="22"/>
          <w:szCs w:val="22"/>
        </w:rPr>
        <w:t>3.</w:t>
      </w:r>
      <w:r>
        <w:rPr>
          <w:rFonts w:ascii="Cambria" w:hAnsi="Cambria" w:cs="Verdana"/>
          <w:sz w:val="22"/>
          <w:szCs w:val="22"/>
        </w:rPr>
        <w:t xml:space="preserve"> ………………………………………………………..</w:t>
      </w:r>
      <w:r w:rsidRPr="00B17E49">
        <w:rPr>
          <w:rFonts w:ascii="Cambria" w:hAnsi="Cambria" w:cs="Verdana"/>
          <w:sz w:val="22"/>
          <w:szCs w:val="22"/>
        </w:rPr>
        <w:t xml:space="preserve">     </w:t>
      </w:r>
    </w:p>
    <w:p w14:paraId="1649B421" w14:textId="77777777" w:rsidR="004C3C71" w:rsidRDefault="004C3C71" w:rsidP="004C3C71">
      <w:pPr>
        <w:jc w:val="both"/>
        <w:rPr>
          <w:rFonts w:ascii="Cambria" w:hAnsi="Cambria" w:cs="Verdana"/>
          <w:sz w:val="22"/>
          <w:szCs w:val="22"/>
        </w:rPr>
      </w:pPr>
    </w:p>
    <w:p w14:paraId="249013E2" w14:textId="77777777" w:rsidR="004C3C71" w:rsidRDefault="004C3C71" w:rsidP="004C3C71">
      <w:pPr>
        <w:jc w:val="both"/>
        <w:rPr>
          <w:rFonts w:ascii="Cambria" w:hAnsi="Cambria" w:cs="Verdana"/>
          <w:sz w:val="22"/>
          <w:szCs w:val="22"/>
        </w:rPr>
      </w:pPr>
    </w:p>
    <w:p w14:paraId="465779ED" w14:textId="77777777" w:rsidR="004356AE" w:rsidRDefault="004356AE" w:rsidP="004C3C71">
      <w:pPr>
        <w:jc w:val="both"/>
        <w:rPr>
          <w:rFonts w:ascii="Cambria" w:hAnsi="Cambria" w:cs="Verdana"/>
          <w:sz w:val="22"/>
          <w:szCs w:val="22"/>
        </w:rPr>
      </w:pPr>
    </w:p>
    <w:p w14:paraId="24ED551D" w14:textId="77777777" w:rsidR="004C3C71" w:rsidRPr="00B17E49" w:rsidRDefault="004C3C71" w:rsidP="004C3C71">
      <w:pPr>
        <w:jc w:val="both"/>
        <w:rPr>
          <w:rFonts w:ascii="Cambria" w:hAnsi="Cambria" w:cs="Verdana"/>
          <w:sz w:val="22"/>
          <w:szCs w:val="22"/>
        </w:rPr>
      </w:pPr>
      <w:r w:rsidRPr="00B17E49">
        <w:rPr>
          <w:rFonts w:ascii="Cambria" w:hAnsi="Cambria" w:cs="Verdana"/>
          <w:sz w:val="22"/>
          <w:szCs w:val="22"/>
        </w:rPr>
        <w:t>Podpis pracownika odpowiedzialnego</w:t>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t>Skarbnik</w:t>
      </w:r>
    </w:p>
    <w:p w14:paraId="3FE6EF1C" w14:textId="77777777" w:rsidR="004C3C71" w:rsidRPr="00B17E49" w:rsidRDefault="004C3C71" w:rsidP="004C3C71">
      <w:pPr>
        <w:jc w:val="both"/>
        <w:rPr>
          <w:rFonts w:ascii="Cambria" w:hAnsi="Cambria"/>
          <w:noProof/>
          <w:sz w:val="22"/>
          <w:szCs w:val="22"/>
        </w:rPr>
      </w:pPr>
      <w:r w:rsidRPr="00B17E49">
        <w:rPr>
          <w:rFonts w:ascii="Cambria" w:hAnsi="Cambria" w:cs="Verdana"/>
          <w:sz w:val="22"/>
          <w:szCs w:val="22"/>
        </w:rPr>
        <w:t xml:space="preserve">za ewidencję księgową  na koncie    </w:t>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sidRPr="00B17E49">
        <w:rPr>
          <w:rFonts w:ascii="Cambria" w:hAnsi="Cambria" w:cs="Verdana"/>
          <w:sz w:val="22"/>
          <w:szCs w:val="22"/>
        </w:rPr>
        <w:t xml:space="preserve"> </w:t>
      </w:r>
      <w:r w:rsidRPr="00B17E49">
        <w:rPr>
          <w:rFonts w:ascii="Cambria" w:hAnsi="Cambria"/>
          <w:sz w:val="22"/>
          <w:szCs w:val="22"/>
        </w:rPr>
        <w:t xml:space="preserve"> </w:t>
      </w:r>
    </w:p>
    <w:p w14:paraId="196FDA25" w14:textId="77777777" w:rsidR="004C3C71" w:rsidRDefault="004C3C71" w:rsidP="004C3C71">
      <w:pPr>
        <w:keepNext/>
        <w:jc w:val="both"/>
        <w:rPr>
          <w:rFonts w:ascii="Cambria" w:hAnsi="Cambria" w:cs="Verdana"/>
          <w:sz w:val="22"/>
          <w:szCs w:val="22"/>
        </w:rPr>
      </w:pP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t>………………………………………….</w:t>
      </w:r>
    </w:p>
    <w:p w14:paraId="7310702A" w14:textId="77777777" w:rsidR="004C3C71" w:rsidRPr="00B17E49" w:rsidRDefault="004C3C71" w:rsidP="004C3C71">
      <w:pPr>
        <w:keepNext/>
        <w:jc w:val="both"/>
        <w:rPr>
          <w:rFonts w:ascii="Cambria" w:hAnsi="Cambria" w:cs="Verdana"/>
          <w:sz w:val="22"/>
          <w:szCs w:val="22"/>
        </w:rPr>
      </w:pPr>
      <w:r w:rsidRPr="00B17E49">
        <w:rPr>
          <w:rFonts w:ascii="Cambria" w:hAnsi="Cambria" w:cs="Verdana"/>
          <w:sz w:val="22"/>
          <w:szCs w:val="22"/>
        </w:rPr>
        <w:t xml:space="preserve">………………………………………………………                       </w:t>
      </w:r>
      <w:r w:rsidRPr="00B17E49">
        <w:rPr>
          <w:rFonts w:ascii="Cambria" w:hAnsi="Cambria" w:cs="Verdana"/>
          <w:sz w:val="22"/>
          <w:szCs w:val="22"/>
        </w:rPr>
        <w:tab/>
      </w:r>
      <w:r w:rsidRPr="00B17E49">
        <w:rPr>
          <w:rFonts w:ascii="Cambria" w:hAnsi="Cambria" w:cs="Verdana"/>
          <w:sz w:val="22"/>
          <w:szCs w:val="22"/>
        </w:rPr>
        <w:tab/>
      </w:r>
      <w:r w:rsidRPr="00B17E49">
        <w:rPr>
          <w:rFonts w:ascii="Cambria" w:hAnsi="Cambria" w:cs="Verdana"/>
          <w:sz w:val="22"/>
          <w:szCs w:val="22"/>
        </w:rPr>
        <w:tab/>
        <w:t xml:space="preserve"> </w:t>
      </w:r>
    </w:p>
    <w:p w14:paraId="58ABFA56" w14:textId="77777777" w:rsidR="004C3C71" w:rsidRDefault="004C3C71" w:rsidP="004C3C71">
      <w:pPr>
        <w:keepNext/>
        <w:jc w:val="both"/>
        <w:rPr>
          <w:rFonts w:ascii="Cambria" w:hAnsi="Cambria" w:cs="Verdana"/>
          <w:sz w:val="22"/>
          <w:szCs w:val="22"/>
        </w:rPr>
      </w:pP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sidRPr="00B17E49">
        <w:rPr>
          <w:rFonts w:ascii="Cambria" w:hAnsi="Cambria" w:cs="Verdana"/>
          <w:sz w:val="22"/>
          <w:szCs w:val="22"/>
        </w:rPr>
        <w:t>Zatwi</w:t>
      </w:r>
      <w:r>
        <w:rPr>
          <w:rFonts w:ascii="Cambria" w:hAnsi="Cambria" w:cs="Verdana"/>
          <w:sz w:val="22"/>
          <w:szCs w:val="22"/>
        </w:rPr>
        <w:t>erdzono</w:t>
      </w:r>
    </w:p>
    <w:p w14:paraId="58AF917A" w14:textId="77777777" w:rsidR="004C3C71" w:rsidRDefault="004C3C71" w:rsidP="004C3C71">
      <w:pPr>
        <w:keepNext/>
        <w:jc w:val="both"/>
        <w:rPr>
          <w:rFonts w:ascii="Cambria" w:hAnsi="Cambria" w:cs="Verdana"/>
          <w:sz w:val="22"/>
          <w:szCs w:val="22"/>
        </w:rPr>
      </w:pPr>
    </w:p>
    <w:p w14:paraId="626CE629" w14:textId="77777777" w:rsidR="0029063D" w:rsidRDefault="004C3C71" w:rsidP="004C3C71">
      <w:pPr>
        <w:keepNext/>
        <w:jc w:val="both"/>
        <w:rPr>
          <w:rFonts w:ascii="Cambria" w:hAnsi="Cambria" w:cs="Verdana"/>
          <w:sz w:val="22"/>
          <w:szCs w:val="22"/>
        </w:rPr>
      </w:pP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p>
    <w:p w14:paraId="06C6A1DE" w14:textId="77777777" w:rsidR="004C3C71" w:rsidRPr="00B17E49" w:rsidRDefault="004C3C71" w:rsidP="0029063D">
      <w:pPr>
        <w:keepNext/>
        <w:ind w:left="5664" w:firstLine="708"/>
        <w:jc w:val="both"/>
        <w:rPr>
          <w:rFonts w:ascii="Cambria" w:hAnsi="Cambria" w:cs="Verdana"/>
          <w:sz w:val="22"/>
          <w:szCs w:val="22"/>
        </w:rPr>
      </w:pPr>
      <w:r>
        <w:rPr>
          <w:rFonts w:ascii="Cambria" w:hAnsi="Cambria" w:cs="Verdana"/>
          <w:sz w:val="22"/>
          <w:szCs w:val="22"/>
        </w:rPr>
        <w:t>………………………………………….</w:t>
      </w:r>
    </w:p>
    <w:p w14:paraId="0D3C7581" w14:textId="77777777" w:rsidR="004C3C71" w:rsidRPr="00B17E49" w:rsidRDefault="004C3C71" w:rsidP="004C3C71">
      <w:pPr>
        <w:spacing w:line="240" w:lineRule="atLeast"/>
        <w:jc w:val="both"/>
        <w:rPr>
          <w:rFonts w:ascii="Cambria" w:hAnsi="Cambria"/>
          <w:sz w:val="22"/>
          <w:szCs w:val="22"/>
        </w:rPr>
      </w:pPr>
      <w:r w:rsidRPr="00B17E49">
        <w:rPr>
          <w:rFonts w:ascii="Cambria" w:hAnsi="Cambria" w:cs="Verdana"/>
          <w:sz w:val="22"/>
          <w:szCs w:val="22"/>
        </w:rPr>
        <w:t xml:space="preserve">                                                                                  </w:t>
      </w:r>
      <w:r w:rsidRPr="00B17E49">
        <w:rPr>
          <w:rFonts w:ascii="Cambria" w:hAnsi="Cambria" w:cs="Verdana"/>
          <w:sz w:val="22"/>
          <w:szCs w:val="22"/>
        </w:rPr>
        <w:tab/>
      </w:r>
      <w:r w:rsidRPr="00B17E49">
        <w:rPr>
          <w:rFonts w:ascii="Cambria" w:hAnsi="Cambria" w:cs="Verdana"/>
          <w:sz w:val="22"/>
          <w:szCs w:val="22"/>
        </w:rPr>
        <w:tab/>
        <w:t xml:space="preserve">                </w:t>
      </w:r>
      <w:r>
        <w:rPr>
          <w:rFonts w:ascii="Cambria" w:hAnsi="Cambria" w:cs="Verdana"/>
          <w:sz w:val="22"/>
          <w:szCs w:val="22"/>
        </w:rPr>
        <w:tab/>
        <w:t xml:space="preserve">   </w:t>
      </w:r>
      <w:r w:rsidRPr="00B17E49">
        <w:rPr>
          <w:rFonts w:ascii="Cambria" w:hAnsi="Cambria" w:cs="Verdana"/>
          <w:sz w:val="22"/>
          <w:szCs w:val="22"/>
        </w:rPr>
        <w:t>(Burmistrz Miasta Płońsk)</w:t>
      </w:r>
      <w:r w:rsidRPr="00B17E49">
        <w:rPr>
          <w:rFonts w:ascii="Cambria" w:hAnsi="Cambria"/>
          <w:sz w:val="22"/>
          <w:szCs w:val="22"/>
        </w:rPr>
        <w:t xml:space="preserve"> </w:t>
      </w:r>
    </w:p>
    <w:p w14:paraId="63747DA6" w14:textId="77777777" w:rsidR="003518F0" w:rsidRPr="00B17E49" w:rsidRDefault="003518F0" w:rsidP="003518F0">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lastRenderedPageBreak/>
        <w:t xml:space="preserve">Wzór </w:t>
      </w:r>
      <w:r w:rsidR="00E41471">
        <w:rPr>
          <w:rFonts w:ascii="Cambria" w:eastAsia="Calibri" w:hAnsi="Cambria" w:cs="Verdana"/>
          <w:b/>
          <w:bCs/>
          <w:i/>
          <w:iCs/>
          <w:sz w:val="22"/>
          <w:szCs w:val="22"/>
        </w:rPr>
        <w:t>n</w:t>
      </w:r>
      <w:r w:rsidRPr="00B17E49">
        <w:rPr>
          <w:rFonts w:ascii="Cambria" w:eastAsia="Calibri" w:hAnsi="Cambria" w:cs="Verdana"/>
          <w:b/>
          <w:bCs/>
          <w:i/>
          <w:iCs/>
          <w:sz w:val="22"/>
          <w:szCs w:val="22"/>
        </w:rPr>
        <w:t>r 4</w:t>
      </w:r>
      <w:r w:rsidR="00D15F3C">
        <w:rPr>
          <w:rFonts w:ascii="Cambria" w:eastAsia="Calibri" w:hAnsi="Cambria" w:cs="Verdana"/>
          <w:b/>
          <w:bCs/>
          <w:i/>
          <w:iCs/>
          <w:sz w:val="22"/>
          <w:szCs w:val="22"/>
        </w:rPr>
        <w:t>c</w:t>
      </w:r>
      <w:r w:rsidRPr="00B17E49">
        <w:rPr>
          <w:rFonts w:ascii="Cambria" w:eastAsia="Calibri" w:hAnsi="Cambria" w:cs="Verdana"/>
          <w:b/>
          <w:bCs/>
          <w:i/>
          <w:iCs/>
          <w:sz w:val="22"/>
          <w:szCs w:val="22"/>
        </w:rPr>
        <w:t xml:space="preserve"> do</w:t>
      </w:r>
      <w:r w:rsidRPr="00B17E49">
        <w:rPr>
          <w:rFonts w:ascii="Cambria" w:eastAsia="Calibri" w:hAnsi="Cambria"/>
          <w:sz w:val="22"/>
          <w:szCs w:val="22"/>
        </w:rPr>
        <w:t xml:space="preserve"> </w:t>
      </w:r>
    </w:p>
    <w:p w14:paraId="07053475"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6DBA163D"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16F402AC" w14:textId="77777777" w:rsidR="003518F0" w:rsidRPr="00B17E49" w:rsidRDefault="003518F0" w:rsidP="003518F0">
      <w:pPr>
        <w:keepNext/>
        <w:spacing w:line="240" w:lineRule="atLeast"/>
        <w:jc w:val="both"/>
        <w:rPr>
          <w:rFonts w:ascii="Cambria" w:hAnsi="Cambria" w:cs="Verdana"/>
          <w:b/>
          <w:bCs/>
          <w:i/>
          <w:iCs/>
          <w:color w:val="FF0000"/>
          <w:sz w:val="22"/>
          <w:szCs w:val="22"/>
        </w:rPr>
      </w:pPr>
    </w:p>
    <w:p w14:paraId="2A17322A" w14:textId="77777777" w:rsidR="003518F0" w:rsidRPr="00B17E49" w:rsidRDefault="003518F0" w:rsidP="003518F0">
      <w:pPr>
        <w:keepNext/>
        <w:jc w:val="center"/>
        <w:rPr>
          <w:rFonts w:ascii="Cambria" w:hAnsi="Cambria"/>
          <w:sz w:val="22"/>
          <w:szCs w:val="22"/>
        </w:rPr>
      </w:pPr>
      <w:r w:rsidRPr="00B17E49">
        <w:rPr>
          <w:rFonts w:ascii="Cambria" w:hAnsi="Cambria" w:cs="Verdana"/>
          <w:b/>
          <w:bCs/>
          <w:sz w:val="22"/>
          <w:szCs w:val="22"/>
        </w:rPr>
        <w:t>PROTOKÓŁ</w:t>
      </w:r>
      <w:r w:rsidRPr="00B17E49">
        <w:rPr>
          <w:rFonts w:ascii="Cambria" w:hAnsi="Cambria"/>
          <w:sz w:val="22"/>
          <w:szCs w:val="22"/>
        </w:rPr>
        <w:t xml:space="preserve"> </w:t>
      </w:r>
      <w:r w:rsidRPr="00B17E49">
        <w:rPr>
          <w:rFonts w:ascii="Cambria" w:hAnsi="Cambria" w:cs="Verdana"/>
          <w:b/>
          <w:bCs/>
          <w:sz w:val="22"/>
          <w:szCs w:val="22"/>
        </w:rPr>
        <w:t>WERYFIKACJI</w:t>
      </w:r>
    </w:p>
    <w:p w14:paraId="56EC3924" w14:textId="77777777" w:rsidR="003518F0" w:rsidRPr="00B17E49" w:rsidRDefault="003518F0" w:rsidP="003518F0">
      <w:pPr>
        <w:keepNext/>
        <w:jc w:val="center"/>
        <w:rPr>
          <w:rFonts w:ascii="Cambria" w:hAnsi="Cambria" w:cs="Verdana"/>
          <w:b/>
          <w:bCs/>
          <w:sz w:val="22"/>
          <w:szCs w:val="22"/>
        </w:rPr>
      </w:pPr>
      <w:r w:rsidRPr="00B17E49">
        <w:rPr>
          <w:rFonts w:ascii="Cambria" w:hAnsi="Cambria" w:cs="Verdana"/>
          <w:b/>
          <w:bCs/>
          <w:sz w:val="22"/>
          <w:szCs w:val="22"/>
        </w:rPr>
        <w:t>konta 0</w:t>
      </w:r>
      <w:r>
        <w:rPr>
          <w:rFonts w:ascii="Cambria" w:hAnsi="Cambria" w:cs="Verdana"/>
          <w:b/>
          <w:bCs/>
          <w:sz w:val="22"/>
          <w:szCs w:val="22"/>
        </w:rPr>
        <w:t>8</w:t>
      </w:r>
      <w:r w:rsidRPr="00B17E49">
        <w:rPr>
          <w:rFonts w:ascii="Cambria" w:hAnsi="Cambria" w:cs="Verdana"/>
          <w:b/>
          <w:bCs/>
          <w:sz w:val="22"/>
          <w:szCs w:val="22"/>
        </w:rPr>
        <w:t>0 na dzień 31.12..........r</w:t>
      </w:r>
    </w:p>
    <w:p w14:paraId="3F5909A6" w14:textId="77777777" w:rsidR="003518F0" w:rsidRPr="00B17E49" w:rsidRDefault="003518F0" w:rsidP="003518F0">
      <w:pPr>
        <w:jc w:val="both"/>
        <w:rPr>
          <w:rFonts w:ascii="Cambria" w:hAnsi="Cambria" w:cs="Verdana"/>
          <w:sz w:val="22"/>
          <w:szCs w:val="22"/>
        </w:rPr>
      </w:pPr>
    </w:p>
    <w:p w14:paraId="55D3EA8A" w14:textId="77777777" w:rsidR="003518F0" w:rsidRPr="00B17E49" w:rsidRDefault="003518F0" w:rsidP="003518F0">
      <w:pPr>
        <w:jc w:val="both"/>
        <w:rPr>
          <w:rFonts w:ascii="Cambria" w:hAnsi="Cambria"/>
          <w:sz w:val="22"/>
          <w:szCs w:val="22"/>
        </w:rPr>
      </w:pPr>
      <w:r w:rsidRPr="00B17E49">
        <w:rPr>
          <w:rFonts w:ascii="Cambria" w:hAnsi="Cambria" w:cs="Verdana"/>
          <w:sz w:val="22"/>
          <w:szCs w:val="22"/>
        </w:rPr>
        <w:t xml:space="preserve">Zespół </w:t>
      </w:r>
      <w:r>
        <w:rPr>
          <w:rFonts w:ascii="Cambria" w:hAnsi="Cambria" w:cs="Verdana"/>
          <w:sz w:val="22"/>
          <w:szCs w:val="22"/>
        </w:rPr>
        <w:t xml:space="preserve">spisowy </w:t>
      </w:r>
      <w:r w:rsidRPr="00B17E49">
        <w:rPr>
          <w:rFonts w:ascii="Cambria" w:hAnsi="Cambria" w:cs="Verdana"/>
          <w:sz w:val="22"/>
          <w:szCs w:val="22"/>
        </w:rPr>
        <w:t>w składzie</w:t>
      </w:r>
      <w:r w:rsidRPr="00B17E49">
        <w:rPr>
          <w:rFonts w:ascii="Cambria" w:hAnsi="Cambria"/>
          <w:sz w:val="22"/>
          <w:szCs w:val="22"/>
        </w:rPr>
        <w:t xml:space="preserve"> </w:t>
      </w:r>
    </w:p>
    <w:p w14:paraId="3DD983AE" w14:textId="77777777" w:rsidR="003518F0" w:rsidRPr="00C72531" w:rsidRDefault="003518F0" w:rsidP="003518F0">
      <w:pPr>
        <w:pStyle w:val="Akapitzlist"/>
        <w:numPr>
          <w:ilvl w:val="0"/>
          <w:numId w:val="281"/>
        </w:numPr>
        <w:jc w:val="both"/>
        <w:rPr>
          <w:rFonts w:ascii="Cambria" w:hAnsi="Cambria" w:cs="Verdana"/>
          <w:szCs w:val="22"/>
        </w:rPr>
      </w:pPr>
      <w:r w:rsidRPr="00C72531">
        <w:rPr>
          <w:rFonts w:ascii="Cambria" w:hAnsi="Cambria" w:cs="Verdana"/>
          <w:szCs w:val="22"/>
        </w:rPr>
        <w:t>…………………………………….</w:t>
      </w:r>
    </w:p>
    <w:p w14:paraId="5C9D71FE" w14:textId="77777777" w:rsidR="003518F0" w:rsidRPr="00C72531" w:rsidRDefault="003518F0" w:rsidP="003518F0">
      <w:pPr>
        <w:pStyle w:val="Akapitzlist"/>
        <w:numPr>
          <w:ilvl w:val="0"/>
          <w:numId w:val="281"/>
        </w:numPr>
        <w:jc w:val="both"/>
        <w:rPr>
          <w:rFonts w:ascii="Cambria" w:hAnsi="Cambria" w:cs="Verdana"/>
          <w:szCs w:val="22"/>
        </w:rPr>
      </w:pPr>
      <w:r w:rsidRPr="00C72531">
        <w:rPr>
          <w:rFonts w:ascii="Cambria" w:hAnsi="Cambria" w:cs="Verdana"/>
          <w:szCs w:val="22"/>
        </w:rPr>
        <w:t>…………………………………….</w:t>
      </w:r>
    </w:p>
    <w:p w14:paraId="1F2AF790" w14:textId="77777777" w:rsidR="003518F0" w:rsidRPr="00C72531" w:rsidRDefault="003518F0" w:rsidP="003518F0">
      <w:pPr>
        <w:pStyle w:val="Akapitzlist"/>
        <w:numPr>
          <w:ilvl w:val="0"/>
          <w:numId w:val="281"/>
        </w:numPr>
        <w:jc w:val="both"/>
        <w:rPr>
          <w:rFonts w:ascii="Cambria" w:hAnsi="Cambria" w:cs="Verdana"/>
          <w:szCs w:val="22"/>
        </w:rPr>
      </w:pPr>
      <w:r w:rsidRPr="00C72531">
        <w:rPr>
          <w:rFonts w:ascii="Cambria" w:hAnsi="Cambria" w:cs="Verdana"/>
          <w:szCs w:val="22"/>
        </w:rPr>
        <w:t>…………………………………….</w:t>
      </w:r>
    </w:p>
    <w:p w14:paraId="4E68246E" w14:textId="77777777" w:rsidR="003518F0" w:rsidRDefault="003518F0" w:rsidP="003518F0">
      <w:pPr>
        <w:jc w:val="both"/>
        <w:rPr>
          <w:rFonts w:ascii="Cambria" w:hAnsi="Cambria" w:cs="Verdana"/>
          <w:sz w:val="22"/>
          <w:szCs w:val="22"/>
        </w:rPr>
      </w:pPr>
      <w:r w:rsidRPr="00B17E49">
        <w:rPr>
          <w:rFonts w:ascii="Cambria" w:hAnsi="Cambria" w:cs="Verdana"/>
          <w:sz w:val="22"/>
          <w:szCs w:val="22"/>
        </w:rPr>
        <w:t>i pracownik odpowiedzialny za ewidencję księgową na koncie 0</w:t>
      </w:r>
      <w:r>
        <w:rPr>
          <w:rFonts w:ascii="Cambria" w:hAnsi="Cambria" w:cs="Verdana"/>
          <w:sz w:val="22"/>
          <w:szCs w:val="22"/>
        </w:rPr>
        <w:t>8</w:t>
      </w:r>
      <w:r w:rsidRPr="00B17E49">
        <w:rPr>
          <w:rFonts w:ascii="Cambria" w:hAnsi="Cambria" w:cs="Verdana"/>
          <w:sz w:val="22"/>
          <w:szCs w:val="22"/>
        </w:rPr>
        <w:t>0 w dniu .................</w:t>
      </w:r>
      <w:r>
        <w:rPr>
          <w:rFonts w:ascii="Cambria" w:hAnsi="Cambria" w:cs="Verdana"/>
          <w:sz w:val="22"/>
          <w:szCs w:val="22"/>
        </w:rPr>
        <w:t>......................</w:t>
      </w:r>
      <w:r w:rsidRPr="00B17E49">
        <w:rPr>
          <w:rFonts w:ascii="Cambria" w:hAnsi="Cambria" w:cs="Verdana"/>
          <w:sz w:val="22"/>
          <w:szCs w:val="22"/>
        </w:rPr>
        <w:t>.......</w:t>
      </w:r>
      <w:r>
        <w:rPr>
          <w:rFonts w:ascii="Cambria" w:hAnsi="Cambria" w:cs="Verdana"/>
          <w:sz w:val="22"/>
          <w:szCs w:val="22"/>
        </w:rPr>
        <w:t xml:space="preserve">r. </w:t>
      </w:r>
      <w:r w:rsidRPr="00B17E49">
        <w:rPr>
          <w:rFonts w:ascii="Cambria" w:hAnsi="Cambria" w:cs="Verdana"/>
          <w:sz w:val="22"/>
          <w:szCs w:val="22"/>
        </w:rPr>
        <w:t xml:space="preserve"> zweryfikowali saldo konta 0</w:t>
      </w:r>
      <w:r>
        <w:rPr>
          <w:rFonts w:ascii="Cambria" w:hAnsi="Cambria" w:cs="Verdana"/>
          <w:sz w:val="22"/>
          <w:szCs w:val="22"/>
        </w:rPr>
        <w:t>8</w:t>
      </w:r>
      <w:r w:rsidRPr="00B17E49">
        <w:rPr>
          <w:rFonts w:ascii="Cambria" w:hAnsi="Cambria" w:cs="Verdana"/>
          <w:sz w:val="22"/>
          <w:szCs w:val="22"/>
        </w:rPr>
        <w:t>0 – „</w:t>
      </w:r>
      <w:r>
        <w:rPr>
          <w:rFonts w:ascii="Cambria" w:hAnsi="Cambria" w:cs="Verdana"/>
          <w:sz w:val="22"/>
          <w:szCs w:val="22"/>
        </w:rPr>
        <w:t>Środki trwałe w budowie</w:t>
      </w:r>
      <w:r w:rsidRPr="00B17E49">
        <w:rPr>
          <w:rFonts w:ascii="Cambria" w:hAnsi="Cambria" w:cs="Verdana"/>
          <w:sz w:val="22"/>
          <w:szCs w:val="22"/>
        </w:rPr>
        <w:t xml:space="preserve">” </w:t>
      </w:r>
      <w:r w:rsidR="00387CA4" w:rsidRPr="00B17E49">
        <w:rPr>
          <w:rFonts w:ascii="Cambria" w:hAnsi="Cambria" w:cs="Verdana"/>
          <w:sz w:val="22"/>
          <w:szCs w:val="22"/>
        </w:rPr>
        <w:t xml:space="preserve">i stwierdzili, że </w:t>
      </w:r>
      <w:r w:rsidR="00387CA4">
        <w:rPr>
          <w:rFonts w:ascii="Cambria" w:hAnsi="Cambria" w:cs="Verdana"/>
          <w:sz w:val="22"/>
          <w:szCs w:val="22"/>
        </w:rPr>
        <w:t xml:space="preserve">jest poprawnie ustalone i </w:t>
      </w:r>
      <w:r w:rsidR="00387CA4" w:rsidRPr="00B17E49">
        <w:rPr>
          <w:rFonts w:ascii="Cambria" w:hAnsi="Cambria" w:cs="Verdana"/>
          <w:sz w:val="22"/>
          <w:szCs w:val="22"/>
        </w:rPr>
        <w:t>wynika z zapisów prawidłowo udokumentowanych sprawdzonymi i zatwierdzonymi dokumentami.</w:t>
      </w:r>
      <w:r w:rsidR="00387CA4" w:rsidRPr="00387CA4">
        <w:t xml:space="preserve"> </w:t>
      </w:r>
      <w:r w:rsidR="00387CA4" w:rsidRPr="00387CA4">
        <w:rPr>
          <w:rFonts w:ascii="Cambria" w:hAnsi="Cambria" w:cs="Verdana"/>
          <w:sz w:val="22"/>
          <w:szCs w:val="22"/>
        </w:rPr>
        <w:t>Analiza zapisów na kontach analitycznych</w:t>
      </w:r>
      <w:r w:rsidR="00387CA4">
        <w:rPr>
          <w:rFonts w:ascii="Cambria" w:hAnsi="Cambria" w:cs="Verdana"/>
          <w:sz w:val="22"/>
          <w:szCs w:val="22"/>
        </w:rPr>
        <w:t xml:space="preserve"> </w:t>
      </w:r>
      <w:r w:rsidR="00387CA4" w:rsidRPr="00387CA4">
        <w:rPr>
          <w:rFonts w:ascii="Cambria" w:hAnsi="Cambria" w:cs="Verdana"/>
          <w:sz w:val="22"/>
          <w:szCs w:val="22"/>
        </w:rPr>
        <w:t>ujętych w załączonych wydrukach kont potwierdziła realność sald kont analitycznych i konta</w:t>
      </w:r>
      <w:r w:rsidR="00387CA4">
        <w:rPr>
          <w:rFonts w:ascii="Cambria" w:hAnsi="Cambria" w:cs="Verdana"/>
          <w:sz w:val="22"/>
          <w:szCs w:val="22"/>
        </w:rPr>
        <w:t xml:space="preserve"> </w:t>
      </w:r>
      <w:r w:rsidR="00387CA4" w:rsidRPr="00387CA4">
        <w:rPr>
          <w:rFonts w:ascii="Cambria" w:hAnsi="Cambria" w:cs="Verdana"/>
          <w:sz w:val="22"/>
          <w:szCs w:val="22"/>
        </w:rPr>
        <w:t>syntetycznego.</w:t>
      </w:r>
    </w:p>
    <w:p w14:paraId="0C4A76FE" w14:textId="77777777" w:rsidR="00BD55F4" w:rsidRPr="00B17E49" w:rsidRDefault="00BD55F4" w:rsidP="003518F0">
      <w:pPr>
        <w:jc w:val="both"/>
        <w:rPr>
          <w:rFonts w:ascii="Cambria" w:hAnsi="Cambria" w:cs="Verdana"/>
          <w:sz w:val="22"/>
          <w:szCs w:val="22"/>
        </w:rPr>
      </w:pPr>
    </w:p>
    <w:p w14:paraId="1FC39863" w14:textId="77777777" w:rsidR="003518F0" w:rsidRDefault="003518F0" w:rsidP="003518F0">
      <w:pPr>
        <w:jc w:val="both"/>
        <w:rPr>
          <w:rFonts w:ascii="Cambria" w:hAnsi="Cambria" w:cs="Verdana"/>
          <w:sz w:val="22"/>
          <w:szCs w:val="22"/>
        </w:rPr>
      </w:pPr>
      <w:r w:rsidRPr="00B17E49">
        <w:rPr>
          <w:rFonts w:ascii="Cambria" w:hAnsi="Cambria" w:cs="Verdana"/>
          <w:sz w:val="22"/>
          <w:szCs w:val="22"/>
        </w:rPr>
        <w:t>Saldo obejmuje:</w:t>
      </w:r>
    </w:p>
    <w:tbl>
      <w:tblPr>
        <w:tblStyle w:val="Tabela-Siatk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1843"/>
      </w:tblGrid>
      <w:tr w:rsidR="003518F0" w:rsidRPr="00BD55F4" w14:paraId="005A3B02" w14:textId="77777777" w:rsidTr="004A5F24">
        <w:trPr>
          <w:jc w:val="center"/>
        </w:trPr>
        <w:tc>
          <w:tcPr>
            <w:tcW w:w="7366" w:type="dxa"/>
            <w:vAlign w:val="center"/>
          </w:tcPr>
          <w:p w14:paraId="2DB9C497" w14:textId="77777777" w:rsidR="003518F0" w:rsidRPr="00BD55F4" w:rsidRDefault="003518F0" w:rsidP="004A5F24">
            <w:pPr>
              <w:rPr>
                <w:rFonts w:ascii="Cambria" w:hAnsi="Cambria" w:cs="Verdana"/>
                <w:b/>
                <w:bCs/>
                <w:sz w:val="21"/>
                <w:szCs w:val="21"/>
              </w:rPr>
            </w:pPr>
            <w:r w:rsidRPr="00BD55F4">
              <w:rPr>
                <w:rFonts w:ascii="Cambria" w:hAnsi="Cambria" w:cs="Verdana"/>
                <w:b/>
                <w:bCs/>
                <w:sz w:val="21"/>
                <w:szCs w:val="21"/>
              </w:rPr>
              <w:t>Stan konta 080 „Środki trwałe w budowie” na 01.01……………r., w tym:</w:t>
            </w:r>
          </w:p>
        </w:tc>
        <w:tc>
          <w:tcPr>
            <w:tcW w:w="1843" w:type="dxa"/>
            <w:vAlign w:val="center"/>
          </w:tcPr>
          <w:p w14:paraId="4AB7984A" w14:textId="77777777" w:rsidR="003518F0" w:rsidRPr="00BD55F4" w:rsidRDefault="003518F0" w:rsidP="004A5F24">
            <w:pPr>
              <w:jc w:val="right"/>
              <w:rPr>
                <w:rFonts w:ascii="Cambria" w:hAnsi="Cambria" w:cs="Verdana"/>
                <w:sz w:val="21"/>
                <w:szCs w:val="21"/>
              </w:rPr>
            </w:pPr>
            <w:r w:rsidRPr="00BD55F4">
              <w:rPr>
                <w:rFonts w:ascii="Cambria" w:hAnsi="Cambria" w:cs="Verdana"/>
                <w:sz w:val="21"/>
                <w:szCs w:val="21"/>
              </w:rPr>
              <w:t>…………………… zł</w:t>
            </w:r>
          </w:p>
        </w:tc>
      </w:tr>
      <w:tr w:rsidR="003518F0" w:rsidRPr="00BD55F4" w14:paraId="28F80F14" w14:textId="77777777" w:rsidTr="004A5F24">
        <w:trPr>
          <w:trHeight w:val="195"/>
          <w:jc w:val="center"/>
        </w:trPr>
        <w:tc>
          <w:tcPr>
            <w:tcW w:w="7366" w:type="dxa"/>
            <w:vAlign w:val="center"/>
          </w:tcPr>
          <w:p w14:paraId="20967353" w14:textId="77777777" w:rsidR="003518F0" w:rsidRPr="00BD55F4" w:rsidRDefault="003518F0" w:rsidP="004A5F24">
            <w:pPr>
              <w:rPr>
                <w:rFonts w:ascii="Cambria" w:hAnsi="Cambria" w:cs="Verdana"/>
                <w:sz w:val="21"/>
                <w:szCs w:val="21"/>
              </w:rPr>
            </w:pPr>
            <w:r w:rsidRPr="00BD55F4">
              <w:rPr>
                <w:rFonts w:ascii="Cambria" w:hAnsi="Cambria" w:cs="Verdana"/>
                <w:sz w:val="21"/>
                <w:szCs w:val="21"/>
              </w:rPr>
              <w:t xml:space="preserve">Obroty </w:t>
            </w:r>
            <w:proofErr w:type="spellStart"/>
            <w:r w:rsidRPr="00BD55F4">
              <w:rPr>
                <w:rFonts w:ascii="Cambria" w:hAnsi="Cambria" w:cs="Verdana"/>
                <w:sz w:val="21"/>
                <w:szCs w:val="21"/>
              </w:rPr>
              <w:t>Wn</w:t>
            </w:r>
            <w:proofErr w:type="spellEnd"/>
          </w:p>
        </w:tc>
        <w:tc>
          <w:tcPr>
            <w:tcW w:w="1843" w:type="dxa"/>
            <w:vAlign w:val="center"/>
          </w:tcPr>
          <w:p w14:paraId="46D30873" w14:textId="77777777" w:rsidR="003518F0" w:rsidRPr="00BD55F4" w:rsidRDefault="003518F0" w:rsidP="004A5F24">
            <w:pPr>
              <w:jc w:val="right"/>
              <w:rPr>
                <w:rFonts w:ascii="Cambria" w:hAnsi="Cambria" w:cs="Verdana"/>
                <w:sz w:val="21"/>
                <w:szCs w:val="21"/>
              </w:rPr>
            </w:pPr>
            <w:r w:rsidRPr="00BD55F4">
              <w:rPr>
                <w:rFonts w:ascii="Cambria" w:hAnsi="Cambria" w:cs="Verdana"/>
                <w:sz w:val="21"/>
                <w:szCs w:val="21"/>
              </w:rPr>
              <w:t>…………………… zł</w:t>
            </w:r>
          </w:p>
        </w:tc>
      </w:tr>
      <w:tr w:rsidR="003518F0" w:rsidRPr="00BD55F4" w14:paraId="52D79EEE" w14:textId="77777777" w:rsidTr="004A5F24">
        <w:trPr>
          <w:trHeight w:val="294"/>
          <w:jc w:val="center"/>
        </w:trPr>
        <w:tc>
          <w:tcPr>
            <w:tcW w:w="7366" w:type="dxa"/>
            <w:vAlign w:val="center"/>
          </w:tcPr>
          <w:p w14:paraId="4F6729F0" w14:textId="77777777" w:rsidR="003518F0" w:rsidRPr="00BD55F4" w:rsidRDefault="003518F0" w:rsidP="004A5F24">
            <w:pPr>
              <w:rPr>
                <w:rFonts w:ascii="Cambria" w:hAnsi="Cambria" w:cs="Verdana"/>
                <w:sz w:val="21"/>
                <w:szCs w:val="21"/>
              </w:rPr>
            </w:pPr>
            <w:r w:rsidRPr="00BD55F4">
              <w:rPr>
                <w:rFonts w:ascii="Cambria" w:hAnsi="Cambria" w:cs="Verdana"/>
                <w:sz w:val="21"/>
                <w:szCs w:val="21"/>
              </w:rPr>
              <w:t>Obroty Ma</w:t>
            </w:r>
          </w:p>
        </w:tc>
        <w:tc>
          <w:tcPr>
            <w:tcW w:w="1843" w:type="dxa"/>
            <w:vAlign w:val="center"/>
          </w:tcPr>
          <w:p w14:paraId="43C0B474" w14:textId="77777777" w:rsidR="003518F0" w:rsidRPr="00BD55F4" w:rsidRDefault="003518F0" w:rsidP="004A5F24">
            <w:pPr>
              <w:jc w:val="right"/>
              <w:rPr>
                <w:sz w:val="21"/>
                <w:szCs w:val="21"/>
              </w:rPr>
            </w:pPr>
            <w:r w:rsidRPr="00BD55F4">
              <w:rPr>
                <w:rFonts w:ascii="Cambria" w:hAnsi="Cambria" w:cs="Verdana"/>
                <w:sz w:val="21"/>
                <w:szCs w:val="21"/>
              </w:rPr>
              <w:t>…………………… zł</w:t>
            </w:r>
          </w:p>
        </w:tc>
      </w:tr>
      <w:tr w:rsidR="003518F0" w:rsidRPr="00BD55F4" w14:paraId="5B1410AA" w14:textId="77777777" w:rsidTr="004A5F24">
        <w:trPr>
          <w:trHeight w:val="270"/>
          <w:jc w:val="center"/>
        </w:trPr>
        <w:tc>
          <w:tcPr>
            <w:tcW w:w="7366" w:type="dxa"/>
            <w:vAlign w:val="center"/>
          </w:tcPr>
          <w:p w14:paraId="34F8F3AB" w14:textId="77777777" w:rsidR="003518F0" w:rsidRPr="00BD55F4" w:rsidRDefault="00E0442A" w:rsidP="004A5F24">
            <w:pPr>
              <w:rPr>
                <w:rFonts w:ascii="Cambria" w:hAnsi="Cambria" w:cs="Verdana"/>
                <w:sz w:val="21"/>
                <w:szCs w:val="21"/>
              </w:rPr>
            </w:pPr>
            <w:r w:rsidRPr="00BD55F4">
              <w:rPr>
                <w:rFonts w:ascii="Cambria" w:hAnsi="Cambria" w:cs="Verdana"/>
                <w:b/>
                <w:bCs/>
                <w:sz w:val="21"/>
                <w:szCs w:val="21"/>
              </w:rPr>
              <w:t>Stan konta 080 „Środki trwałe w budowie” na 31.12……………r., w tym:</w:t>
            </w:r>
          </w:p>
        </w:tc>
        <w:tc>
          <w:tcPr>
            <w:tcW w:w="1843" w:type="dxa"/>
            <w:vAlign w:val="center"/>
          </w:tcPr>
          <w:p w14:paraId="4DA8AD7A" w14:textId="77777777" w:rsidR="003518F0" w:rsidRPr="00BD55F4" w:rsidRDefault="003518F0" w:rsidP="004A5F24">
            <w:pPr>
              <w:jc w:val="right"/>
              <w:rPr>
                <w:sz w:val="21"/>
                <w:szCs w:val="21"/>
              </w:rPr>
            </w:pPr>
            <w:r w:rsidRPr="00BD55F4">
              <w:rPr>
                <w:rFonts w:ascii="Cambria" w:hAnsi="Cambria" w:cs="Verdana"/>
                <w:sz w:val="21"/>
                <w:szCs w:val="21"/>
              </w:rPr>
              <w:t>…………………… zł</w:t>
            </w:r>
          </w:p>
        </w:tc>
      </w:tr>
      <w:tr w:rsidR="003518F0" w:rsidRPr="00BD55F4" w14:paraId="5B221598" w14:textId="77777777" w:rsidTr="004A5F24">
        <w:trPr>
          <w:trHeight w:val="216"/>
          <w:jc w:val="center"/>
        </w:trPr>
        <w:tc>
          <w:tcPr>
            <w:tcW w:w="7366" w:type="dxa"/>
            <w:vAlign w:val="center"/>
          </w:tcPr>
          <w:p w14:paraId="2BD02074" w14:textId="77777777" w:rsidR="003518F0" w:rsidRPr="00BD55F4" w:rsidRDefault="003518F0" w:rsidP="004A5F24">
            <w:pPr>
              <w:rPr>
                <w:rFonts w:ascii="Cambria" w:hAnsi="Cambria" w:cs="Verdana"/>
                <w:sz w:val="21"/>
                <w:szCs w:val="21"/>
              </w:rPr>
            </w:pPr>
          </w:p>
        </w:tc>
        <w:tc>
          <w:tcPr>
            <w:tcW w:w="1843" w:type="dxa"/>
            <w:vAlign w:val="center"/>
          </w:tcPr>
          <w:p w14:paraId="6A79BBAF" w14:textId="77777777" w:rsidR="003518F0" w:rsidRPr="00BD55F4" w:rsidRDefault="003518F0" w:rsidP="004A5F24">
            <w:pPr>
              <w:jc w:val="right"/>
              <w:rPr>
                <w:sz w:val="21"/>
                <w:szCs w:val="21"/>
              </w:rPr>
            </w:pPr>
          </w:p>
        </w:tc>
      </w:tr>
      <w:tr w:rsidR="003518F0" w:rsidRPr="00BD55F4" w14:paraId="71684B93" w14:textId="77777777" w:rsidTr="004A5F24">
        <w:trPr>
          <w:trHeight w:val="231"/>
          <w:jc w:val="center"/>
        </w:trPr>
        <w:tc>
          <w:tcPr>
            <w:tcW w:w="7366" w:type="dxa"/>
            <w:vAlign w:val="center"/>
          </w:tcPr>
          <w:p w14:paraId="45A34D12" w14:textId="77777777" w:rsidR="003518F0" w:rsidRPr="00BD55F4" w:rsidRDefault="00E0442A" w:rsidP="004A5F24">
            <w:pPr>
              <w:rPr>
                <w:rFonts w:ascii="Cambria" w:hAnsi="Cambria" w:cs="Verdana"/>
                <w:sz w:val="21"/>
                <w:szCs w:val="21"/>
              </w:rPr>
            </w:pPr>
            <w:r w:rsidRPr="00BD55F4">
              <w:rPr>
                <w:rFonts w:ascii="Cambria" w:hAnsi="Cambria" w:cs="Verdana"/>
                <w:sz w:val="21"/>
                <w:szCs w:val="21"/>
              </w:rPr>
              <w:t>Salda w zakresie poszczególnych zadań inwestycyjnych:</w:t>
            </w:r>
          </w:p>
        </w:tc>
        <w:tc>
          <w:tcPr>
            <w:tcW w:w="1843" w:type="dxa"/>
            <w:vAlign w:val="center"/>
          </w:tcPr>
          <w:p w14:paraId="24D0981D" w14:textId="77777777" w:rsidR="003518F0" w:rsidRPr="00BD55F4" w:rsidRDefault="003518F0" w:rsidP="004A5F24">
            <w:pPr>
              <w:jc w:val="right"/>
              <w:rPr>
                <w:sz w:val="21"/>
                <w:szCs w:val="21"/>
              </w:rPr>
            </w:pPr>
          </w:p>
        </w:tc>
      </w:tr>
      <w:tr w:rsidR="003518F0" w:rsidRPr="00BD55F4" w14:paraId="01F06C03" w14:textId="77777777" w:rsidTr="004A5F24">
        <w:trPr>
          <w:trHeight w:val="240"/>
          <w:jc w:val="center"/>
        </w:trPr>
        <w:tc>
          <w:tcPr>
            <w:tcW w:w="7366" w:type="dxa"/>
            <w:vAlign w:val="center"/>
          </w:tcPr>
          <w:p w14:paraId="49284BB3" w14:textId="77777777" w:rsidR="003518F0" w:rsidRPr="00BD55F4" w:rsidRDefault="00E0442A" w:rsidP="004A5F24">
            <w:pPr>
              <w:rPr>
                <w:rFonts w:ascii="Cambria" w:hAnsi="Cambria" w:cs="Verdana"/>
                <w:sz w:val="21"/>
                <w:szCs w:val="21"/>
              </w:rPr>
            </w:pPr>
            <w:r w:rsidRPr="00BD55F4">
              <w:rPr>
                <w:rFonts w:ascii="Cambria" w:hAnsi="Cambria" w:cs="Verdana"/>
                <w:sz w:val="21"/>
                <w:szCs w:val="21"/>
              </w:rPr>
              <w:t>080-1 (Nazwa zadania)</w:t>
            </w:r>
          </w:p>
        </w:tc>
        <w:tc>
          <w:tcPr>
            <w:tcW w:w="1843" w:type="dxa"/>
            <w:vAlign w:val="center"/>
          </w:tcPr>
          <w:p w14:paraId="29ECF143" w14:textId="77777777" w:rsidR="003518F0" w:rsidRPr="00BD55F4" w:rsidRDefault="003518F0" w:rsidP="004A5F24">
            <w:pPr>
              <w:jc w:val="right"/>
              <w:rPr>
                <w:sz w:val="21"/>
                <w:szCs w:val="21"/>
              </w:rPr>
            </w:pPr>
            <w:r w:rsidRPr="00BD55F4">
              <w:rPr>
                <w:rFonts w:ascii="Cambria" w:hAnsi="Cambria" w:cs="Verdana"/>
                <w:sz w:val="21"/>
                <w:szCs w:val="21"/>
              </w:rPr>
              <w:t>…………………… zł</w:t>
            </w:r>
          </w:p>
        </w:tc>
      </w:tr>
      <w:tr w:rsidR="00BD55F4" w:rsidRPr="00BD55F4" w14:paraId="45A3DA96" w14:textId="77777777" w:rsidTr="004A5F24">
        <w:trPr>
          <w:trHeight w:val="240"/>
          <w:jc w:val="center"/>
        </w:trPr>
        <w:tc>
          <w:tcPr>
            <w:tcW w:w="7366" w:type="dxa"/>
            <w:vAlign w:val="center"/>
          </w:tcPr>
          <w:p w14:paraId="7F6C6C4D" w14:textId="77777777" w:rsidR="00BD55F4" w:rsidRPr="00BD55F4" w:rsidRDefault="00BD55F4" w:rsidP="00BD55F4">
            <w:pPr>
              <w:rPr>
                <w:rFonts w:ascii="Cambria" w:hAnsi="Cambria" w:cs="Verdana"/>
                <w:sz w:val="21"/>
                <w:szCs w:val="21"/>
              </w:rPr>
            </w:pPr>
            <w:r w:rsidRPr="00BD55F4">
              <w:rPr>
                <w:rFonts w:ascii="Cambria" w:hAnsi="Cambria" w:cs="Verdana"/>
                <w:sz w:val="21"/>
                <w:szCs w:val="21"/>
              </w:rPr>
              <w:t>Stan konta na dzień 01.01…………………..r.</w:t>
            </w:r>
          </w:p>
        </w:tc>
        <w:tc>
          <w:tcPr>
            <w:tcW w:w="1843" w:type="dxa"/>
            <w:vAlign w:val="center"/>
          </w:tcPr>
          <w:p w14:paraId="7D83D589" w14:textId="77777777" w:rsidR="00BD55F4" w:rsidRPr="00BD55F4" w:rsidRDefault="00BD55F4" w:rsidP="00BD55F4">
            <w:pPr>
              <w:jc w:val="right"/>
              <w:rPr>
                <w:rFonts w:ascii="Cambria" w:hAnsi="Cambria" w:cs="Verdana"/>
                <w:sz w:val="21"/>
                <w:szCs w:val="21"/>
              </w:rPr>
            </w:pPr>
            <w:r w:rsidRPr="00BD55F4">
              <w:rPr>
                <w:rFonts w:ascii="Cambria" w:hAnsi="Cambria" w:cs="Verdana"/>
                <w:sz w:val="21"/>
                <w:szCs w:val="21"/>
              </w:rPr>
              <w:t>…………………… zł</w:t>
            </w:r>
          </w:p>
        </w:tc>
      </w:tr>
      <w:tr w:rsidR="00BD55F4" w:rsidRPr="00BD55F4" w14:paraId="66A8936C" w14:textId="77777777" w:rsidTr="007E6F86">
        <w:trPr>
          <w:trHeight w:val="190"/>
          <w:jc w:val="center"/>
        </w:trPr>
        <w:tc>
          <w:tcPr>
            <w:tcW w:w="7366" w:type="dxa"/>
            <w:vAlign w:val="center"/>
          </w:tcPr>
          <w:p w14:paraId="3A058309" w14:textId="77777777" w:rsidR="00BD55F4" w:rsidRPr="00BD55F4" w:rsidRDefault="00BD55F4" w:rsidP="00BD55F4">
            <w:pPr>
              <w:rPr>
                <w:rFonts w:ascii="Cambria" w:hAnsi="Cambria" w:cs="Verdana"/>
                <w:sz w:val="21"/>
                <w:szCs w:val="21"/>
              </w:rPr>
            </w:pPr>
            <w:r w:rsidRPr="00BD55F4">
              <w:rPr>
                <w:rFonts w:ascii="Cambria" w:hAnsi="Cambria" w:cs="Verdana"/>
                <w:sz w:val="21"/>
                <w:szCs w:val="21"/>
              </w:rPr>
              <w:t xml:space="preserve">Obroty </w:t>
            </w:r>
            <w:proofErr w:type="spellStart"/>
            <w:r w:rsidRPr="00BD55F4">
              <w:rPr>
                <w:rFonts w:ascii="Cambria" w:hAnsi="Cambria" w:cs="Verdana"/>
                <w:sz w:val="21"/>
                <w:szCs w:val="21"/>
              </w:rPr>
              <w:t>Wn</w:t>
            </w:r>
            <w:proofErr w:type="spellEnd"/>
          </w:p>
        </w:tc>
        <w:tc>
          <w:tcPr>
            <w:tcW w:w="1843" w:type="dxa"/>
            <w:vAlign w:val="center"/>
          </w:tcPr>
          <w:p w14:paraId="0080C23F" w14:textId="77777777" w:rsidR="00BD55F4" w:rsidRPr="00BD55F4" w:rsidRDefault="00BD55F4" w:rsidP="00BD55F4">
            <w:pPr>
              <w:jc w:val="right"/>
              <w:rPr>
                <w:sz w:val="21"/>
                <w:szCs w:val="21"/>
              </w:rPr>
            </w:pPr>
            <w:r w:rsidRPr="00BD55F4">
              <w:rPr>
                <w:rFonts w:ascii="Cambria" w:hAnsi="Cambria" w:cs="Verdana"/>
                <w:sz w:val="21"/>
                <w:szCs w:val="21"/>
              </w:rPr>
              <w:t>…………………… zł</w:t>
            </w:r>
          </w:p>
        </w:tc>
      </w:tr>
      <w:tr w:rsidR="00BD55F4" w:rsidRPr="00BD55F4" w14:paraId="160A0A07" w14:textId="77777777" w:rsidTr="004A5F24">
        <w:trPr>
          <w:trHeight w:val="231"/>
          <w:jc w:val="center"/>
        </w:trPr>
        <w:tc>
          <w:tcPr>
            <w:tcW w:w="7366" w:type="dxa"/>
            <w:vAlign w:val="center"/>
          </w:tcPr>
          <w:p w14:paraId="6C2C7A56" w14:textId="77777777" w:rsidR="00BD55F4" w:rsidRPr="00BD55F4" w:rsidRDefault="00BD55F4" w:rsidP="00BD55F4">
            <w:pPr>
              <w:rPr>
                <w:rFonts w:ascii="Cambria" w:hAnsi="Cambria" w:cs="Verdana"/>
                <w:sz w:val="21"/>
                <w:szCs w:val="21"/>
              </w:rPr>
            </w:pPr>
            <w:r w:rsidRPr="00BD55F4">
              <w:rPr>
                <w:rFonts w:ascii="Cambria" w:hAnsi="Cambria" w:cs="Verdana"/>
                <w:sz w:val="21"/>
                <w:szCs w:val="21"/>
              </w:rPr>
              <w:t>Obroty Ma</w:t>
            </w:r>
          </w:p>
        </w:tc>
        <w:tc>
          <w:tcPr>
            <w:tcW w:w="1843" w:type="dxa"/>
            <w:vAlign w:val="center"/>
          </w:tcPr>
          <w:p w14:paraId="015E3453" w14:textId="77777777" w:rsidR="00BD55F4" w:rsidRPr="00BD55F4" w:rsidRDefault="00BD55F4" w:rsidP="00BD55F4">
            <w:pPr>
              <w:jc w:val="right"/>
              <w:rPr>
                <w:sz w:val="21"/>
                <w:szCs w:val="21"/>
              </w:rPr>
            </w:pPr>
            <w:r w:rsidRPr="00BD55F4">
              <w:rPr>
                <w:rFonts w:ascii="Cambria" w:hAnsi="Cambria" w:cs="Verdana"/>
                <w:sz w:val="21"/>
                <w:szCs w:val="21"/>
              </w:rPr>
              <w:t>…………………… zł</w:t>
            </w:r>
          </w:p>
        </w:tc>
      </w:tr>
      <w:tr w:rsidR="00BD55F4" w:rsidRPr="00BD55F4" w14:paraId="5B4B6C61" w14:textId="77777777" w:rsidTr="004A5F24">
        <w:trPr>
          <w:trHeight w:val="270"/>
          <w:jc w:val="center"/>
        </w:trPr>
        <w:tc>
          <w:tcPr>
            <w:tcW w:w="7366" w:type="dxa"/>
            <w:vAlign w:val="center"/>
          </w:tcPr>
          <w:p w14:paraId="1A2F7907" w14:textId="77777777" w:rsidR="00BD55F4" w:rsidRPr="00BD55F4" w:rsidRDefault="00BD55F4" w:rsidP="00BD55F4">
            <w:pPr>
              <w:rPr>
                <w:rFonts w:ascii="Cambria" w:hAnsi="Cambria" w:cs="Verdana"/>
                <w:sz w:val="21"/>
                <w:szCs w:val="21"/>
              </w:rPr>
            </w:pPr>
            <w:r w:rsidRPr="00BD55F4">
              <w:rPr>
                <w:rFonts w:ascii="Cambria" w:hAnsi="Cambria" w:cs="Verdana"/>
                <w:sz w:val="21"/>
                <w:szCs w:val="21"/>
              </w:rPr>
              <w:t>Stan konta na dzień 31.12………….………..r.</w:t>
            </w:r>
          </w:p>
        </w:tc>
        <w:tc>
          <w:tcPr>
            <w:tcW w:w="1843" w:type="dxa"/>
            <w:vAlign w:val="center"/>
          </w:tcPr>
          <w:p w14:paraId="2A42AF4A" w14:textId="77777777" w:rsidR="00BD55F4" w:rsidRPr="00BD55F4" w:rsidRDefault="00BD55F4" w:rsidP="00BD55F4">
            <w:pPr>
              <w:jc w:val="right"/>
              <w:rPr>
                <w:sz w:val="21"/>
                <w:szCs w:val="21"/>
              </w:rPr>
            </w:pPr>
            <w:r w:rsidRPr="00BD55F4">
              <w:rPr>
                <w:rFonts w:ascii="Cambria" w:hAnsi="Cambria" w:cs="Verdana"/>
                <w:sz w:val="21"/>
                <w:szCs w:val="21"/>
              </w:rPr>
              <w:t>…………………… zł</w:t>
            </w:r>
          </w:p>
        </w:tc>
      </w:tr>
      <w:tr w:rsidR="00BD55F4" w:rsidRPr="00BD55F4" w14:paraId="17B02F24" w14:textId="77777777" w:rsidTr="004A5F24">
        <w:trPr>
          <w:jc w:val="center"/>
        </w:trPr>
        <w:tc>
          <w:tcPr>
            <w:tcW w:w="7366" w:type="dxa"/>
            <w:vAlign w:val="center"/>
          </w:tcPr>
          <w:p w14:paraId="7789BA29" w14:textId="77777777" w:rsidR="00BD55F4" w:rsidRPr="00BD55F4" w:rsidRDefault="00BD55F4" w:rsidP="00BD55F4">
            <w:pPr>
              <w:rPr>
                <w:rFonts w:ascii="Cambria" w:hAnsi="Cambria" w:cs="Verdana"/>
                <w:sz w:val="21"/>
                <w:szCs w:val="21"/>
              </w:rPr>
            </w:pPr>
            <w:r w:rsidRPr="00BD55F4">
              <w:rPr>
                <w:rFonts w:ascii="Cambria" w:hAnsi="Cambria" w:cs="Verdana"/>
                <w:sz w:val="21"/>
                <w:szCs w:val="21"/>
              </w:rPr>
              <w:t>080-2 (Nazwa zadania)</w:t>
            </w:r>
          </w:p>
        </w:tc>
        <w:tc>
          <w:tcPr>
            <w:tcW w:w="1843" w:type="dxa"/>
            <w:vAlign w:val="center"/>
          </w:tcPr>
          <w:p w14:paraId="79B7B538" w14:textId="77777777" w:rsidR="00BD55F4" w:rsidRPr="00BD55F4" w:rsidRDefault="00BD55F4" w:rsidP="00BD55F4">
            <w:pPr>
              <w:jc w:val="right"/>
              <w:rPr>
                <w:rFonts w:ascii="Cambria" w:hAnsi="Cambria" w:cs="Verdana"/>
                <w:sz w:val="21"/>
                <w:szCs w:val="21"/>
              </w:rPr>
            </w:pPr>
            <w:r w:rsidRPr="00BD55F4">
              <w:rPr>
                <w:rFonts w:ascii="Cambria" w:hAnsi="Cambria" w:cs="Verdana"/>
                <w:sz w:val="21"/>
                <w:szCs w:val="21"/>
              </w:rPr>
              <w:t>…………………… zł</w:t>
            </w:r>
          </w:p>
        </w:tc>
      </w:tr>
      <w:tr w:rsidR="00BD55F4" w:rsidRPr="00BD55F4" w14:paraId="00C5DB2F" w14:textId="77777777" w:rsidTr="004A5F24">
        <w:trPr>
          <w:jc w:val="center"/>
        </w:trPr>
        <w:tc>
          <w:tcPr>
            <w:tcW w:w="7366" w:type="dxa"/>
            <w:vAlign w:val="center"/>
          </w:tcPr>
          <w:p w14:paraId="5D0D2D0D" w14:textId="77777777" w:rsidR="00BD55F4" w:rsidRPr="00BD55F4" w:rsidRDefault="00BD55F4" w:rsidP="00BD55F4">
            <w:pPr>
              <w:rPr>
                <w:rFonts w:ascii="Cambria" w:hAnsi="Cambria" w:cs="Verdana"/>
                <w:sz w:val="21"/>
                <w:szCs w:val="21"/>
              </w:rPr>
            </w:pPr>
            <w:r w:rsidRPr="00BD55F4">
              <w:rPr>
                <w:rFonts w:ascii="Cambria" w:hAnsi="Cambria" w:cs="Verdana"/>
                <w:sz w:val="21"/>
                <w:szCs w:val="21"/>
              </w:rPr>
              <w:t xml:space="preserve">Obroty </w:t>
            </w:r>
            <w:proofErr w:type="spellStart"/>
            <w:r w:rsidRPr="00BD55F4">
              <w:rPr>
                <w:rFonts w:ascii="Cambria" w:hAnsi="Cambria" w:cs="Verdana"/>
                <w:sz w:val="21"/>
                <w:szCs w:val="21"/>
              </w:rPr>
              <w:t>Wn</w:t>
            </w:r>
            <w:proofErr w:type="spellEnd"/>
          </w:p>
        </w:tc>
        <w:tc>
          <w:tcPr>
            <w:tcW w:w="1843" w:type="dxa"/>
            <w:vAlign w:val="center"/>
          </w:tcPr>
          <w:p w14:paraId="5D8635AB" w14:textId="77777777" w:rsidR="00BD55F4" w:rsidRPr="00BD55F4" w:rsidRDefault="00BD55F4" w:rsidP="00BD55F4">
            <w:pPr>
              <w:jc w:val="right"/>
              <w:rPr>
                <w:rFonts w:ascii="Cambria" w:hAnsi="Cambria" w:cs="Verdana"/>
                <w:sz w:val="21"/>
                <w:szCs w:val="21"/>
              </w:rPr>
            </w:pPr>
            <w:r w:rsidRPr="00BD55F4">
              <w:rPr>
                <w:rFonts w:ascii="Cambria" w:hAnsi="Cambria" w:cs="Verdana"/>
                <w:sz w:val="21"/>
                <w:szCs w:val="21"/>
              </w:rPr>
              <w:t>…………………… zł</w:t>
            </w:r>
          </w:p>
        </w:tc>
      </w:tr>
      <w:tr w:rsidR="00BD55F4" w:rsidRPr="00BD55F4" w14:paraId="7F0AD50E" w14:textId="77777777" w:rsidTr="004A5F24">
        <w:trPr>
          <w:jc w:val="center"/>
        </w:trPr>
        <w:tc>
          <w:tcPr>
            <w:tcW w:w="7366" w:type="dxa"/>
            <w:vAlign w:val="center"/>
          </w:tcPr>
          <w:p w14:paraId="4176496E" w14:textId="77777777" w:rsidR="00BD55F4" w:rsidRPr="00BD55F4" w:rsidRDefault="00BD55F4" w:rsidP="00BD55F4">
            <w:pPr>
              <w:rPr>
                <w:rFonts w:ascii="Cambria" w:hAnsi="Cambria" w:cs="Verdana"/>
                <w:sz w:val="21"/>
                <w:szCs w:val="21"/>
              </w:rPr>
            </w:pPr>
            <w:r w:rsidRPr="00BD55F4">
              <w:rPr>
                <w:rFonts w:ascii="Cambria" w:hAnsi="Cambria" w:cs="Verdana"/>
                <w:sz w:val="21"/>
                <w:szCs w:val="21"/>
              </w:rPr>
              <w:t>Obroty Ma</w:t>
            </w:r>
          </w:p>
        </w:tc>
        <w:tc>
          <w:tcPr>
            <w:tcW w:w="1843" w:type="dxa"/>
            <w:vAlign w:val="center"/>
          </w:tcPr>
          <w:p w14:paraId="71EBD302" w14:textId="77777777" w:rsidR="00BD55F4" w:rsidRPr="00BD55F4" w:rsidRDefault="00BD55F4" w:rsidP="00BD55F4">
            <w:pPr>
              <w:jc w:val="right"/>
              <w:rPr>
                <w:rFonts w:ascii="Cambria" w:hAnsi="Cambria" w:cs="Verdana"/>
                <w:sz w:val="21"/>
                <w:szCs w:val="21"/>
              </w:rPr>
            </w:pPr>
            <w:r w:rsidRPr="00BD55F4">
              <w:rPr>
                <w:rFonts w:ascii="Cambria" w:hAnsi="Cambria" w:cs="Verdana"/>
                <w:sz w:val="21"/>
                <w:szCs w:val="21"/>
              </w:rPr>
              <w:t>…………………… zł</w:t>
            </w:r>
          </w:p>
        </w:tc>
      </w:tr>
      <w:tr w:rsidR="00BD55F4" w:rsidRPr="00BD55F4" w14:paraId="34982579" w14:textId="77777777" w:rsidTr="004A5F24">
        <w:trPr>
          <w:jc w:val="center"/>
        </w:trPr>
        <w:tc>
          <w:tcPr>
            <w:tcW w:w="7366" w:type="dxa"/>
            <w:vAlign w:val="center"/>
          </w:tcPr>
          <w:p w14:paraId="5D9C787D" w14:textId="77777777" w:rsidR="00BD55F4" w:rsidRPr="00BD55F4" w:rsidRDefault="00BD55F4" w:rsidP="00BD55F4">
            <w:pPr>
              <w:rPr>
                <w:rFonts w:ascii="Cambria" w:hAnsi="Cambria" w:cs="Verdana"/>
                <w:sz w:val="21"/>
                <w:szCs w:val="21"/>
              </w:rPr>
            </w:pPr>
            <w:r w:rsidRPr="00BD55F4">
              <w:rPr>
                <w:rFonts w:ascii="Cambria" w:hAnsi="Cambria" w:cs="Verdana"/>
                <w:sz w:val="21"/>
                <w:szCs w:val="21"/>
              </w:rPr>
              <w:t>Stan konta na dzień 31.12………….………..r.</w:t>
            </w:r>
          </w:p>
        </w:tc>
        <w:tc>
          <w:tcPr>
            <w:tcW w:w="1843" w:type="dxa"/>
            <w:vAlign w:val="center"/>
          </w:tcPr>
          <w:p w14:paraId="56C73DBB" w14:textId="77777777" w:rsidR="00BD55F4" w:rsidRPr="00BD55F4" w:rsidRDefault="00BD55F4" w:rsidP="00BD55F4">
            <w:pPr>
              <w:jc w:val="right"/>
              <w:rPr>
                <w:rFonts w:ascii="Cambria" w:hAnsi="Cambria" w:cs="Verdana"/>
                <w:sz w:val="21"/>
                <w:szCs w:val="21"/>
              </w:rPr>
            </w:pPr>
            <w:r w:rsidRPr="00BD55F4">
              <w:rPr>
                <w:rFonts w:ascii="Cambria" w:hAnsi="Cambria" w:cs="Verdana"/>
                <w:sz w:val="21"/>
                <w:szCs w:val="21"/>
              </w:rPr>
              <w:t>…………………… zł</w:t>
            </w:r>
          </w:p>
        </w:tc>
      </w:tr>
      <w:tr w:rsidR="00BD55F4" w:rsidRPr="00BD55F4" w14:paraId="165E1521" w14:textId="77777777" w:rsidTr="004A5F24">
        <w:trPr>
          <w:jc w:val="center"/>
        </w:trPr>
        <w:tc>
          <w:tcPr>
            <w:tcW w:w="7366" w:type="dxa"/>
            <w:vAlign w:val="center"/>
          </w:tcPr>
          <w:p w14:paraId="4BE25412" w14:textId="77777777" w:rsidR="00BD55F4" w:rsidRPr="00BD55F4" w:rsidRDefault="00BD55F4" w:rsidP="00BD55F4">
            <w:pPr>
              <w:rPr>
                <w:rFonts w:ascii="Cambria" w:hAnsi="Cambria" w:cs="Verdana"/>
                <w:sz w:val="21"/>
                <w:szCs w:val="21"/>
              </w:rPr>
            </w:pPr>
            <w:r w:rsidRPr="00BD55F4">
              <w:rPr>
                <w:rFonts w:ascii="Cambria" w:hAnsi="Cambria" w:cs="Verdana"/>
                <w:sz w:val="21"/>
                <w:szCs w:val="21"/>
              </w:rPr>
              <w:t>……………………………………………………………</w:t>
            </w:r>
          </w:p>
        </w:tc>
        <w:tc>
          <w:tcPr>
            <w:tcW w:w="1843" w:type="dxa"/>
            <w:vAlign w:val="center"/>
          </w:tcPr>
          <w:p w14:paraId="44C00A75" w14:textId="77777777" w:rsidR="00BD55F4" w:rsidRPr="00BD55F4" w:rsidRDefault="00BD55F4" w:rsidP="00BD55F4">
            <w:pPr>
              <w:jc w:val="right"/>
              <w:rPr>
                <w:rFonts w:ascii="Cambria" w:hAnsi="Cambria" w:cs="Verdana"/>
                <w:sz w:val="21"/>
                <w:szCs w:val="21"/>
              </w:rPr>
            </w:pPr>
            <w:r w:rsidRPr="00BD55F4">
              <w:rPr>
                <w:rFonts w:ascii="Cambria" w:hAnsi="Cambria" w:cs="Verdana"/>
                <w:sz w:val="21"/>
                <w:szCs w:val="21"/>
              </w:rPr>
              <w:t>…………………… zł</w:t>
            </w:r>
          </w:p>
        </w:tc>
      </w:tr>
    </w:tbl>
    <w:p w14:paraId="325D58AC" w14:textId="77777777" w:rsidR="003518F0" w:rsidRPr="00B17E49" w:rsidRDefault="003518F0" w:rsidP="003518F0">
      <w:pPr>
        <w:jc w:val="both"/>
        <w:rPr>
          <w:rFonts w:ascii="Cambria" w:hAnsi="Cambria" w:cs="Verdana"/>
          <w:sz w:val="22"/>
          <w:szCs w:val="22"/>
        </w:rPr>
      </w:pPr>
    </w:p>
    <w:p w14:paraId="421F957A" w14:textId="77777777" w:rsidR="003518F0" w:rsidRDefault="00BD55F4" w:rsidP="003518F0">
      <w:pPr>
        <w:keepNext/>
        <w:jc w:val="both"/>
        <w:rPr>
          <w:rFonts w:ascii="Cambria" w:hAnsi="Cambria" w:cs="Verdana"/>
          <w:sz w:val="22"/>
          <w:szCs w:val="22"/>
        </w:rPr>
      </w:pPr>
      <w:r>
        <w:rPr>
          <w:rFonts w:ascii="Cambria" w:hAnsi="Cambria" w:cs="Verdana"/>
          <w:sz w:val="22"/>
          <w:szCs w:val="22"/>
        </w:rPr>
        <w:t>[</w:t>
      </w:r>
      <w:r w:rsidR="00D905A9">
        <w:rPr>
          <w:rFonts w:ascii="Cambria" w:hAnsi="Cambria" w:cs="Verdana"/>
          <w:sz w:val="22"/>
          <w:szCs w:val="22"/>
        </w:rPr>
        <w:t>*</w:t>
      </w:r>
      <w:r w:rsidR="00E0442A" w:rsidRPr="00B17E49">
        <w:rPr>
          <w:rFonts w:ascii="Cambria" w:hAnsi="Cambria" w:cs="Verdana"/>
          <w:sz w:val="22"/>
          <w:szCs w:val="22"/>
        </w:rPr>
        <w:t xml:space="preserve">W wyniku analizy zapisów księgowych stwierdzono, że koszty realizacji zadania </w:t>
      </w:r>
      <w:r>
        <w:rPr>
          <w:rFonts w:ascii="Cambria" w:hAnsi="Cambria" w:cs="Verdana"/>
          <w:sz w:val="22"/>
          <w:szCs w:val="22"/>
        </w:rPr>
        <w:t>………………………..(np. 080-*) zostały</w:t>
      </w:r>
      <w:r w:rsidR="00E0442A" w:rsidRPr="00B17E49">
        <w:rPr>
          <w:rFonts w:ascii="Cambria" w:hAnsi="Cambria" w:cs="Verdana"/>
          <w:sz w:val="22"/>
          <w:szCs w:val="22"/>
        </w:rPr>
        <w:t xml:space="preserve"> poniesion</w:t>
      </w:r>
      <w:r>
        <w:rPr>
          <w:rFonts w:ascii="Cambria" w:hAnsi="Cambria" w:cs="Verdana"/>
          <w:sz w:val="22"/>
          <w:szCs w:val="22"/>
        </w:rPr>
        <w:t>e</w:t>
      </w:r>
      <w:r w:rsidR="00E0442A" w:rsidRPr="00B17E49">
        <w:rPr>
          <w:rFonts w:ascii="Cambria" w:hAnsi="Cambria" w:cs="Verdana"/>
          <w:sz w:val="22"/>
          <w:szCs w:val="22"/>
        </w:rPr>
        <w:t xml:space="preserve"> </w:t>
      </w:r>
      <w:r>
        <w:rPr>
          <w:rFonts w:ascii="Cambria" w:hAnsi="Cambria" w:cs="Verdana"/>
          <w:sz w:val="22"/>
          <w:szCs w:val="22"/>
        </w:rPr>
        <w:t>w ubiegłych latach.</w:t>
      </w:r>
      <w:r w:rsidR="00E0442A" w:rsidRPr="00B17E49">
        <w:rPr>
          <w:rFonts w:ascii="Cambria" w:hAnsi="Cambria" w:cs="Verdana"/>
          <w:sz w:val="22"/>
          <w:szCs w:val="22"/>
        </w:rPr>
        <w:t xml:space="preserve"> Dalszych prac nie kontynuowano</w:t>
      </w:r>
      <w:r>
        <w:rPr>
          <w:rFonts w:ascii="Cambria" w:hAnsi="Cambria" w:cs="Verdana"/>
          <w:sz w:val="22"/>
          <w:szCs w:val="22"/>
        </w:rPr>
        <w:t xml:space="preserve"> w roku …………………..</w:t>
      </w:r>
      <w:r w:rsidR="00E0442A" w:rsidRPr="00B17E49">
        <w:rPr>
          <w:rFonts w:ascii="Cambria" w:hAnsi="Cambria" w:cs="Verdana"/>
          <w:sz w:val="22"/>
          <w:szCs w:val="22"/>
        </w:rPr>
        <w:t>.</w:t>
      </w:r>
      <w:r>
        <w:rPr>
          <w:rFonts w:ascii="Cambria" w:hAnsi="Cambria" w:cs="Verdana"/>
          <w:sz w:val="22"/>
          <w:szCs w:val="22"/>
        </w:rPr>
        <w:t xml:space="preserve"> ze względu na brak środków finansowych. Inwestycja będzie kontynuowana w latach następnych pod warunkiem posiadania środków finansowych własnych bądź zewnętrznych.]</w:t>
      </w:r>
    </w:p>
    <w:p w14:paraId="50B63EBD" w14:textId="77777777" w:rsidR="003518F0" w:rsidRDefault="003518F0" w:rsidP="003518F0">
      <w:pPr>
        <w:keepNext/>
        <w:jc w:val="both"/>
        <w:rPr>
          <w:rFonts w:ascii="Cambria" w:hAnsi="Cambria" w:cs="Verdana"/>
          <w:sz w:val="22"/>
          <w:szCs w:val="22"/>
        </w:rPr>
      </w:pPr>
    </w:p>
    <w:p w14:paraId="7A91B531" w14:textId="77777777" w:rsidR="003518F0" w:rsidRPr="00B17E49" w:rsidRDefault="003518F0" w:rsidP="003518F0">
      <w:pPr>
        <w:keepNext/>
        <w:spacing w:line="276" w:lineRule="auto"/>
        <w:jc w:val="both"/>
        <w:rPr>
          <w:rFonts w:ascii="Cambria" w:hAnsi="Cambria" w:cs="Verdana"/>
          <w:sz w:val="22"/>
          <w:szCs w:val="22"/>
        </w:rPr>
      </w:pPr>
      <w:r w:rsidRPr="00B17E49">
        <w:rPr>
          <w:rFonts w:ascii="Cambria" w:hAnsi="Cambria" w:cs="Verdana"/>
          <w:sz w:val="22"/>
          <w:szCs w:val="22"/>
        </w:rPr>
        <w:t>Podpisy członków zespołu:</w:t>
      </w:r>
    </w:p>
    <w:p w14:paraId="42E12584" w14:textId="77777777" w:rsidR="003518F0" w:rsidRPr="00B17E49" w:rsidRDefault="003518F0" w:rsidP="003518F0">
      <w:pPr>
        <w:keepNext/>
        <w:spacing w:line="276" w:lineRule="auto"/>
        <w:jc w:val="both"/>
        <w:rPr>
          <w:rFonts w:ascii="Cambria" w:hAnsi="Cambria" w:cs="Verdana"/>
          <w:sz w:val="22"/>
          <w:szCs w:val="22"/>
        </w:rPr>
      </w:pPr>
      <w:r w:rsidRPr="00B17E49">
        <w:rPr>
          <w:rFonts w:ascii="Cambria" w:hAnsi="Cambria" w:cs="Verdana"/>
          <w:sz w:val="22"/>
          <w:szCs w:val="22"/>
        </w:rPr>
        <w:t>1.</w:t>
      </w:r>
      <w:r>
        <w:rPr>
          <w:rFonts w:ascii="Cambria" w:hAnsi="Cambria" w:cs="Verdana"/>
          <w:sz w:val="22"/>
          <w:szCs w:val="22"/>
        </w:rPr>
        <w:t xml:space="preserve"> ………………………………………………………..</w:t>
      </w:r>
    </w:p>
    <w:p w14:paraId="52691796" w14:textId="77777777" w:rsidR="003518F0" w:rsidRPr="00B17E49" w:rsidRDefault="003518F0" w:rsidP="003518F0">
      <w:pPr>
        <w:spacing w:line="276" w:lineRule="auto"/>
        <w:jc w:val="both"/>
        <w:rPr>
          <w:rFonts w:ascii="Cambria" w:hAnsi="Cambria" w:cs="Verdana"/>
          <w:sz w:val="22"/>
          <w:szCs w:val="22"/>
        </w:rPr>
      </w:pPr>
      <w:r w:rsidRPr="00B17E49">
        <w:rPr>
          <w:rFonts w:ascii="Cambria" w:hAnsi="Cambria" w:cs="Verdana"/>
          <w:sz w:val="22"/>
          <w:szCs w:val="22"/>
        </w:rPr>
        <w:t>2</w:t>
      </w:r>
      <w:r>
        <w:rPr>
          <w:rFonts w:ascii="Cambria" w:hAnsi="Cambria" w:cs="Verdana"/>
          <w:sz w:val="22"/>
          <w:szCs w:val="22"/>
        </w:rPr>
        <w:t>. …..……………………………………………………</w:t>
      </w:r>
    </w:p>
    <w:p w14:paraId="24BABF25" w14:textId="77777777" w:rsidR="003518F0" w:rsidRDefault="003518F0" w:rsidP="00BD55F4">
      <w:pPr>
        <w:spacing w:line="276" w:lineRule="auto"/>
        <w:jc w:val="both"/>
        <w:rPr>
          <w:rFonts w:ascii="Cambria" w:hAnsi="Cambria" w:cs="Verdana"/>
          <w:sz w:val="22"/>
          <w:szCs w:val="22"/>
        </w:rPr>
      </w:pPr>
      <w:r w:rsidRPr="00B17E49">
        <w:rPr>
          <w:rFonts w:ascii="Cambria" w:hAnsi="Cambria" w:cs="Verdana"/>
          <w:sz w:val="22"/>
          <w:szCs w:val="22"/>
        </w:rPr>
        <w:t>3.</w:t>
      </w:r>
      <w:r>
        <w:rPr>
          <w:rFonts w:ascii="Cambria" w:hAnsi="Cambria" w:cs="Verdana"/>
          <w:sz w:val="22"/>
          <w:szCs w:val="22"/>
        </w:rPr>
        <w:t xml:space="preserve"> ………………………………………………………..</w:t>
      </w:r>
      <w:r w:rsidRPr="00B17E49">
        <w:rPr>
          <w:rFonts w:ascii="Cambria" w:hAnsi="Cambria" w:cs="Verdana"/>
          <w:sz w:val="22"/>
          <w:szCs w:val="22"/>
        </w:rPr>
        <w:t xml:space="preserve">     </w:t>
      </w:r>
    </w:p>
    <w:p w14:paraId="2B43A644" w14:textId="77777777" w:rsidR="003518F0" w:rsidRDefault="003518F0" w:rsidP="003518F0">
      <w:pPr>
        <w:jc w:val="both"/>
        <w:rPr>
          <w:rFonts w:ascii="Cambria" w:hAnsi="Cambria" w:cs="Verdana"/>
          <w:sz w:val="22"/>
          <w:szCs w:val="22"/>
        </w:rPr>
      </w:pPr>
    </w:p>
    <w:p w14:paraId="5D4E3E8A" w14:textId="77777777" w:rsidR="003518F0" w:rsidRPr="00B17E49" w:rsidRDefault="003518F0" w:rsidP="003518F0">
      <w:pPr>
        <w:jc w:val="both"/>
        <w:rPr>
          <w:rFonts w:ascii="Cambria" w:hAnsi="Cambria" w:cs="Verdana"/>
          <w:sz w:val="22"/>
          <w:szCs w:val="22"/>
        </w:rPr>
      </w:pPr>
      <w:r w:rsidRPr="00B17E49">
        <w:rPr>
          <w:rFonts w:ascii="Cambria" w:hAnsi="Cambria" w:cs="Verdana"/>
          <w:sz w:val="22"/>
          <w:szCs w:val="22"/>
        </w:rPr>
        <w:t>Podpis pracownika odpowiedzialnego</w:t>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sidR="00D905A9">
        <w:rPr>
          <w:rFonts w:ascii="Cambria" w:hAnsi="Cambria" w:cs="Verdana"/>
          <w:sz w:val="22"/>
          <w:szCs w:val="22"/>
        </w:rPr>
        <w:t xml:space="preserve">     </w:t>
      </w:r>
      <w:r>
        <w:rPr>
          <w:rFonts w:ascii="Cambria" w:hAnsi="Cambria" w:cs="Verdana"/>
          <w:sz w:val="22"/>
          <w:szCs w:val="22"/>
        </w:rPr>
        <w:t>Skarbnik</w:t>
      </w:r>
    </w:p>
    <w:p w14:paraId="1DC22B0C" w14:textId="77777777" w:rsidR="00BD55F4" w:rsidRDefault="003518F0" w:rsidP="00BD55F4">
      <w:pPr>
        <w:jc w:val="both"/>
        <w:rPr>
          <w:rFonts w:ascii="Cambria" w:hAnsi="Cambria" w:cs="Verdana"/>
          <w:sz w:val="22"/>
          <w:szCs w:val="22"/>
        </w:rPr>
      </w:pPr>
      <w:r w:rsidRPr="00B17E49">
        <w:rPr>
          <w:rFonts w:ascii="Cambria" w:hAnsi="Cambria" w:cs="Verdana"/>
          <w:sz w:val="22"/>
          <w:szCs w:val="22"/>
        </w:rPr>
        <w:t xml:space="preserve">za ewidencję księgową  na koncie    </w:t>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t>………………………………………….</w:t>
      </w:r>
    </w:p>
    <w:p w14:paraId="3CFA28F3" w14:textId="77777777" w:rsidR="00D905A9" w:rsidRDefault="003518F0" w:rsidP="00D905A9">
      <w:pPr>
        <w:jc w:val="both"/>
        <w:rPr>
          <w:rFonts w:ascii="Cambria" w:hAnsi="Cambria" w:cs="Verdana"/>
          <w:sz w:val="22"/>
          <w:szCs w:val="22"/>
        </w:rPr>
      </w:pPr>
      <w:r w:rsidRPr="00B17E49">
        <w:rPr>
          <w:rFonts w:ascii="Cambria" w:hAnsi="Cambria" w:cs="Verdana"/>
          <w:sz w:val="22"/>
          <w:szCs w:val="22"/>
        </w:rPr>
        <w:t xml:space="preserve">………………………………………………………                       </w:t>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p>
    <w:p w14:paraId="6401D7F4" w14:textId="77777777" w:rsidR="003518F0" w:rsidRDefault="003518F0" w:rsidP="00D905A9">
      <w:pPr>
        <w:ind w:left="5664" w:firstLine="708"/>
        <w:jc w:val="both"/>
        <w:rPr>
          <w:rFonts w:ascii="Cambria" w:hAnsi="Cambria" w:cs="Verdana"/>
          <w:sz w:val="22"/>
          <w:szCs w:val="22"/>
        </w:rPr>
      </w:pPr>
      <w:r w:rsidRPr="00B17E49">
        <w:rPr>
          <w:rFonts w:ascii="Cambria" w:hAnsi="Cambria" w:cs="Verdana"/>
          <w:sz w:val="22"/>
          <w:szCs w:val="22"/>
        </w:rPr>
        <w:t>Zatwi</w:t>
      </w:r>
      <w:r>
        <w:rPr>
          <w:rFonts w:ascii="Cambria" w:hAnsi="Cambria" w:cs="Verdana"/>
          <w:sz w:val="22"/>
          <w:szCs w:val="22"/>
        </w:rPr>
        <w:t>erdzono</w:t>
      </w:r>
      <w:r>
        <w:rPr>
          <w:rFonts w:ascii="Cambria" w:hAnsi="Cambria" w:cs="Verdana"/>
          <w:sz w:val="22"/>
          <w:szCs w:val="22"/>
        </w:rPr>
        <w:tab/>
      </w:r>
      <w:r>
        <w:rPr>
          <w:rFonts w:ascii="Cambria" w:hAnsi="Cambria" w:cs="Verdana"/>
          <w:sz w:val="22"/>
          <w:szCs w:val="22"/>
        </w:rPr>
        <w:tab/>
      </w:r>
    </w:p>
    <w:p w14:paraId="35C69823" w14:textId="77777777" w:rsidR="003518F0" w:rsidRPr="00B17E49" w:rsidRDefault="00D905A9" w:rsidP="00D905A9">
      <w:pPr>
        <w:keepNext/>
        <w:ind w:left="4956" w:firstLine="708"/>
        <w:jc w:val="both"/>
        <w:rPr>
          <w:rFonts w:ascii="Cambria" w:hAnsi="Cambria" w:cs="Verdana"/>
          <w:sz w:val="22"/>
          <w:szCs w:val="22"/>
        </w:rPr>
      </w:pPr>
      <w:r>
        <w:rPr>
          <w:rFonts w:ascii="Cambria" w:hAnsi="Cambria" w:cs="Verdana"/>
          <w:sz w:val="22"/>
          <w:szCs w:val="22"/>
        </w:rPr>
        <w:t>.</w:t>
      </w:r>
      <w:r w:rsidR="003518F0">
        <w:rPr>
          <w:rFonts w:ascii="Cambria" w:hAnsi="Cambria" w:cs="Verdana"/>
          <w:sz w:val="22"/>
          <w:szCs w:val="22"/>
        </w:rPr>
        <w:t>………………………………………….</w:t>
      </w:r>
      <w:r w:rsidR="003518F0" w:rsidRPr="00B17E49">
        <w:rPr>
          <w:rFonts w:ascii="Cambria" w:hAnsi="Cambria" w:cs="Verdana"/>
          <w:sz w:val="22"/>
          <w:szCs w:val="22"/>
        </w:rPr>
        <w:t xml:space="preserve">                                                                                                              </w:t>
      </w:r>
    </w:p>
    <w:p w14:paraId="1EC75128" w14:textId="77777777" w:rsidR="003518F0" w:rsidRPr="00B17E49" w:rsidRDefault="003518F0" w:rsidP="003518F0">
      <w:pPr>
        <w:spacing w:line="240" w:lineRule="atLeast"/>
        <w:jc w:val="both"/>
        <w:rPr>
          <w:rFonts w:ascii="Cambria" w:hAnsi="Cambria"/>
          <w:sz w:val="22"/>
          <w:szCs w:val="22"/>
        </w:rPr>
      </w:pPr>
      <w:r w:rsidRPr="00B17E49">
        <w:rPr>
          <w:rFonts w:ascii="Cambria" w:hAnsi="Cambria" w:cs="Verdana"/>
          <w:sz w:val="22"/>
          <w:szCs w:val="22"/>
        </w:rPr>
        <w:t xml:space="preserve">                                                                                  </w:t>
      </w:r>
      <w:r w:rsidRPr="00B17E49">
        <w:rPr>
          <w:rFonts w:ascii="Cambria" w:hAnsi="Cambria" w:cs="Verdana"/>
          <w:sz w:val="22"/>
          <w:szCs w:val="22"/>
        </w:rPr>
        <w:tab/>
      </w:r>
      <w:r w:rsidRPr="00B17E49">
        <w:rPr>
          <w:rFonts w:ascii="Cambria" w:hAnsi="Cambria" w:cs="Verdana"/>
          <w:sz w:val="22"/>
          <w:szCs w:val="22"/>
        </w:rPr>
        <w:tab/>
        <w:t xml:space="preserve">                </w:t>
      </w:r>
      <w:r w:rsidR="00D905A9">
        <w:rPr>
          <w:rFonts w:ascii="Cambria" w:hAnsi="Cambria" w:cs="Verdana"/>
          <w:sz w:val="22"/>
          <w:szCs w:val="22"/>
        </w:rPr>
        <w:t xml:space="preserve">   </w:t>
      </w:r>
      <w:r w:rsidRPr="00B17E49">
        <w:rPr>
          <w:rFonts w:ascii="Cambria" w:hAnsi="Cambria" w:cs="Verdana"/>
          <w:sz w:val="22"/>
          <w:szCs w:val="22"/>
        </w:rPr>
        <w:t>(Burmistrz Miasta Płońsk)</w:t>
      </w:r>
      <w:r w:rsidRPr="00B17E49">
        <w:rPr>
          <w:rFonts w:ascii="Cambria" w:hAnsi="Cambria"/>
          <w:sz w:val="22"/>
          <w:szCs w:val="22"/>
        </w:rPr>
        <w:t xml:space="preserve"> </w:t>
      </w:r>
    </w:p>
    <w:p w14:paraId="5F812839" w14:textId="77777777" w:rsidR="00C532C7" w:rsidRPr="00B17E49" w:rsidRDefault="00C532C7" w:rsidP="00C532C7">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lastRenderedPageBreak/>
        <w:t xml:space="preserve">Wzór </w:t>
      </w:r>
      <w:r w:rsidR="00E41471">
        <w:rPr>
          <w:rFonts w:ascii="Cambria" w:eastAsia="Calibri" w:hAnsi="Cambria" w:cs="Verdana"/>
          <w:b/>
          <w:bCs/>
          <w:i/>
          <w:iCs/>
          <w:sz w:val="22"/>
          <w:szCs w:val="22"/>
        </w:rPr>
        <w:t>n</w:t>
      </w:r>
      <w:r w:rsidRPr="00B17E49">
        <w:rPr>
          <w:rFonts w:ascii="Cambria" w:eastAsia="Calibri" w:hAnsi="Cambria" w:cs="Verdana"/>
          <w:b/>
          <w:bCs/>
          <w:i/>
          <w:iCs/>
          <w:sz w:val="22"/>
          <w:szCs w:val="22"/>
        </w:rPr>
        <w:t>r 4</w:t>
      </w:r>
      <w:r w:rsidR="00D15F3C">
        <w:rPr>
          <w:rFonts w:ascii="Cambria" w:eastAsia="Calibri" w:hAnsi="Cambria" w:cs="Verdana"/>
          <w:b/>
          <w:bCs/>
          <w:i/>
          <w:iCs/>
          <w:sz w:val="22"/>
          <w:szCs w:val="22"/>
        </w:rPr>
        <w:t>d</w:t>
      </w:r>
      <w:r w:rsidRPr="00B17E49">
        <w:rPr>
          <w:rFonts w:ascii="Cambria" w:eastAsia="Calibri" w:hAnsi="Cambria" w:cs="Verdana"/>
          <w:b/>
          <w:bCs/>
          <w:i/>
          <w:iCs/>
          <w:sz w:val="22"/>
          <w:szCs w:val="22"/>
        </w:rPr>
        <w:t xml:space="preserve"> do</w:t>
      </w:r>
      <w:r w:rsidRPr="00B17E49">
        <w:rPr>
          <w:rFonts w:ascii="Cambria" w:eastAsia="Calibri" w:hAnsi="Cambria"/>
          <w:sz w:val="22"/>
          <w:szCs w:val="22"/>
        </w:rPr>
        <w:t xml:space="preserve"> </w:t>
      </w:r>
    </w:p>
    <w:p w14:paraId="78F0F17D"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4E6D3FFF"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503CEF94" w14:textId="77777777" w:rsidR="00C532C7" w:rsidRPr="00B17E49" w:rsidRDefault="00C532C7" w:rsidP="00C532C7">
      <w:pPr>
        <w:keepNext/>
        <w:spacing w:line="240" w:lineRule="atLeast"/>
        <w:jc w:val="both"/>
        <w:rPr>
          <w:rFonts w:ascii="Cambria" w:hAnsi="Cambria" w:cs="Verdana"/>
          <w:b/>
          <w:bCs/>
          <w:i/>
          <w:iCs/>
          <w:color w:val="FF0000"/>
          <w:sz w:val="22"/>
          <w:szCs w:val="22"/>
        </w:rPr>
      </w:pPr>
    </w:p>
    <w:p w14:paraId="4CBFE7B7" w14:textId="77777777" w:rsidR="00C532C7" w:rsidRPr="00B17E49" w:rsidRDefault="00C532C7" w:rsidP="00C532C7">
      <w:pPr>
        <w:keepNext/>
        <w:jc w:val="center"/>
        <w:rPr>
          <w:rFonts w:ascii="Cambria" w:hAnsi="Cambria"/>
          <w:sz w:val="22"/>
          <w:szCs w:val="22"/>
        </w:rPr>
      </w:pPr>
      <w:r w:rsidRPr="00B17E49">
        <w:rPr>
          <w:rFonts w:ascii="Cambria" w:hAnsi="Cambria" w:cs="Verdana"/>
          <w:b/>
          <w:bCs/>
          <w:sz w:val="22"/>
          <w:szCs w:val="22"/>
        </w:rPr>
        <w:t>PROTOKÓŁ</w:t>
      </w:r>
      <w:r w:rsidRPr="00B17E49">
        <w:rPr>
          <w:rFonts w:ascii="Cambria" w:hAnsi="Cambria"/>
          <w:sz w:val="22"/>
          <w:szCs w:val="22"/>
        </w:rPr>
        <w:t xml:space="preserve"> </w:t>
      </w:r>
      <w:r w:rsidRPr="00B17E49">
        <w:rPr>
          <w:rFonts w:ascii="Cambria" w:hAnsi="Cambria" w:cs="Verdana"/>
          <w:b/>
          <w:bCs/>
          <w:sz w:val="22"/>
          <w:szCs w:val="22"/>
        </w:rPr>
        <w:t>WERYFIKACJI</w:t>
      </w:r>
    </w:p>
    <w:p w14:paraId="79294758" w14:textId="77777777" w:rsidR="00C532C7" w:rsidRPr="00B17E49" w:rsidRDefault="00C532C7" w:rsidP="00C532C7">
      <w:pPr>
        <w:keepNext/>
        <w:jc w:val="center"/>
        <w:rPr>
          <w:rFonts w:ascii="Cambria" w:hAnsi="Cambria" w:cs="Verdana"/>
          <w:b/>
          <w:bCs/>
          <w:sz w:val="22"/>
          <w:szCs w:val="22"/>
        </w:rPr>
      </w:pPr>
      <w:r w:rsidRPr="00B17E49">
        <w:rPr>
          <w:rFonts w:ascii="Cambria" w:hAnsi="Cambria" w:cs="Verdana"/>
          <w:b/>
          <w:bCs/>
          <w:sz w:val="22"/>
          <w:szCs w:val="22"/>
        </w:rPr>
        <w:t xml:space="preserve">konta </w:t>
      </w:r>
      <w:r>
        <w:rPr>
          <w:rFonts w:ascii="Cambria" w:hAnsi="Cambria" w:cs="Verdana"/>
          <w:b/>
          <w:bCs/>
          <w:sz w:val="22"/>
          <w:szCs w:val="22"/>
        </w:rPr>
        <w:t>………….</w:t>
      </w:r>
      <w:r w:rsidRPr="00B17E49">
        <w:rPr>
          <w:rFonts w:ascii="Cambria" w:hAnsi="Cambria" w:cs="Verdana"/>
          <w:b/>
          <w:bCs/>
          <w:sz w:val="22"/>
          <w:szCs w:val="22"/>
        </w:rPr>
        <w:t xml:space="preserve"> na dzień 31.12..........r</w:t>
      </w:r>
      <w:r>
        <w:rPr>
          <w:rFonts w:ascii="Cambria" w:hAnsi="Cambria" w:cs="Verdana"/>
          <w:b/>
          <w:bCs/>
          <w:sz w:val="22"/>
          <w:szCs w:val="22"/>
        </w:rPr>
        <w:t>.</w:t>
      </w:r>
    </w:p>
    <w:p w14:paraId="3FA30270" w14:textId="77777777" w:rsidR="00C532C7" w:rsidRPr="00B17E49" w:rsidRDefault="00C532C7" w:rsidP="00C532C7">
      <w:pPr>
        <w:jc w:val="both"/>
        <w:rPr>
          <w:rFonts w:ascii="Cambria" w:hAnsi="Cambria" w:cs="Verdana"/>
          <w:sz w:val="22"/>
          <w:szCs w:val="22"/>
        </w:rPr>
      </w:pPr>
    </w:p>
    <w:p w14:paraId="6BA16C1C" w14:textId="77777777" w:rsidR="00C532C7" w:rsidRPr="00B17E49" w:rsidRDefault="00C532C7" w:rsidP="00C532C7">
      <w:pPr>
        <w:jc w:val="both"/>
        <w:rPr>
          <w:rFonts w:ascii="Cambria" w:hAnsi="Cambria"/>
          <w:sz w:val="22"/>
          <w:szCs w:val="22"/>
        </w:rPr>
      </w:pPr>
      <w:r w:rsidRPr="00B17E49">
        <w:rPr>
          <w:rFonts w:ascii="Cambria" w:hAnsi="Cambria" w:cs="Verdana"/>
          <w:sz w:val="22"/>
          <w:szCs w:val="22"/>
        </w:rPr>
        <w:t xml:space="preserve">Zespół </w:t>
      </w:r>
      <w:r>
        <w:rPr>
          <w:rFonts w:ascii="Cambria" w:hAnsi="Cambria" w:cs="Verdana"/>
          <w:sz w:val="22"/>
          <w:szCs w:val="22"/>
        </w:rPr>
        <w:t xml:space="preserve">spisowy </w:t>
      </w:r>
      <w:r w:rsidRPr="00B17E49">
        <w:rPr>
          <w:rFonts w:ascii="Cambria" w:hAnsi="Cambria" w:cs="Verdana"/>
          <w:sz w:val="22"/>
          <w:szCs w:val="22"/>
        </w:rPr>
        <w:t>w składzie</w:t>
      </w:r>
      <w:r w:rsidRPr="00B17E49">
        <w:rPr>
          <w:rFonts w:ascii="Cambria" w:hAnsi="Cambria"/>
          <w:sz w:val="22"/>
          <w:szCs w:val="22"/>
        </w:rPr>
        <w:t xml:space="preserve"> </w:t>
      </w:r>
    </w:p>
    <w:p w14:paraId="2ABD5DD1" w14:textId="77777777" w:rsidR="00C532C7" w:rsidRPr="00C72531" w:rsidRDefault="00C532C7" w:rsidP="00453B27">
      <w:pPr>
        <w:pStyle w:val="Akapitzlist"/>
        <w:numPr>
          <w:ilvl w:val="0"/>
          <w:numId w:val="282"/>
        </w:numPr>
        <w:jc w:val="both"/>
        <w:rPr>
          <w:rFonts w:ascii="Cambria" w:hAnsi="Cambria" w:cs="Verdana"/>
          <w:szCs w:val="22"/>
        </w:rPr>
      </w:pPr>
      <w:r w:rsidRPr="00C72531">
        <w:rPr>
          <w:rFonts w:ascii="Cambria" w:hAnsi="Cambria" w:cs="Verdana"/>
          <w:szCs w:val="22"/>
        </w:rPr>
        <w:t>…………………………………….</w:t>
      </w:r>
    </w:p>
    <w:p w14:paraId="3DC4E747" w14:textId="77777777" w:rsidR="00C532C7" w:rsidRPr="00C72531" w:rsidRDefault="00C532C7" w:rsidP="00453B27">
      <w:pPr>
        <w:pStyle w:val="Akapitzlist"/>
        <w:numPr>
          <w:ilvl w:val="0"/>
          <w:numId w:val="282"/>
        </w:numPr>
        <w:jc w:val="both"/>
        <w:rPr>
          <w:rFonts w:ascii="Cambria" w:hAnsi="Cambria" w:cs="Verdana"/>
          <w:szCs w:val="22"/>
        </w:rPr>
      </w:pPr>
      <w:r w:rsidRPr="00C72531">
        <w:rPr>
          <w:rFonts w:ascii="Cambria" w:hAnsi="Cambria" w:cs="Verdana"/>
          <w:szCs w:val="22"/>
        </w:rPr>
        <w:t>…………………………………….</w:t>
      </w:r>
    </w:p>
    <w:p w14:paraId="45E96C27" w14:textId="77777777" w:rsidR="00C532C7" w:rsidRPr="00C72531" w:rsidRDefault="00C532C7" w:rsidP="00453B27">
      <w:pPr>
        <w:pStyle w:val="Akapitzlist"/>
        <w:numPr>
          <w:ilvl w:val="0"/>
          <w:numId w:val="282"/>
        </w:numPr>
        <w:jc w:val="both"/>
        <w:rPr>
          <w:rFonts w:ascii="Cambria" w:hAnsi="Cambria" w:cs="Verdana"/>
          <w:szCs w:val="22"/>
        </w:rPr>
      </w:pPr>
      <w:r w:rsidRPr="00C72531">
        <w:rPr>
          <w:rFonts w:ascii="Cambria" w:hAnsi="Cambria" w:cs="Verdana"/>
          <w:szCs w:val="22"/>
        </w:rPr>
        <w:t>…………………………………….</w:t>
      </w:r>
    </w:p>
    <w:p w14:paraId="26E6FA72" w14:textId="77777777" w:rsidR="00C532C7" w:rsidRPr="00B17E49" w:rsidRDefault="00C532C7" w:rsidP="00387CA4">
      <w:pPr>
        <w:jc w:val="both"/>
        <w:rPr>
          <w:rFonts w:ascii="Cambria" w:hAnsi="Cambria" w:cs="Verdana"/>
          <w:sz w:val="22"/>
          <w:szCs w:val="22"/>
        </w:rPr>
      </w:pPr>
      <w:r w:rsidRPr="00B17E49">
        <w:rPr>
          <w:rFonts w:ascii="Cambria" w:hAnsi="Cambria" w:cs="Verdana"/>
          <w:sz w:val="22"/>
          <w:szCs w:val="22"/>
        </w:rPr>
        <w:t xml:space="preserve">i pracownik odpowiedzialny za ewidencję księgową na koncie </w:t>
      </w:r>
      <w:r w:rsidR="00453B27">
        <w:rPr>
          <w:rFonts w:ascii="Cambria" w:hAnsi="Cambria" w:cs="Verdana"/>
          <w:sz w:val="22"/>
          <w:szCs w:val="22"/>
        </w:rPr>
        <w:t>……………</w:t>
      </w:r>
      <w:r w:rsidRPr="00B17E49">
        <w:rPr>
          <w:rFonts w:ascii="Cambria" w:hAnsi="Cambria" w:cs="Verdana"/>
          <w:sz w:val="22"/>
          <w:szCs w:val="22"/>
        </w:rPr>
        <w:t xml:space="preserve"> w dniu .................</w:t>
      </w:r>
      <w:r>
        <w:rPr>
          <w:rFonts w:ascii="Cambria" w:hAnsi="Cambria" w:cs="Verdana"/>
          <w:sz w:val="22"/>
          <w:szCs w:val="22"/>
        </w:rPr>
        <w:t>......................</w:t>
      </w:r>
      <w:r w:rsidRPr="00B17E49">
        <w:rPr>
          <w:rFonts w:ascii="Cambria" w:hAnsi="Cambria" w:cs="Verdana"/>
          <w:sz w:val="22"/>
          <w:szCs w:val="22"/>
        </w:rPr>
        <w:t>.......</w:t>
      </w:r>
      <w:r>
        <w:rPr>
          <w:rFonts w:ascii="Cambria" w:hAnsi="Cambria" w:cs="Verdana"/>
          <w:sz w:val="22"/>
          <w:szCs w:val="22"/>
        </w:rPr>
        <w:t xml:space="preserve">r. </w:t>
      </w:r>
      <w:r w:rsidRPr="00B17E49">
        <w:rPr>
          <w:rFonts w:ascii="Cambria" w:hAnsi="Cambria" w:cs="Verdana"/>
          <w:sz w:val="22"/>
          <w:szCs w:val="22"/>
        </w:rPr>
        <w:t xml:space="preserve"> zweryfikowali saldo konta </w:t>
      </w:r>
      <w:r w:rsidR="00453B27">
        <w:rPr>
          <w:rFonts w:ascii="Cambria" w:hAnsi="Cambria" w:cs="Verdana"/>
          <w:sz w:val="22"/>
          <w:szCs w:val="22"/>
        </w:rPr>
        <w:t>………………</w:t>
      </w:r>
      <w:r w:rsidRPr="00B17E49">
        <w:rPr>
          <w:rFonts w:ascii="Cambria" w:hAnsi="Cambria" w:cs="Verdana"/>
          <w:sz w:val="22"/>
          <w:szCs w:val="22"/>
        </w:rPr>
        <w:t xml:space="preserve"> i stwierdzili, że </w:t>
      </w:r>
      <w:r w:rsidR="00387CA4">
        <w:rPr>
          <w:rFonts w:ascii="Cambria" w:hAnsi="Cambria" w:cs="Verdana"/>
          <w:sz w:val="22"/>
          <w:szCs w:val="22"/>
        </w:rPr>
        <w:t xml:space="preserve">jest poprawnie ustalone i </w:t>
      </w:r>
      <w:r w:rsidRPr="00B17E49">
        <w:rPr>
          <w:rFonts w:ascii="Cambria" w:hAnsi="Cambria" w:cs="Verdana"/>
          <w:sz w:val="22"/>
          <w:szCs w:val="22"/>
        </w:rPr>
        <w:t>wynika z zapisów prawidłowo udokumentowanych sprawdzonymi i zatwierdzonymi dokumentami.</w:t>
      </w:r>
      <w:r w:rsidR="00387CA4" w:rsidRPr="00387CA4">
        <w:t xml:space="preserve"> </w:t>
      </w:r>
      <w:r w:rsidR="00387CA4" w:rsidRPr="00387CA4">
        <w:rPr>
          <w:rFonts w:ascii="Cambria" w:hAnsi="Cambria" w:cs="Verdana"/>
          <w:sz w:val="22"/>
          <w:szCs w:val="22"/>
        </w:rPr>
        <w:t>Analiza zapisów na kontach analitycznych</w:t>
      </w:r>
      <w:r w:rsidR="00387CA4">
        <w:rPr>
          <w:rFonts w:ascii="Cambria" w:hAnsi="Cambria" w:cs="Verdana"/>
          <w:sz w:val="22"/>
          <w:szCs w:val="22"/>
        </w:rPr>
        <w:t xml:space="preserve"> </w:t>
      </w:r>
      <w:r w:rsidR="00387CA4" w:rsidRPr="00387CA4">
        <w:rPr>
          <w:rFonts w:ascii="Cambria" w:hAnsi="Cambria" w:cs="Verdana"/>
          <w:sz w:val="22"/>
          <w:szCs w:val="22"/>
        </w:rPr>
        <w:t>ujętych w załączonych wydrukach kont potwierdziła realność sald kont analitycznych i konta</w:t>
      </w:r>
      <w:r w:rsidR="00387CA4">
        <w:rPr>
          <w:rFonts w:ascii="Cambria" w:hAnsi="Cambria" w:cs="Verdana"/>
          <w:sz w:val="22"/>
          <w:szCs w:val="22"/>
        </w:rPr>
        <w:t xml:space="preserve"> </w:t>
      </w:r>
      <w:r w:rsidR="00387CA4" w:rsidRPr="00387CA4">
        <w:rPr>
          <w:rFonts w:ascii="Cambria" w:hAnsi="Cambria" w:cs="Verdana"/>
          <w:sz w:val="22"/>
          <w:szCs w:val="22"/>
        </w:rPr>
        <w:t>syntetycznego.</w:t>
      </w:r>
    </w:p>
    <w:p w14:paraId="0622BEEF" w14:textId="77777777" w:rsidR="00C532C7" w:rsidRPr="00B17E49" w:rsidRDefault="00C532C7" w:rsidP="00C532C7">
      <w:pPr>
        <w:jc w:val="both"/>
        <w:rPr>
          <w:rFonts w:ascii="Cambria" w:hAnsi="Cambria" w:cs="Verdana"/>
          <w:sz w:val="22"/>
          <w:szCs w:val="22"/>
        </w:rPr>
      </w:pPr>
    </w:p>
    <w:p w14:paraId="7E03904A" w14:textId="77777777" w:rsidR="00C532C7" w:rsidRDefault="00C532C7" w:rsidP="00C532C7">
      <w:pPr>
        <w:jc w:val="both"/>
        <w:rPr>
          <w:rFonts w:ascii="Cambria" w:hAnsi="Cambria" w:cs="Verdana"/>
          <w:sz w:val="22"/>
          <w:szCs w:val="22"/>
        </w:rPr>
      </w:pPr>
      <w:r w:rsidRPr="00B17E49">
        <w:rPr>
          <w:rFonts w:ascii="Cambria" w:hAnsi="Cambria" w:cs="Verdana"/>
          <w:sz w:val="22"/>
          <w:szCs w:val="22"/>
        </w:rPr>
        <w:t>Saldo obejmuje:</w:t>
      </w:r>
    </w:p>
    <w:tbl>
      <w:tblPr>
        <w:tblStyle w:val="Tabela-Siatk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1843"/>
      </w:tblGrid>
      <w:tr w:rsidR="00C532C7" w14:paraId="31A0E711" w14:textId="77777777" w:rsidTr="009411B7">
        <w:trPr>
          <w:jc w:val="center"/>
        </w:trPr>
        <w:tc>
          <w:tcPr>
            <w:tcW w:w="7366" w:type="dxa"/>
            <w:vAlign w:val="center"/>
          </w:tcPr>
          <w:p w14:paraId="69C3734C" w14:textId="77777777" w:rsidR="00C532C7" w:rsidRPr="004356AE" w:rsidRDefault="00C532C7" w:rsidP="004A5F24">
            <w:pPr>
              <w:rPr>
                <w:rFonts w:ascii="Cambria" w:hAnsi="Cambria" w:cs="Verdana"/>
                <w:b/>
                <w:bCs/>
                <w:sz w:val="22"/>
                <w:szCs w:val="22"/>
              </w:rPr>
            </w:pPr>
            <w:r w:rsidRPr="004356AE">
              <w:rPr>
                <w:rFonts w:ascii="Cambria" w:hAnsi="Cambria" w:cs="Verdana"/>
                <w:b/>
                <w:bCs/>
                <w:sz w:val="22"/>
                <w:szCs w:val="22"/>
              </w:rPr>
              <w:t xml:space="preserve">Stan </w:t>
            </w:r>
            <w:r w:rsidR="00453B27">
              <w:rPr>
                <w:rFonts w:ascii="Cambria" w:hAnsi="Cambria" w:cs="Verdana"/>
                <w:b/>
                <w:bCs/>
                <w:sz w:val="22"/>
                <w:szCs w:val="22"/>
              </w:rPr>
              <w:t xml:space="preserve">konta </w:t>
            </w:r>
            <w:r w:rsidR="00303BAA">
              <w:rPr>
                <w:rFonts w:ascii="Cambria" w:hAnsi="Cambria" w:cs="Verdana"/>
                <w:b/>
                <w:bCs/>
                <w:sz w:val="22"/>
                <w:szCs w:val="22"/>
              </w:rPr>
              <w:t>na dzień 01.01……………r.</w:t>
            </w:r>
          </w:p>
        </w:tc>
        <w:tc>
          <w:tcPr>
            <w:tcW w:w="1843" w:type="dxa"/>
            <w:vAlign w:val="center"/>
          </w:tcPr>
          <w:p w14:paraId="0A2B13BD" w14:textId="77777777" w:rsidR="00C532C7" w:rsidRDefault="00C532C7" w:rsidP="004A5F24">
            <w:pPr>
              <w:jc w:val="right"/>
              <w:rPr>
                <w:rFonts w:ascii="Cambria" w:hAnsi="Cambria" w:cs="Verdana"/>
                <w:sz w:val="22"/>
                <w:szCs w:val="22"/>
              </w:rPr>
            </w:pPr>
            <w:r>
              <w:rPr>
                <w:rFonts w:ascii="Cambria" w:hAnsi="Cambria" w:cs="Verdana"/>
                <w:sz w:val="22"/>
                <w:szCs w:val="22"/>
              </w:rPr>
              <w:t>…………………… zł</w:t>
            </w:r>
          </w:p>
        </w:tc>
      </w:tr>
      <w:tr w:rsidR="00C532C7" w14:paraId="1448D4DD" w14:textId="77777777" w:rsidTr="009411B7">
        <w:trPr>
          <w:trHeight w:val="294"/>
          <w:jc w:val="center"/>
        </w:trPr>
        <w:tc>
          <w:tcPr>
            <w:tcW w:w="7366" w:type="dxa"/>
            <w:vAlign w:val="center"/>
          </w:tcPr>
          <w:p w14:paraId="04CD53DE" w14:textId="77777777" w:rsidR="00C532C7" w:rsidRDefault="00C532C7" w:rsidP="004A5F24">
            <w:pPr>
              <w:rPr>
                <w:rFonts w:ascii="Cambria" w:hAnsi="Cambria" w:cs="Verdana"/>
                <w:sz w:val="22"/>
                <w:szCs w:val="22"/>
              </w:rPr>
            </w:pPr>
            <w:r>
              <w:rPr>
                <w:rFonts w:ascii="Cambria" w:hAnsi="Cambria" w:cs="Verdana"/>
                <w:sz w:val="22"/>
                <w:szCs w:val="22"/>
              </w:rPr>
              <w:t xml:space="preserve">Obroty </w:t>
            </w:r>
            <w:proofErr w:type="spellStart"/>
            <w:r>
              <w:rPr>
                <w:rFonts w:ascii="Cambria" w:hAnsi="Cambria" w:cs="Verdana"/>
                <w:sz w:val="22"/>
                <w:szCs w:val="22"/>
              </w:rPr>
              <w:t>Wn</w:t>
            </w:r>
            <w:proofErr w:type="spellEnd"/>
            <w:r w:rsidR="00303BAA">
              <w:rPr>
                <w:rFonts w:ascii="Cambria" w:hAnsi="Cambria" w:cs="Verdana"/>
                <w:sz w:val="22"/>
                <w:szCs w:val="22"/>
              </w:rPr>
              <w:t>, w tym:</w:t>
            </w:r>
          </w:p>
        </w:tc>
        <w:tc>
          <w:tcPr>
            <w:tcW w:w="1843" w:type="dxa"/>
            <w:vAlign w:val="center"/>
          </w:tcPr>
          <w:p w14:paraId="54171336" w14:textId="77777777" w:rsidR="00C532C7" w:rsidRDefault="00C532C7" w:rsidP="004A5F24">
            <w:pPr>
              <w:jc w:val="right"/>
            </w:pPr>
            <w:r w:rsidRPr="00231E8C">
              <w:rPr>
                <w:rFonts w:ascii="Cambria" w:hAnsi="Cambria" w:cs="Verdana"/>
                <w:sz w:val="22"/>
                <w:szCs w:val="22"/>
              </w:rPr>
              <w:t>…………………… zł</w:t>
            </w:r>
          </w:p>
        </w:tc>
      </w:tr>
      <w:tr w:rsidR="00303BAA" w14:paraId="6AD4D426" w14:textId="77777777" w:rsidTr="009411B7">
        <w:trPr>
          <w:trHeight w:val="294"/>
          <w:jc w:val="center"/>
        </w:trPr>
        <w:tc>
          <w:tcPr>
            <w:tcW w:w="7366" w:type="dxa"/>
            <w:vAlign w:val="center"/>
          </w:tcPr>
          <w:p w14:paraId="491AD862" w14:textId="77777777" w:rsidR="00303BAA" w:rsidRDefault="00303BAA" w:rsidP="004A5F24">
            <w:pPr>
              <w:rPr>
                <w:rFonts w:ascii="Cambria" w:hAnsi="Cambria" w:cs="Verdana"/>
                <w:sz w:val="22"/>
                <w:szCs w:val="22"/>
              </w:rPr>
            </w:pPr>
            <w:r>
              <w:rPr>
                <w:rFonts w:ascii="Cambria" w:hAnsi="Cambria" w:cs="Verdana"/>
                <w:sz w:val="22"/>
                <w:szCs w:val="22"/>
              </w:rPr>
              <w:t>*……………………………</w:t>
            </w:r>
          </w:p>
        </w:tc>
        <w:tc>
          <w:tcPr>
            <w:tcW w:w="1843" w:type="dxa"/>
            <w:vAlign w:val="center"/>
          </w:tcPr>
          <w:p w14:paraId="25EC06FD" w14:textId="77777777" w:rsidR="00303BAA" w:rsidRPr="00231E8C" w:rsidRDefault="00387CA4" w:rsidP="004A5F24">
            <w:pPr>
              <w:jc w:val="right"/>
              <w:rPr>
                <w:rFonts w:ascii="Cambria" w:hAnsi="Cambria" w:cs="Verdana"/>
                <w:sz w:val="22"/>
                <w:szCs w:val="22"/>
              </w:rPr>
            </w:pPr>
            <w:r>
              <w:rPr>
                <w:rFonts w:ascii="Cambria" w:hAnsi="Cambria" w:cs="Verdana"/>
                <w:sz w:val="22"/>
                <w:szCs w:val="22"/>
              </w:rPr>
              <w:t>…………………… zł</w:t>
            </w:r>
          </w:p>
        </w:tc>
      </w:tr>
      <w:tr w:rsidR="00C532C7" w14:paraId="73B71421" w14:textId="77777777" w:rsidTr="009411B7">
        <w:trPr>
          <w:trHeight w:val="240"/>
          <w:jc w:val="center"/>
        </w:trPr>
        <w:tc>
          <w:tcPr>
            <w:tcW w:w="7366" w:type="dxa"/>
            <w:vAlign w:val="center"/>
          </w:tcPr>
          <w:p w14:paraId="01DBB782" w14:textId="77777777" w:rsidR="00C532C7" w:rsidRDefault="00C532C7" w:rsidP="004A5F24">
            <w:pPr>
              <w:rPr>
                <w:rFonts w:ascii="Cambria" w:hAnsi="Cambria" w:cs="Verdana"/>
                <w:sz w:val="22"/>
                <w:szCs w:val="22"/>
              </w:rPr>
            </w:pPr>
            <w:r>
              <w:rPr>
                <w:rFonts w:ascii="Cambria" w:hAnsi="Cambria" w:cs="Verdana"/>
                <w:sz w:val="22"/>
                <w:szCs w:val="22"/>
              </w:rPr>
              <w:t>Obroty Ma</w:t>
            </w:r>
            <w:r w:rsidR="00303BAA">
              <w:rPr>
                <w:rFonts w:ascii="Cambria" w:hAnsi="Cambria" w:cs="Verdana"/>
                <w:sz w:val="22"/>
                <w:szCs w:val="22"/>
              </w:rPr>
              <w:t>, w tym:</w:t>
            </w:r>
          </w:p>
        </w:tc>
        <w:tc>
          <w:tcPr>
            <w:tcW w:w="1843" w:type="dxa"/>
            <w:vAlign w:val="center"/>
          </w:tcPr>
          <w:p w14:paraId="651BB9E3" w14:textId="77777777" w:rsidR="00C532C7" w:rsidRDefault="00C532C7" w:rsidP="004A5F24">
            <w:pPr>
              <w:jc w:val="right"/>
            </w:pPr>
            <w:r w:rsidRPr="00231E8C">
              <w:rPr>
                <w:rFonts w:ascii="Cambria" w:hAnsi="Cambria" w:cs="Verdana"/>
                <w:sz w:val="22"/>
                <w:szCs w:val="22"/>
              </w:rPr>
              <w:t>…………………… zł</w:t>
            </w:r>
          </w:p>
        </w:tc>
      </w:tr>
      <w:tr w:rsidR="00303BAA" w14:paraId="13D7FACA" w14:textId="77777777" w:rsidTr="009411B7">
        <w:trPr>
          <w:trHeight w:val="240"/>
          <w:jc w:val="center"/>
        </w:trPr>
        <w:tc>
          <w:tcPr>
            <w:tcW w:w="7366" w:type="dxa"/>
            <w:vAlign w:val="center"/>
          </w:tcPr>
          <w:p w14:paraId="518C1E96" w14:textId="77777777" w:rsidR="00303BAA" w:rsidRDefault="00303BAA" w:rsidP="004A5F24">
            <w:pPr>
              <w:rPr>
                <w:rFonts w:ascii="Cambria" w:hAnsi="Cambria" w:cs="Verdana"/>
                <w:sz w:val="22"/>
                <w:szCs w:val="22"/>
              </w:rPr>
            </w:pPr>
            <w:r>
              <w:rPr>
                <w:rFonts w:ascii="Cambria" w:hAnsi="Cambria" w:cs="Verdana"/>
                <w:sz w:val="22"/>
                <w:szCs w:val="22"/>
              </w:rPr>
              <w:t>*……………………………</w:t>
            </w:r>
          </w:p>
        </w:tc>
        <w:tc>
          <w:tcPr>
            <w:tcW w:w="1843" w:type="dxa"/>
            <w:vAlign w:val="center"/>
          </w:tcPr>
          <w:p w14:paraId="077E5037" w14:textId="77777777" w:rsidR="00303BAA" w:rsidRPr="00231E8C" w:rsidRDefault="00387CA4" w:rsidP="004A5F24">
            <w:pPr>
              <w:jc w:val="right"/>
              <w:rPr>
                <w:rFonts w:ascii="Cambria" w:hAnsi="Cambria" w:cs="Verdana"/>
                <w:sz w:val="22"/>
                <w:szCs w:val="22"/>
              </w:rPr>
            </w:pPr>
            <w:r>
              <w:rPr>
                <w:rFonts w:ascii="Cambria" w:hAnsi="Cambria" w:cs="Verdana"/>
                <w:sz w:val="22"/>
                <w:szCs w:val="22"/>
              </w:rPr>
              <w:t>…………………… zł</w:t>
            </w:r>
          </w:p>
        </w:tc>
      </w:tr>
      <w:tr w:rsidR="00C532C7" w14:paraId="046FC8D8" w14:textId="77777777" w:rsidTr="009411B7">
        <w:trPr>
          <w:jc w:val="center"/>
        </w:trPr>
        <w:tc>
          <w:tcPr>
            <w:tcW w:w="7366" w:type="dxa"/>
            <w:vAlign w:val="center"/>
          </w:tcPr>
          <w:p w14:paraId="5FBCE2AF" w14:textId="77777777" w:rsidR="00C532C7" w:rsidRDefault="00C532C7" w:rsidP="004A5F24">
            <w:pPr>
              <w:rPr>
                <w:rFonts w:ascii="Cambria" w:hAnsi="Cambria" w:cs="Verdana"/>
                <w:sz w:val="22"/>
                <w:szCs w:val="22"/>
              </w:rPr>
            </w:pPr>
            <w:r w:rsidRPr="004356AE">
              <w:rPr>
                <w:rFonts w:ascii="Cambria" w:hAnsi="Cambria" w:cs="Verdana"/>
                <w:b/>
                <w:bCs/>
                <w:sz w:val="22"/>
                <w:szCs w:val="22"/>
              </w:rPr>
              <w:t xml:space="preserve">Stan konta </w:t>
            </w:r>
            <w:r w:rsidR="00303BAA">
              <w:rPr>
                <w:rFonts w:ascii="Cambria" w:hAnsi="Cambria" w:cs="Verdana"/>
                <w:b/>
                <w:bCs/>
                <w:sz w:val="22"/>
                <w:szCs w:val="22"/>
              </w:rPr>
              <w:t>na dzień 31.12……………r.</w:t>
            </w:r>
          </w:p>
        </w:tc>
        <w:tc>
          <w:tcPr>
            <w:tcW w:w="1843" w:type="dxa"/>
            <w:vAlign w:val="center"/>
          </w:tcPr>
          <w:p w14:paraId="6C514277" w14:textId="77777777" w:rsidR="00C532C7" w:rsidRDefault="00C532C7" w:rsidP="004A5F24">
            <w:pPr>
              <w:jc w:val="right"/>
              <w:rPr>
                <w:rFonts w:ascii="Cambria" w:hAnsi="Cambria" w:cs="Verdana"/>
                <w:sz w:val="22"/>
                <w:szCs w:val="22"/>
              </w:rPr>
            </w:pPr>
            <w:r w:rsidRPr="00231E8C">
              <w:rPr>
                <w:rFonts w:ascii="Cambria" w:hAnsi="Cambria" w:cs="Verdana"/>
                <w:sz w:val="22"/>
                <w:szCs w:val="22"/>
              </w:rPr>
              <w:t>…………………… zł</w:t>
            </w:r>
          </w:p>
        </w:tc>
      </w:tr>
    </w:tbl>
    <w:p w14:paraId="4F78B273" w14:textId="77777777" w:rsidR="00C532C7" w:rsidRPr="00303BAA" w:rsidRDefault="00303BAA" w:rsidP="00303BAA">
      <w:pPr>
        <w:jc w:val="both"/>
        <w:rPr>
          <w:rFonts w:ascii="Cambria" w:hAnsi="Cambria" w:cs="Verdana"/>
          <w:sz w:val="22"/>
          <w:szCs w:val="22"/>
        </w:rPr>
      </w:pPr>
      <w:r w:rsidRPr="00303BAA">
        <w:rPr>
          <w:rFonts w:ascii="Cambria" w:hAnsi="Cambria" w:cs="Verdana"/>
          <w:sz w:val="20"/>
          <w:szCs w:val="18"/>
        </w:rPr>
        <w:t>*analityka</w:t>
      </w:r>
    </w:p>
    <w:p w14:paraId="6462D784" w14:textId="77777777" w:rsidR="00C532C7" w:rsidRDefault="00C532C7" w:rsidP="00C532C7">
      <w:pPr>
        <w:keepNext/>
        <w:jc w:val="both"/>
        <w:rPr>
          <w:rFonts w:ascii="Cambria" w:hAnsi="Cambria" w:cs="Verdana"/>
          <w:sz w:val="22"/>
          <w:szCs w:val="22"/>
        </w:rPr>
      </w:pPr>
    </w:p>
    <w:p w14:paraId="3EF2D8D1" w14:textId="77777777" w:rsidR="00C532C7" w:rsidRDefault="00C532C7" w:rsidP="00C532C7">
      <w:pPr>
        <w:keepNext/>
        <w:jc w:val="both"/>
        <w:rPr>
          <w:rFonts w:ascii="Cambria" w:hAnsi="Cambria" w:cs="Verdana"/>
          <w:sz w:val="22"/>
          <w:szCs w:val="22"/>
        </w:rPr>
      </w:pPr>
    </w:p>
    <w:p w14:paraId="0574990E" w14:textId="77777777" w:rsidR="00C532C7" w:rsidRPr="00B17E49" w:rsidRDefault="00C532C7" w:rsidP="00C532C7">
      <w:pPr>
        <w:keepNext/>
        <w:spacing w:line="276" w:lineRule="auto"/>
        <w:jc w:val="both"/>
        <w:rPr>
          <w:rFonts w:ascii="Cambria" w:hAnsi="Cambria" w:cs="Verdana"/>
          <w:sz w:val="22"/>
          <w:szCs w:val="22"/>
        </w:rPr>
      </w:pPr>
      <w:r w:rsidRPr="00B17E49">
        <w:rPr>
          <w:rFonts w:ascii="Cambria" w:hAnsi="Cambria" w:cs="Verdana"/>
          <w:sz w:val="22"/>
          <w:szCs w:val="22"/>
        </w:rPr>
        <w:t>Podpisy członków zespołu:</w:t>
      </w:r>
    </w:p>
    <w:p w14:paraId="65205A5E" w14:textId="77777777" w:rsidR="00C532C7" w:rsidRPr="00B17E49" w:rsidRDefault="00C532C7" w:rsidP="00C532C7">
      <w:pPr>
        <w:keepNext/>
        <w:spacing w:line="276" w:lineRule="auto"/>
        <w:jc w:val="both"/>
        <w:rPr>
          <w:rFonts w:ascii="Cambria" w:hAnsi="Cambria" w:cs="Verdana"/>
          <w:sz w:val="22"/>
          <w:szCs w:val="22"/>
        </w:rPr>
      </w:pPr>
      <w:r w:rsidRPr="00B17E49">
        <w:rPr>
          <w:rFonts w:ascii="Cambria" w:hAnsi="Cambria" w:cs="Verdana"/>
          <w:sz w:val="22"/>
          <w:szCs w:val="22"/>
        </w:rPr>
        <w:t>1.</w:t>
      </w:r>
      <w:r>
        <w:rPr>
          <w:rFonts w:ascii="Cambria" w:hAnsi="Cambria" w:cs="Verdana"/>
          <w:sz w:val="22"/>
          <w:szCs w:val="22"/>
        </w:rPr>
        <w:t xml:space="preserve"> ………………………………………………………..</w:t>
      </w:r>
    </w:p>
    <w:p w14:paraId="2537AF67" w14:textId="77777777" w:rsidR="00C532C7" w:rsidRPr="00B17E49" w:rsidRDefault="00C532C7" w:rsidP="00C532C7">
      <w:pPr>
        <w:spacing w:line="276" w:lineRule="auto"/>
        <w:jc w:val="both"/>
        <w:rPr>
          <w:rFonts w:ascii="Cambria" w:hAnsi="Cambria" w:cs="Verdana"/>
          <w:sz w:val="22"/>
          <w:szCs w:val="22"/>
        </w:rPr>
      </w:pPr>
      <w:r w:rsidRPr="00B17E49">
        <w:rPr>
          <w:rFonts w:ascii="Cambria" w:hAnsi="Cambria" w:cs="Verdana"/>
          <w:sz w:val="22"/>
          <w:szCs w:val="22"/>
        </w:rPr>
        <w:t>2</w:t>
      </w:r>
      <w:r>
        <w:rPr>
          <w:rFonts w:ascii="Cambria" w:hAnsi="Cambria" w:cs="Verdana"/>
          <w:sz w:val="22"/>
          <w:szCs w:val="22"/>
        </w:rPr>
        <w:t>. …..……………………………………………………</w:t>
      </w:r>
    </w:p>
    <w:p w14:paraId="6450C16E" w14:textId="77777777" w:rsidR="00C532C7" w:rsidRPr="00B17E49" w:rsidRDefault="00C532C7" w:rsidP="00C532C7">
      <w:pPr>
        <w:spacing w:line="276" w:lineRule="auto"/>
        <w:jc w:val="both"/>
        <w:rPr>
          <w:rFonts w:ascii="Cambria" w:hAnsi="Cambria" w:cs="Verdana"/>
          <w:sz w:val="22"/>
          <w:szCs w:val="22"/>
        </w:rPr>
      </w:pPr>
      <w:r w:rsidRPr="00B17E49">
        <w:rPr>
          <w:rFonts w:ascii="Cambria" w:hAnsi="Cambria" w:cs="Verdana"/>
          <w:sz w:val="22"/>
          <w:szCs w:val="22"/>
        </w:rPr>
        <w:t>3.</w:t>
      </w:r>
      <w:r>
        <w:rPr>
          <w:rFonts w:ascii="Cambria" w:hAnsi="Cambria" w:cs="Verdana"/>
          <w:sz w:val="22"/>
          <w:szCs w:val="22"/>
        </w:rPr>
        <w:t xml:space="preserve"> ………………………………………………………..</w:t>
      </w:r>
      <w:r w:rsidRPr="00B17E49">
        <w:rPr>
          <w:rFonts w:ascii="Cambria" w:hAnsi="Cambria" w:cs="Verdana"/>
          <w:sz w:val="22"/>
          <w:szCs w:val="22"/>
        </w:rPr>
        <w:t xml:space="preserve">     </w:t>
      </w:r>
    </w:p>
    <w:p w14:paraId="09198FF3" w14:textId="77777777" w:rsidR="00C532C7" w:rsidRDefault="00C532C7" w:rsidP="00C532C7">
      <w:pPr>
        <w:jc w:val="both"/>
        <w:rPr>
          <w:rFonts w:ascii="Cambria" w:hAnsi="Cambria" w:cs="Verdana"/>
          <w:sz w:val="22"/>
          <w:szCs w:val="22"/>
        </w:rPr>
      </w:pPr>
    </w:p>
    <w:p w14:paraId="34B421D6" w14:textId="77777777" w:rsidR="00C532C7" w:rsidRDefault="00C532C7" w:rsidP="00C532C7">
      <w:pPr>
        <w:jc w:val="both"/>
        <w:rPr>
          <w:rFonts w:ascii="Cambria" w:hAnsi="Cambria" w:cs="Verdana"/>
          <w:sz w:val="22"/>
          <w:szCs w:val="22"/>
        </w:rPr>
      </w:pPr>
    </w:p>
    <w:p w14:paraId="7D82F04C" w14:textId="77777777" w:rsidR="00C532C7" w:rsidRDefault="00C532C7" w:rsidP="00C532C7">
      <w:pPr>
        <w:jc w:val="both"/>
        <w:rPr>
          <w:rFonts w:ascii="Cambria" w:hAnsi="Cambria" w:cs="Verdana"/>
          <w:sz w:val="22"/>
          <w:szCs w:val="22"/>
        </w:rPr>
      </w:pPr>
    </w:p>
    <w:p w14:paraId="2349807B" w14:textId="77777777" w:rsidR="00C532C7" w:rsidRPr="00B17E49" w:rsidRDefault="00C532C7" w:rsidP="00C532C7">
      <w:pPr>
        <w:jc w:val="both"/>
        <w:rPr>
          <w:rFonts w:ascii="Cambria" w:hAnsi="Cambria" w:cs="Verdana"/>
          <w:sz w:val="22"/>
          <w:szCs w:val="22"/>
        </w:rPr>
      </w:pPr>
      <w:r w:rsidRPr="00B17E49">
        <w:rPr>
          <w:rFonts w:ascii="Cambria" w:hAnsi="Cambria" w:cs="Verdana"/>
          <w:sz w:val="22"/>
          <w:szCs w:val="22"/>
        </w:rPr>
        <w:t>Podpis pracownika odpowiedzialnego</w:t>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sidR="00303BAA">
        <w:rPr>
          <w:rFonts w:ascii="Cambria" w:hAnsi="Cambria" w:cs="Verdana"/>
          <w:sz w:val="22"/>
          <w:szCs w:val="22"/>
        </w:rPr>
        <w:tab/>
      </w:r>
      <w:r w:rsidR="00F61648">
        <w:rPr>
          <w:rFonts w:ascii="Cambria" w:hAnsi="Cambria" w:cs="Verdana"/>
          <w:sz w:val="22"/>
          <w:szCs w:val="22"/>
        </w:rPr>
        <w:t xml:space="preserve">   </w:t>
      </w:r>
      <w:r>
        <w:rPr>
          <w:rFonts w:ascii="Cambria" w:hAnsi="Cambria" w:cs="Verdana"/>
          <w:sz w:val="22"/>
          <w:szCs w:val="22"/>
        </w:rPr>
        <w:t>Skarbnik</w:t>
      </w:r>
    </w:p>
    <w:p w14:paraId="55D2C5AD" w14:textId="77777777" w:rsidR="00C532C7" w:rsidRPr="00B17E49" w:rsidRDefault="00C532C7" w:rsidP="00C532C7">
      <w:pPr>
        <w:jc w:val="both"/>
        <w:rPr>
          <w:rFonts w:ascii="Cambria" w:hAnsi="Cambria"/>
          <w:noProof/>
          <w:sz w:val="22"/>
          <w:szCs w:val="22"/>
        </w:rPr>
      </w:pPr>
      <w:r w:rsidRPr="00B17E49">
        <w:rPr>
          <w:rFonts w:ascii="Cambria" w:hAnsi="Cambria" w:cs="Verdana"/>
          <w:sz w:val="22"/>
          <w:szCs w:val="22"/>
        </w:rPr>
        <w:t xml:space="preserve">za ewidencję księgową  na koncie    </w:t>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sidRPr="00B17E49">
        <w:rPr>
          <w:rFonts w:ascii="Cambria" w:hAnsi="Cambria" w:cs="Verdana"/>
          <w:sz w:val="22"/>
          <w:szCs w:val="22"/>
        </w:rPr>
        <w:t xml:space="preserve"> </w:t>
      </w:r>
      <w:r w:rsidRPr="00B17E49">
        <w:rPr>
          <w:rFonts w:ascii="Cambria" w:hAnsi="Cambria"/>
          <w:sz w:val="22"/>
          <w:szCs w:val="22"/>
        </w:rPr>
        <w:t xml:space="preserve"> </w:t>
      </w:r>
    </w:p>
    <w:p w14:paraId="11F65345" w14:textId="77777777" w:rsidR="00C532C7" w:rsidRDefault="00C532C7" w:rsidP="00C532C7">
      <w:pPr>
        <w:keepNext/>
        <w:jc w:val="both"/>
        <w:rPr>
          <w:rFonts w:ascii="Cambria" w:hAnsi="Cambria" w:cs="Verdana"/>
          <w:sz w:val="22"/>
          <w:szCs w:val="22"/>
        </w:rPr>
      </w:pP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t>………………………………………….</w:t>
      </w:r>
    </w:p>
    <w:p w14:paraId="31E5343E" w14:textId="77777777" w:rsidR="00C532C7" w:rsidRPr="00B17E49" w:rsidRDefault="00C532C7" w:rsidP="00C532C7">
      <w:pPr>
        <w:keepNext/>
        <w:jc w:val="both"/>
        <w:rPr>
          <w:rFonts w:ascii="Cambria" w:hAnsi="Cambria" w:cs="Verdana"/>
          <w:sz w:val="22"/>
          <w:szCs w:val="22"/>
        </w:rPr>
      </w:pPr>
      <w:r w:rsidRPr="00B17E49">
        <w:rPr>
          <w:rFonts w:ascii="Cambria" w:hAnsi="Cambria" w:cs="Verdana"/>
          <w:sz w:val="22"/>
          <w:szCs w:val="22"/>
        </w:rPr>
        <w:t xml:space="preserve">………………………………………………………                       </w:t>
      </w:r>
      <w:r w:rsidRPr="00B17E49">
        <w:rPr>
          <w:rFonts w:ascii="Cambria" w:hAnsi="Cambria" w:cs="Verdana"/>
          <w:sz w:val="22"/>
          <w:szCs w:val="22"/>
        </w:rPr>
        <w:tab/>
      </w:r>
      <w:r w:rsidRPr="00B17E49">
        <w:rPr>
          <w:rFonts w:ascii="Cambria" w:hAnsi="Cambria" w:cs="Verdana"/>
          <w:sz w:val="22"/>
          <w:szCs w:val="22"/>
        </w:rPr>
        <w:tab/>
      </w:r>
      <w:r w:rsidRPr="00B17E49">
        <w:rPr>
          <w:rFonts w:ascii="Cambria" w:hAnsi="Cambria" w:cs="Verdana"/>
          <w:sz w:val="22"/>
          <w:szCs w:val="22"/>
        </w:rPr>
        <w:tab/>
        <w:t xml:space="preserve"> </w:t>
      </w:r>
    </w:p>
    <w:p w14:paraId="4111EE83" w14:textId="77777777" w:rsidR="00303BAA" w:rsidRDefault="00C532C7" w:rsidP="00C532C7">
      <w:pPr>
        <w:keepNext/>
        <w:jc w:val="both"/>
        <w:rPr>
          <w:rFonts w:ascii="Cambria" w:hAnsi="Cambria" w:cs="Verdana"/>
          <w:sz w:val="22"/>
          <w:szCs w:val="22"/>
        </w:rPr>
      </w:pP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p>
    <w:p w14:paraId="67F7F613" w14:textId="77777777" w:rsidR="00303BAA" w:rsidRDefault="00303BAA" w:rsidP="00C532C7">
      <w:pPr>
        <w:keepNext/>
        <w:jc w:val="both"/>
        <w:rPr>
          <w:rFonts w:ascii="Cambria" w:hAnsi="Cambria" w:cs="Verdana"/>
          <w:sz w:val="22"/>
          <w:szCs w:val="22"/>
        </w:rPr>
      </w:pPr>
    </w:p>
    <w:p w14:paraId="2EA8129E" w14:textId="77777777" w:rsidR="00C532C7" w:rsidRDefault="00C532C7" w:rsidP="00303BAA">
      <w:pPr>
        <w:keepNext/>
        <w:ind w:left="6372" w:firstLine="708"/>
        <w:jc w:val="both"/>
        <w:rPr>
          <w:rFonts w:ascii="Cambria" w:hAnsi="Cambria" w:cs="Verdana"/>
          <w:sz w:val="22"/>
          <w:szCs w:val="22"/>
        </w:rPr>
      </w:pPr>
      <w:r w:rsidRPr="00B17E49">
        <w:rPr>
          <w:rFonts w:ascii="Cambria" w:hAnsi="Cambria" w:cs="Verdana"/>
          <w:sz w:val="22"/>
          <w:szCs w:val="22"/>
        </w:rPr>
        <w:t>Zatwi</w:t>
      </w:r>
      <w:r>
        <w:rPr>
          <w:rFonts w:ascii="Cambria" w:hAnsi="Cambria" w:cs="Verdana"/>
          <w:sz w:val="22"/>
          <w:szCs w:val="22"/>
        </w:rPr>
        <w:t>erdzono</w:t>
      </w:r>
    </w:p>
    <w:p w14:paraId="00DEF777" w14:textId="77777777" w:rsidR="00C532C7" w:rsidRDefault="00C532C7" w:rsidP="00C532C7">
      <w:pPr>
        <w:keepNext/>
        <w:jc w:val="both"/>
        <w:rPr>
          <w:rFonts w:ascii="Cambria" w:hAnsi="Cambria" w:cs="Verdana"/>
          <w:sz w:val="22"/>
          <w:szCs w:val="22"/>
        </w:rPr>
      </w:pPr>
    </w:p>
    <w:p w14:paraId="04C84F53" w14:textId="77777777" w:rsidR="00C532C7" w:rsidRDefault="00C532C7" w:rsidP="00C532C7">
      <w:pPr>
        <w:keepNext/>
        <w:jc w:val="both"/>
        <w:rPr>
          <w:rFonts w:ascii="Cambria" w:hAnsi="Cambria" w:cs="Verdana"/>
          <w:sz w:val="22"/>
          <w:szCs w:val="22"/>
        </w:rPr>
      </w:pP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p>
    <w:p w14:paraId="1397D462" w14:textId="77777777" w:rsidR="00C532C7" w:rsidRPr="00B17E49" w:rsidRDefault="00C532C7" w:rsidP="00C532C7">
      <w:pPr>
        <w:keepNext/>
        <w:ind w:left="5664" w:firstLine="708"/>
        <w:jc w:val="both"/>
        <w:rPr>
          <w:rFonts w:ascii="Cambria" w:hAnsi="Cambria" w:cs="Verdana"/>
          <w:sz w:val="22"/>
          <w:szCs w:val="22"/>
        </w:rPr>
      </w:pPr>
      <w:r>
        <w:rPr>
          <w:rFonts w:ascii="Cambria" w:hAnsi="Cambria" w:cs="Verdana"/>
          <w:sz w:val="22"/>
          <w:szCs w:val="22"/>
        </w:rPr>
        <w:t>………………………………………….</w:t>
      </w:r>
      <w:r w:rsidRPr="00B17E49">
        <w:rPr>
          <w:rFonts w:ascii="Cambria" w:hAnsi="Cambria" w:cs="Verdana"/>
          <w:sz w:val="22"/>
          <w:szCs w:val="22"/>
        </w:rPr>
        <w:t xml:space="preserve">                                                                                                              </w:t>
      </w:r>
    </w:p>
    <w:p w14:paraId="42BB7F89" w14:textId="77777777" w:rsidR="00C532C7" w:rsidRPr="00B17E49" w:rsidRDefault="00C532C7" w:rsidP="00C532C7">
      <w:pPr>
        <w:spacing w:line="240" w:lineRule="atLeast"/>
        <w:jc w:val="both"/>
        <w:rPr>
          <w:rFonts w:ascii="Cambria" w:hAnsi="Cambria"/>
          <w:sz w:val="22"/>
          <w:szCs w:val="22"/>
        </w:rPr>
      </w:pPr>
      <w:r w:rsidRPr="00B17E49">
        <w:rPr>
          <w:rFonts w:ascii="Cambria" w:hAnsi="Cambria" w:cs="Verdana"/>
          <w:sz w:val="22"/>
          <w:szCs w:val="22"/>
        </w:rPr>
        <w:t xml:space="preserve">                                                                                  </w:t>
      </w:r>
      <w:r w:rsidRPr="00B17E49">
        <w:rPr>
          <w:rFonts w:ascii="Cambria" w:hAnsi="Cambria" w:cs="Verdana"/>
          <w:sz w:val="22"/>
          <w:szCs w:val="22"/>
        </w:rPr>
        <w:tab/>
      </w:r>
      <w:r w:rsidRPr="00B17E49">
        <w:rPr>
          <w:rFonts w:ascii="Cambria" w:hAnsi="Cambria" w:cs="Verdana"/>
          <w:sz w:val="22"/>
          <w:szCs w:val="22"/>
        </w:rPr>
        <w:tab/>
        <w:t xml:space="preserve">                </w:t>
      </w:r>
      <w:r>
        <w:rPr>
          <w:rFonts w:ascii="Cambria" w:hAnsi="Cambria" w:cs="Verdana"/>
          <w:sz w:val="22"/>
          <w:szCs w:val="22"/>
        </w:rPr>
        <w:tab/>
        <w:t xml:space="preserve">   </w:t>
      </w:r>
      <w:r w:rsidRPr="00B17E49">
        <w:rPr>
          <w:rFonts w:ascii="Cambria" w:hAnsi="Cambria" w:cs="Verdana"/>
          <w:sz w:val="22"/>
          <w:szCs w:val="22"/>
        </w:rPr>
        <w:t>(Burmistrz Miasta Płońsk)</w:t>
      </w:r>
      <w:r w:rsidRPr="00B17E49">
        <w:rPr>
          <w:rFonts w:ascii="Cambria" w:hAnsi="Cambria"/>
          <w:sz w:val="22"/>
          <w:szCs w:val="22"/>
        </w:rPr>
        <w:t xml:space="preserve"> </w:t>
      </w:r>
    </w:p>
    <w:p w14:paraId="2E1893BA" w14:textId="77777777" w:rsidR="00F61648" w:rsidRDefault="00303BAA" w:rsidP="00F61648">
      <w:pPr>
        <w:jc w:val="center"/>
        <w:rPr>
          <w:rFonts w:ascii="Cambria" w:hAnsi="Cambria" w:cs="Verdana"/>
          <w:sz w:val="22"/>
          <w:szCs w:val="22"/>
        </w:rPr>
      </w:pPr>
      <w:r>
        <w:rPr>
          <w:rFonts w:ascii="Cambria" w:hAnsi="Cambria" w:cs="Verdana"/>
          <w:sz w:val="22"/>
          <w:szCs w:val="22"/>
        </w:rPr>
        <w:br w:type="page"/>
      </w:r>
    </w:p>
    <w:p w14:paraId="7FE81444" w14:textId="77777777" w:rsidR="00F61648" w:rsidRPr="00B17E49" w:rsidRDefault="00F61648" w:rsidP="00F61648">
      <w:pPr>
        <w:suppressAutoHyphens w:val="0"/>
        <w:autoSpaceDN/>
        <w:spacing w:line="259" w:lineRule="auto"/>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lastRenderedPageBreak/>
        <w:t xml:space="preserve">Wzór </w:t>
      </w:r>
      <w:r>
        <w:rPr>
          <w:rFonts w:ascii="Cambria" w:eastAsia="Calibri" w:hAnsi="Cambria" w:cs="Verdana"/>
          <w:b/>
          <w:bCs/>
          <w:i/>
          <w:iCs/>
          <w:sz w:val="22"/>
          <w:szCs w:val="22"/>
        </w:rPr>
        <w:t>n</w:t>
      </w:r>
      <w:r w:rsidRPr="00B17E49">
        <w:rPr>
          <w:rFonts w:ascii="Cambria" w:eastAsia="Calibri" w:hAnsi="Cambria" w:cs="Verdana"/>
          <w:b/>
          <w:bCs/>
          <w:i/>
          <w:iCs/>
          <w:sz w:val="22"/>
          <w:szCs w:val="22"/>
        </w:rPr>
        <w:t>r</w:t>
      </w:r>
      <w:r w:rsidRPr="00B17E49">
        <w:rPr>
          <w:rFonts w:ascii="Cambria" w:eastAsia="Calibri" w:hAnsi="Cambria"/>
          <w:sz w:val="22"/>
          <w:szCs w:val="22"/>
        </w:rPr>
        <w:t xml:space="preserve"> </w:t>
      </w:r>
      <w:r>
        <w:rPr>
          <w:rFonts w:ascii="Cambria" w:eastAsia="Calibri" w:hAnsi="Cambria" w:cs="Verdana"/>
          <w:b/>
          <w:bCs/>
          <w:i/>
          <w:iCs/>
          <w:sz w:val="22"/>
          <w:szCs w:val="22"/>
        </w:rPr>
        <w:t>5</w:t>
      </w:r>
      <w:r w:rsidRPr="00B17E49">
        <w:rPr>
          <w:rFonts w:ascii="Cambria" w:eastAsia="Calibri" w:hAnsi="Cambria"/>
          <w:sz w:val="22"/>
          <w:szCs w:val="22"/>
        </w:rPr>
        <w:t xml:space="preserve"> </w:t>
      </w:r>
      <w:r w:rsidRPr="00B17E49">
        <w:rPr>
          <w:rFonts w:ascii="Cambria" w:eastAsia="Calibri" w:hAnsi="Cambria" w:cs="Verdana"/>
          <w:b/>
          <w:bCs/>
          <w:i/>
          <w:iCs/>
          <w:sz w:val="22"/>
          <w:szCs w:val="22"/>
        </w:rPr>
        <w:t>do</w:t>
      </w:r>
      <w:r w:rsidRPr="00B17E49">
        <w:rPr>
          <w:rFonts w:ascii="Cambria" w:eastAsia="Calibri" w:hAnsi="Cambria"/>
          <w:sz w:val="22"/>
          <w:szCs w:val="22"/>
        </w:rPr>
        <w:t xml:space="preserve"> </w:t>
      </w:r>
    </w:p>
    <w:p w14:paraId="055E82C5"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15CB8208"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3B4824CE" w14:textId="77777777" w:rsidR="00F61648" w:rsidRDefault="00F61648" w:rsidP="00F61648">
      <w:pPr>
        <w:jc w:val="center"/>
        <w:rPr>
          <w:rFonts w:ascii="Cambria" w:hAnsi="Cambria" w:cs="Verdana"/>
          <w:sz w:val="22"/>
          <w:szCs w:val="22"/>
        </w:rPr>
      </w:pPr>
    </w:p>
    <w:p w14:paraId="59B8B9A4" w14:textId="77777777" w:rsidR="00F61648" w:rsidRDefault="00F61648" w:rsidP="00F61648">
      <w:pPr>
        <w:jc w:val="center"/>
        <w:rPr>
          <w:rFonts w:ascii="Cambria" w:hAnsi="Cambria"/>
          <w:sz w:val="22"/>
          <w:szCs w:val="22"/>
        </w:rPr>
      </w:pPr>
    </w:p>
    <w:p w14:paraId="1EB6BB5F" w14:textId="77777777" w:rsidR="00F61648" w:rsidRPr="00A00842" w:rsidRDefault="00A00842" w:rsidP="00F61648">
      <w:pPr>
        <w:jc w:val="center"/>
        <w:rPr>
          <w:rFonts w:ascii="Cambria" w:hAnsi="Cambria"/>
          <w:b/>
          <w:bCs/>
          <w:sz w:val="22"/>
          <w:szCs w:val="22"/>
        </w:rPr>
      </w:pPr>
      <w:r w:rsidRPr="00A00842">
        <w:rPr>
          <w:rFonts w:ascii="Cambria" w:hAnsi="Cambria"/>
          <w:b/>
          <w:bCs/>
          <w:sz w:val="22"/>
          <w:szCs w:val="22"/>
        </w:rPr>
        <w:t>WYKAZ ZWERYFIKOWANYCH SALD KONT KSIĘGOWYCH NA DZIEŃ ………………</w:t>
      </w:r>
    </w:p>
    <w:p w14:paraId="633EE97A" w14:textId="77777777" w:rsidR="00F61648" w:rsidRDefault="00F61648" w:rsidP="00F61648"/>
    <w:p w14:paraId="7F8FCF79" w14:textId="77777777" w:rsidR="00F61648" w:rsidRDefault="00F61648" w:rsidP="00F61648"/>
    <w:tbl>
      <w:tblPr>
        <w:tblStyle w:val="Tabela-Siatka"/>
        <w:tblW w:w="9764" w:type="dxa"/>
        <w:jc w:val="center"/>
        <w:tblLook w:val="04A0" w:firstRow="1" w:lastRow="0" w:firstColumn="1" w:lastColumn="0" w:noHBand="0" w:noVBand="1"/>
      </w:tblPr>
      <w:tblGrid>
        <w:gridCol w:w="880"/>
        <w:gridCol w:w="1183"/>
        <w:gridCol w:w="835"/>
        <w:gridCol w:w="850"/>
        <w:gridCol w:w="851"/>
        <w:gridCol w:w="850"/>
        <w:gridCol w:w="851"/>
        <w:gridCol w:w="850"/>
        <w:gridCol w:w="1028"/>
        <w:gridCol w:w="1586"/>
      </w:tblGrid>
      <w:tr w:rsidR="00F61648" w14:paraId="4FA06322" w14:textId="77777777" w:rsidTr="004A5F24">
        <w:trPr>
          <w:trHeight w:val="409"/>
          <w:jc w:val="center"/>
        </w:trPr>
        <w:tc>
          <w:tcPr>
            <w:tcW w:w="880" w:type="dxa"/>
            <w:vMerge w:val="restart"/>
            <w:vAlign w:val="center"/>
          </w:tcPr>
          <w:p w14:paraId="4B175336" w14:textId="77777777" w:rsidR="00F61648" w:rsidRPr="00C2212A" w:rsidRDefault="00F61648" w:rsidP="004A5F24">
            <w:pPr>
              <w:jc w:val="center"/>
              <w:rPr>
                <w:rFonts w:ascii="Cambria" w:hAnsi="Cambria"/>
                <w:sz w:val="18"/>
                <w:szCs w:val="18"/>
              </w:rPr>
            </w:pPr>
            <w:r w:rsidRPr="00C2212A">
              <w:rPr>
                <w:rFonts w:ascii="Cambria" w:hAnsi="Cambria"/>
                <w:sz w:val="18"/>
                <w:szCs w:val="18"/>
              </w:rPr>
              <w:t>Lp.</w:t>
            </w:r>
          </w:p>
        </w:tc>
        <w:tc>
          <w:tcPr>
            <w:tcW w:w="1183" w:type="dxa"/>
            <w:vMerge w:val="restart"/>
            <w:vAlign w:val="center"/>
          </w:tcPr>
          <w:p w14:paraId="58E01B01" w14:textId="77777777" w:rsidR="00F61648" w:rsidRPr="00C2212A" w:rsidRDefault="00F61648" w:rsidP="004A5F24">
            <w:pPr>
              <w:jc w:val="center"/>
              <w:rPr>
                <w:rFonts w:ascii="Cambria" w:hAnsi="Cambria"/>
                <w:sz w:val="18"/>
                <w:szCs w:val="18"/>
              </w:rPr>
            </w:pPr>
            <w:r w:rsidRPr="00C2212A">
              <w:rPr>
                <w:rFonts w:ascii="Cambria" w:hAnsi="Cambria"/>
                <w:sz w:val="18"/>
                <w:szCs w:val="18"/>
              </w:rPr>
              <w:t>Konto księgowe</w:t>
            </w:r>
          </w:p>
        </w:tc>
        <w:tc>
          <w:tcPr>
            <w:tcW w:w="3386" w:type="dxa"/>
            <w:gridSpan w:val="4"/>
            <w:vAlign w:val="center"/>
          </w:tcPr>
          <w:p w14:paraId="2878CDC8" w14:textId="77777777" w:rsidR="00F61648" w:rsidRPr="00C2212A" w:rsidRDefault="00F61648" w:rsidP="004A5F24">
            <w:pPr>
              <w:jc w:val="center"/>
              <w:rPr>
                <w:rFonts w:ascii="Cambria" w:hAnsi="Cambria"/>
                <w:sz w:val="18"/>
                <w:szCs w:val="18"/>
              </w:rPr>
            </w:pPr>
            <w:r w:rsidRPr="00C2212A">
              <w:rPr>
                <w:rFonts w:ascii="Cambria" w:hAnsi="Cambria"/>
                <w:sz w:val="18"/>
                <w:szCs w:val="18"/>
              </w:rPr>
              <w:t>Wartość aktywów/pasywów</w:t>
            </w:r>
          </w:p>
        </w:tc>
        <w:tc>
          <w:tcPr>
            <w:tcW w:w="1701" w:type="dxa"/>
            <w:gridSpan w:val="2"/>
            <w:vMerge w:val="restart"/>
            <w:vAlign w:val="center"/>
          </w:tcPr>
          <w:p w14:paraId="3D7B3205" w14:textId="77777777" w:rsidR="00F61648" w:rsidRPr="00C2212A" w:rsidRDefault="00F61648" w:rsidP="004A5F24">
            <w:pPr>
              <w:jc w:val="center"/>
              <w:rPr>
                <w:rFonts w:ascii="Cambria" w:hAnsi="Cambria"/>
                <w:sz w:val="18"/>
                <w:szCs w:val="18"/>
              </w:rPr>
            </w:pPr>
            <w:r w:rsidRPr="00C2212A">
              <w:rPr>
                <w:rFonts w:ascii="Cambria" w:hAnsi="Cambria"/>
                <w:sz w:val="18"/>
                <w:szCs w:val="18"/>
              </w:rPr>
              <w:t>Różnice</w:t>
            </w:r>
          </w:p>
        </w:tc>
        <w:tc>
          <w:tcPr>
            <w:tcW w:w="1028" w:type="dxa"/>
            <w:vMerge w:val="restart"/>
            <w:vAlign w:val="center"/>
          </w:tcPr>
          <w:p w14:paraId="3A3AC4C8" w14:textId="77777777" w:rsidR="00F61648" w:rsidRPr="00C2212A" w:rsidRDefault="00F61648" w:rsidP="004A5F24">
            <w:pPr>
              <w:jc w:val="center"/>
              <w:rPr>
                <w:rFonts w:ascii="Cambria" w:hAnsi="Cambria"/>
                <w:sz w:val="18"/>
                <w:szCs w:val="18"/>
              </w:rPr>
            </w:pPr>
            <w:r w:rsidRPr="00C2212A">
              <w:rPr>
                <w:rFonts w:ascii="Cambria" w:hAnsi="Cambria"/>
                <w:sz w:val="18"/>
                <w:szCs w:val="18"/>
              </w:rPr>
              <w:t>Uwagi</w:t>
            </w:r>
          </w:p>
        </w:tc>
        <w:tc>
          <w:tcPr>
            <w:tcW w:w="1586" w:type="dxa"/>
            <w:vMerge w:val="restart"/>
            <w:vAlign w:val="center"/>
          </w:tcPr>
          <w:p w14:paraId="7B9BF3C3" w14:textId="77777777" w:rsidR="00F61648" w:rsidRPr="00C2212A" w:rsidRDefault="00F61648" w:rsidP="004A5F24">
            <w:pPr>
              <w:jc w:val="center"/>
              <w:rPr>
                <w:rFonts w:ascii="Cambria" w:hAnsi="Cambria"/>
                <w:sz w:val="18"/>
                <w:szCs w:val="18"/>
              </w:rPr>
            </w:pPr>
            <w:r w:rsidRPr="00C2212A">
              <w:rPr>
                <w:rFonts w:ascii="Cambria" w:hAnsi="Cambria"/>
                <w:sz w:val="18"/>
                <w:szCs w:val="18"/>
              </w:rPr>
              <w:t>Nazwisko i imię</w:t>
            </w:r>
          </w:p>
          <w:p w14:paraId="28E36824" w14:textId="77777777" w:rsidR="00F61648" w:rsidRPr="00C2212A" w:rsidRDefault="00F61648" w:rsidP="004A5F24">
            <w:pPr>
              <w:jc w:val="center"/>
              <w:rPr>
                <w:rFonts w:ascii="Cambria" w:hAnsi="Cambria"/>
                <w:sz w:val="18"/>
                <w:szCs w:val="18"/>
              </w:rPr>
            </w:pPr>
            <w:r w:rsidRPr="00C2212A">
              <w:rPr>
                <w:rFonts w:ascii="Cambria" w:hAnsi="Cambria"/>
                <w:sz w:val="18"/>
                <w:szCs w:val="18"/>
              </w:rPr>
              <w:t>osoby</w:t>
            </w:r>
          </w:p>
          <w:p w14:paraId="371F00EC" w14:textId="77777777" w:rsidR="00F61648" w:rsidRPr="00C2212A" w:rsidRDefault="00F61648" w:rsidP="004A5F24">
            <w:pPr>
              <w:jc w:val="center"/>
              <w:rPr>
                <w:rFonts w:ascii="Cambria" w:hAnsi="Cambria"/>
                <w:sz w:val="18"/>
                <w:szCs w:val="18"/>
              </w:rPr>
            </w:pPr>
            <w:r w:rsidRPr="00C2212A">
              <w:rPr>
                <w:rFonts w:ascii="Cambria" w:hAnsi="Cambria"/>
                <w:sz w:val="18"/>
                <w:szCs w:val="18"/>
              </w:rPr>
              <w:t>weryfikującej</w:t>
            </w:r>
          </w:p>
          <w:p w14:paraId="3B734164" w14:textId="77777777" w:rsidR="00F61648" w:rsidRPr="00C2212A" w:rsidRDefault="00F61648" w:rsidP="004A5F24">
            <w:pPr>
              <w:jc w:val="center"/>
              <w:rPr>
                <w:rFonts w:ascii="Cambria" w:hAnsi="Cambria"/>
                <w:sz w:val="18"/>
                <w:szCs w:val="18"/>
              </w:rPr>
            </w:pPr>
          </w:p>
        </w:tc>
      </w:tr>
      <w:tr w:rsidR="00F61648" w14:paraId="47B6B1EF" w14:textId="77777777" w:rsidTr="004A5F24">
        <w:trPr>
          <w:trHeight w:val="253"/>
          <w:jc w:val="center"/>
        </w:trPr>
        <w:tc>
          <w:tcPr>
            <w:tcW w:w="880" w:type="dxa"/>
            <w:vMerge/>
          </w:tcPr>
          <w:p w14:paraId="5707E5F8" w14:textId="77777777" w:rsidR="00F61648" w:rsidRPr="00C2212A" w:rsidRDefault="00F61648" w:rsidP="004A5F24">
            <w:pPr>
              <w:rPr>
                <w:rFonts w:ascii="Cambria" w:hAnsi="Cambria"/>
                <w:sz w:val="18"/>
                <w:szCs w:val="18"/>
              </w:rPr>
            </w:pPr>
          </w:p>
        </w:tc>
        <w:tc>
          <w:tcPr>
            <w:tcW w:w="1183" w:type="dxa"/>
            <w:vMerge/>
          </w:tcPr>
          <w:p w14:paraId="650E3408" w14:textId="77777777" w:rsidR="00F61648" w:rsidRPr="00C2212A" w:rsidRDefault="00F61648" w:rsidP="004A5F24">
            <w:pPr>
              <w:rPr>
                <w:rFonts w:ascii="Cambria" w:hAnsi="Cambria"/>
                <w:sz w:val="18"/>
                <w:szCs w:val="18"/>
              </w:rPr>
            </w:pPr>
          </w:p>
        </w:tc>
        <w:tc>
          <w:tcPr>
            <w:tcW w:w="1685" w:type="dxa"/>
            <w:gridSpan w:val="2"/>
            <w:vAlign w:val="center"/>
          </w:tcPr>
          <w:p w14:paraId="6CEF080C" w14:textId="77777777" w:rsidR="00F61648" w:rsidRPr="00C2212A" w:rsidRDefault="00F61648" w:rsidP="004A5F24">
            <w:pPr>
              <w:jc w:val="center"/>
              <w:rPr>
                <w:rFonts w:ascii="Cambria" w:hAnsi="Cambria"/>
                <w:sz w:val="18"/>
                <w:szCs w:val="18"/>
              </w:rPr>
            </w:pPr>
            <w:r w:rsidRPr="00C2212A">
              <w:rPr>
                <w:rFonts w:ascii="Cambria" w:hAnsi="Cambria"/>
                <w:sz w:val="18"/>
                <w:szCs w:val="18"/>
              </w:rPr>
              <w:t>Wg ewidencji księgowej</w:t>
            </w:r>
          </w:p>
        </w:tc>
        <w:tc>
          <w:tcPr>
            <w:tcW w:w="1701" w:type="dxa"/>
            <w:gridSpan w:val="2"/>
            <w:vAlign w:val="center"/>
          </w:tcPr>
          <w:p w14:paraId="291498D7" w14:textId="77777777" w:rsidR="00F61648" w:rsidRPr="00C2212A" w:rsidRDefault="00F61648" w:rsidP="004A5F24">
            <w:pPr>
              <w:jc w:val="center"/>
              <w:rPr>
                <w:rFonts w:ascii="Cambria" w:hAnsi="Cambria"/>
                <w:sz w:val="18"/>
                <w:szCs w:val="18"/>
              </w:rPr>
            </w:pPr>
            <w:r w:rsidRPr="00C2212A">
              <w:rPr>
                <w:rFonts w:ascii="Cambria" w:hAnsi="Cambria"/>
                <w:sz w:val="18"/>
                <w:szCs w:val="18"/>
              </w:rPr>
              <w:t>Wg dokumentów źródłowych</w:t>
            </w:r>
          </w:p>
        </w:tc>
        <w:tc>
          <w:tcPr>
            <w:tcW w:w="1701" w:type="dxa"/>
            <w:gridSpan w:val="2"/>
            <w:vMerge/>
            <w:vAlign w:val="center"/>
          </w:tcPr>
          <w:p w14:paraId="163839EA" w14:textId="77777777" w:rsidR="00F61648" w:rsidRPr="00C2212A" w:rsidRDefault="00F61648" w:rsidP="004A5F24">
            <w:pPr>
              <w:jc w:val="center"/>
              <w:rPr>
                <w:rFonts w:ascii="Cambria" w:hAnsi="Cambria"/>
                <w:sz w:val="18"/>
                <w:szCs w:val="18"/>
              </w:rPr>
            </w:pPr>
          </w:p>
        </w:tc>
        <w:tc>
          <w:tcPr>
            <w:tcW w:w="1028" w:type="dxa"/>
            <w:vMerge/>
            <w:vAlign w:val="center"/>
          </w:tcPr>
          <w:p w14:paraId="06127644" w14:textId="77777777" w:rsidR="00F61648" w:rsidRPr="00C2212A" w:rsidRDefault="00F61648" w:rsidP="004A5F24">
            <w:pPr>
              <w:jc w:val="center"/>
              <w:rPr>
                <w:rFonts w:ascii="Cambria" w:hAnsi="Cambria"/>
                <w:sz w:val="18"/>
                <w:szCs w:val="18"/>
              </w:rPr>
            </w:pPr>
          </w:p>
        </w:tc>
        <w:tc>
          <w:tcPr>
            <w:tcW w:w="1586" w:type="dxa"/>
            <w:vMerge/>
          </w:tcPr>
          <w:p w14:paraId="0D4FC148" w14:textId="77777777" w:rsidR="00F61648" w:rsidRPr="00C2212A" w:rsidRDefault="00F61648" w:rsidP="004A5F24">
            <w:pPr>
              <w:rPr>
                <w:rFonts w:ascii="Cambria" w:hAnsi="Cambria"/>
                <w:sz w:val="18"/>
                <w:szCs w:val="18"/>
              </w:rPr>
            </w:pPr>
          </w:p>
        </w:tc>
      </w:tr>
      <w:tr w:rsidR="00F61648" w14:paraId="1A35C39C" w14:textId="77777777" w:rsidTr="004A5F24">
        <w:trPr>
          <w:trHeight w:val="253"/>
          <w:jc w:val="center"/>
        </w:trPr>
        <w:tc>
          <w:tcPr>
            <w:tcW w:w="880" w:type="dxa"/>
            <w:vMerge/>
          </w:tcPr>
          <w:p w14:paraId="46D5024E" w14:textId="77777777" w:rsidR="00F61648" w:rsidRPr="00C2212A" w:rsidRDefault="00F61648" w:rsidP="004A5F24">
            <w:pPr>
              <w:rPr>
                <w:rFonts w:ascii="Cambria" w:hAnsi="Cambria"/>
                <w:sz w:val="18"/>
                <w:szCs w:val="18"/>
              </w:rPr>
            </w:pPr>
          </w:p>
        </w:tc>
        <w:tc>
          <w:tcPr>
            <w:tcW w:w="1183" w:type="dxa"/>
            <w:vMerge/>
          </w:tcPr>
          <w:p w14:paraId="74C63410" w14:textId="77777777" w:rsidR="00F61648" w:rsidRPr="00C2212A" w:rsidRDefault="00F61648" w:rsidP="004A5F24">
            <w:pPr>
              <w:rPr>
                <w:rFonts w:ascii="Cambria" w:hAnsi="Cambria"/>
                <w:sz w:val="18"/>
                <w:szCs w:val="18"/>
              </w:rPr>
            </w:pPr>
          </w:p>
        </w:tc>
        <w:tc>
          <w:tcPr>
            <w:tcW w:w="835" w:type="dxa"/>
            <w:vAlign w:val="center"/>
          </w:tcPr>
          <w:p w14:paraId="72C83FD2" w14:textId="77777777" w:rsidR="00F61648" w:rsidRPr="00C2212A" w:rsidRDefault="00F61648" w:rsidP="004A5F24">
            <w:pPr>
              <w:jc w:val="center"/>
              <w:rPr>
                <w:rFonts w:ascii="Cambria" w:hAnsi="Cambria"/>
                <w:sz w:val="18"/>
                <w:szCs w:val="18"/>
              </w:rPr>
            </w:pPr>
            <w:r w:rsidRPr="00C2212A">
              <w:rPr>
                <w:rFonts w:ascii="Cambria" w:hAnsi="Cambria"/>
                <w:sz w:val="18"/>
                <w:szCs w:val="18"/>
              </w:rPr>
              <w:t>WN</w:t>
            </w:r>
          </w:p>
        </w:tc>
        <w:tc>
          <w:tcPr>
            <w:tcW w:w="850" w:type="dxa"/>
            <w:vAlign w:val="center"/>
          </w:tcPr>
          <w:p w14:paraId="07455ECB" w14:textId="77777777" w:rsidR="00F61648" w:rsidRPr="00C2212A" w:rsidRDefault="00F61648" w:rsidP="004A5F24">
            <w:pPr>
              <w:jc w:val="center"/>
              <w:rPr>
                <w:rFonts w:ascii="Cambria" w:hAnsi="Cambria"/>
                <w:sz w:val="18"/>
                <w:szCs w:val="18"/>
              </w:rPr>
            </w:pPr>
            <w:r w:rsidRPr="00C2212A">
              <w:rPr>
                <w:rFonts w:ascii="Cambria" w:hAnsi="Cambria"/>
                <w:sz w:val="18"/>
                <w:szCs w:val="18"/>
              </w:rPr>
              <w:t>MA</w:t>
            </w:r>
          </w:p>
        </w:tc>
        <w:tc>
          <w:tcPr>
            <w:tcW w:w="851" w:type="dxa"/>
            <w:vAlign w:val="center"/>
          </w:tcPr>
          <w:p w14:paraId="0B523CD5" w14:textId="77777777" w:rsidR="00F61648" w:rsidRPr="00C2212A" w:rsidRDefault="00F61648" w:rsidP="004A5F24">
            <w:pPr>
              <w:jc w:val="center"/>
              <w:rPr>
                <w:rFonts w:ascii="Cambria" w:hAnsi="Cambria"/>
                <w:sz w:val="18"/>
                <w:szCs w:val="18"/>
              </w:rPr>
            </w:pPr>
            <w:r w:rsidRPr="00C2212A">
              <w:rPr>
                <w:rFonts w:ascii="Cambria" w:hAnsi="Cambria"/>
                <w:sz w:val="18"/>
                <w:szCs w:val="18"/>
              </w:rPr>
              <w:t>WN</w:t>
            </w:r>
          </w:p>
        </w:tc>
        <w:tc>
          <w:tcPr>
            <w:tcW w:w="850" w:type="dxa"/>
            <w:vAlign w:val="center"/>
          </w:tcPr>
          <w:p w14:paraId="6CF47BDC" w14:textId="77777777" w:rsidR="00F61648" w:rsidRPr="00C2212A" w:rsidRDefault="00F61648" w:rsidP="004A5F24">
            <w:pPr>
              <w:jc w:val="center"/>
              <w:rPr>
                <w:rFonts w:ascii="Cambria" w:hAnsi="Cambria"/>
                <w:sz w:val="18"/>
                <w:szCs w:val="18"/>
              </w:rPr>
            </w:pPr>
            <w:r w:rsidRPr="00C2212A">
              <w:rPr>
                <w:rFonts w:ascii="Cambria" w:hAnsi="Cambria"/>
                <w:sz w:val="18"/>
                <w:szCs w:val="18"/>
              </w:rPr>
              <w:t>MA</w:t>
            </w:r>
          </w:p>
        </w:tc>
        <w:tc>
          <w:tcPr>
            <w:tcW w:w="851" w:type="dxa"/>
            <w:vAlign w:val="center"/>
          </w:tcPr>
          <w:p w14:paraId="7A40A7DF" w14:textId="77777777" w:rsidR="00F61648" w:rsidRPr="00C2212A" w:rsidRDefault="00F61648" w:rsidP="004A5F24">
            <w:pPr>
              <w:jc w:val="center"/>
              <w:rPr>
                <w:rFonts w:ascii="Cambria" w:hAnsi="Cambria"/>
                <w:sz w:val="18"/>
                <w:szCs w:val="18"/>
              </w:rPr>
            </w:pPr>
            <w:r w:rsidRPr="00C2212A">
              <w:rPr>
                <w:rFonts w:ascii="Cambria" w:hAnsi="Cambria"/>
                <w:sz w:val="18"/>
                <w:szCs w:val="18"/>
              </w:rPr>
              <w:t>WN</w:t>
            </w:r>
          </w:p>
        </w:tc>
        <w:tc>
          <w:tcPr>
            <w:tcW w:w="850" w:type="dxa"/>
            <w:vAlign w:val="center"/>
          </w:tcPr>
          <w:p w14:paraId="1D750715" w14:textId="77777777" w:rsidR="00F61648" w:rsidRPr="00C2212A" w:rsidRDefault="00F61648" w:rsidP="004A5F24">
            <w:pPr>
              <w:jc w:val="center"/>
              <w:rPr>
                <w:rFonts w:ascii="Cambria" w:hAnsi="Cambria"/>
                <w:sz w:val="18"/>
                <w:szCs w:val="18"/>
              </w:rPr>
            </w:pPr>
            <w:r w:rsidRPr="00C2212A">
              <w:rPr>
                <w:rFonts w:ascii="Cambria" w:hAnsi="Cambria"/>
                <w:sz w:val="18"/>
                <w:szCs w:val="18"/>
              </w:rPr>
              <w:t>MA</w:t>
            </w:r>
          </w:p>
        </w:tc>
        <w:tc>
          <w:tcPr>
            <w:tcW w:w="1028" w:type="dxa"/>
            <w:vMerge/>
            <w:vAlign w:val="center"/>
          </w:tcPr>
          <w:p w14:paraId="2D9D67DA" w14:textId="77777777" w:rsidR="00F61648" w:rsidRPr="00C2212A" w:rsidRDefault="00F61648" w:rsidP="004A5F24">
            <w:pPr>
              <w:jc w:val="center"/>
              <w:rPr>
                <w:rFonts w:ascii="Cambria" w:hAnsi="Cambria"/>
                <w:sz w:val="18"/>
                <w:szCs w:val="18"/>
              </w:rPr>
            </w:pPr>
          </w:p>
        </w:tc>
        <w:tc>
          <w:tcPr>
            <w:tcW w:w="1586" w:type="dxa"/>
            <w:vMerge/>
          </w:tcPr>
          <w:p w14:paraId="0AA5EB05" w14:textId="77777777" w:rsidR="00F61648" w:rsidRPr="00C2212A" w:rsidRDefault="00F61648" w:rsidP="004A5F24">
            <w:pPr>
              <w:rPr>
                <w:rFonts w:ascii="Cambria" w:hAnsi="Cambria"/>
                <w:sz w:val="18"/>
                <w:szCs w:val="18"/>
              </w:rPr>
            </w:pPr>
          </w:p>
        </w:tc>
      </w:tr>
      <w:tr w:rsidR="00F61648" w14:paraId="6B3BD714" w14:textId="77777777" w:rsidTr="00F61648">
        <w:trPr>
          <w:trHeight w:val="506"/>
          <w:jc w:val="center"/>
        </w:trPr>
        <w:tc>
          <w:tcPr>
            <w:tcW w:w="880" w:type="dxa"/>
            <w:vAlign w:val="center"/>
          </w:tcPr>
          <w:p w14:paraId="1B9DF245" w14:textId="77777777" w:rsidR="00F61648" w:rsidRPr="00C2212A" w:rsidRDefault="00F61648" w:rsidP="00F61648">
            <w:pPr>
              <w:jc w:val="center"/>
              <w:rPr>
                <w:rFonts w:ascii="Cambria" w:hAnsi="Cambria"/>
                <w:sz w:val="18"/>
                <w:szCs w:val="18"/>
              </w:rPr>
            </w:pPr>
          </w:p>
        </w:tc>
        <w:tc>
          <w:tcPr>
            <w:tcW w:w="1183" w:type="dxa"/>
            <w:vAlign w:val="center"/>
          </w:tcPr>
          <w:p w14:paraId="1563F632" w14:textId="77777777" w:rsidR="00F61648" w:rsidRPr="00C2212A" w:rsidRDefault="00F61648" w:rsidP="00F61648">
            <w:pPr>
              <w:jc w:val="center"/>
              <w:rPr>
                <w:rFonts w:ascii="Cambria" w:hAnsi="Cambria"/>
                <w:sz w:val="18"/>
                <w:szCs w:val="18"/>
              </w:rPr>
            </w:pPr>
          </w:p>
        </w:tc>
        <w:tc>
          <w:tcPr>
            <w:tcW w:w="835" w:type="dxa"/>
            <w:vAlign w:val="center"/>
          </w:tcPr>
          <w:p w14:paraId="36E88753" w14:textId="77777777" w:rsidR="00F61648" w:rsidRPr="00C2212A" w:rsidRDefault="00F61648" w:rsidP="00F61648">
            <w:pPr>
              <w:jc w:val="center"/>
              <w:rPr>
                <w:rFonts w:ascii="Cambria" w:hAnsi="Cambria"/>
                <w:sz w:val="18"/>
                <w:szCs w:val="18"/>
              </w:rPr>
            </w:pPr>
          </w:p>
        </w:tc>
        <w:tc>
          <w:tcPr>
            <w:tcW w:w="850" w:type="dxa"/>
            <w:vAlign w:val="center"/>
          </w:tcPr>
          <w:p w14:paraId="119C469C" w14:textId="77777777" w:rsidR="00F61648" w:rsidRPr="00C2212A" w:rsidRDefault="00F61648" w:rsidP="00F61648">
            <w:pPr>
              <w:jc w:val="center"/>
              <w:rPr>
                <w:rFonts w:ascii="Cambria" w:hAnsi="Cambria"/>
                <w:sz w:val="18"/>
                <w:szCs w:val="18"/>
              </w:rPr>
            </w:pPr>
          </w:p>
        </w:tc>
        <w:tc>
          <w:tcPr>
            <w:tcW w:w="851" w:type="dxa"/>
            <w:vAlign w:val="center"/>
          </w:tcPr>
          <w:p w14:paraId="334D7EC7" w14:textId="77777777" w:rsidR="00F61648" w:rsidRPr="00C2212A" w:rsidRDefault="00F61648" w:rsidP="00F61648">
            <w:pPr>
              <w:jc w:val="center"/>
              <w:rPr>
                <w:rFonts w:ascii="Cambria" w:hAnsi="Cambria"/>
                <w:sz w:val="18"/>
                <w:szCs w:val="18"/>
              </w:rPr>
            </w:pPr>
          </w:p>
        </w:tc>
        <w:tc>
          <w:tcPr>
            <w:tcW w:w="850" w:type="dxa"/>
            <w:vAlign w:val="center"/>
          </w:tcPr>
          <w:p w14:paraId="3F05634C" w14:textId="77777777" w:rsidR="00F61648" w:rsidRPr="00C2212A" w:rsidRDefault="00F61648" w:rsidP="00F61648">
            <w:pPr>
              <w:jc w:val="center"/>
              <w:rPr>
                <w:rFonts w:ascii="Cambria" w:hAnsi="Cambria"/>
                <w:sz w:val="18"/>
                <w:szCs w:val="18"/>
              </w:rPr>
            </w:pPr>
          </w:p>
        </w:tc>
        <w:tc>
          <w:tcPr>
            <w:tcW w:w="851" w:type="dxa"/>
            <w:vAlign w:val="center"/>
          </w:tcPr>
          <w:p w14:paraId="4CBF2DA1" w14:textId="77777777" w:rsidR="00F61648" w:rsidRPr="00C2212A" w:rsidRDefault="00F61648" w:rsidP="00F61648">
            <w:pPr>
              <w:jc w:val="center"/>
              <w:rPr>
                <w:rFonts w:ascii="Cambria" w:hAnsi="Cambria"/>
                <w:sz w:val="18"/>
                <w:szCs w:val="18"/>
              </w:rPr>
            </w:pPr>
          </w:p>
        </w:tc>
        <w:tc>
          <w:tcPr>
            <w:tcW w:w="850" w:type="dxa"/>
            <w:vAlign w:val="center"/>
          </w:tcPr>
          <w:p w14:paraId="5D465D37" w14:textId="77777777" w:rsidR="00F61648" w:rsidRPr="00C2212A" w:rsidRDefault="00F61648" w:rsidP="00F61648">
            <w:pPr>
              <w:jc w:val="center"/>
              <w:rPr>
                <w:rFonts w:ascii="Cambria" w:hAnsi="Cambria"/>
                <w:sz w:val="18"/>
                <w:szCs w:val="18"/>
              </w:rPr>
            </w:pPr>
          </w:p>
        </w:tc>
        <w:tc>
          <w:tcPr>
            <w:tcW w:w="1028" w:type="dxa"/>
            <w:vAlign w:val="center"/>
          </w:tcPr>
          <w:p w14:paraId="6F72FE1D" w14:textId="77777777" w:rsidR="00F61648" w:rsidRPr="00C2212A" w:rsidRDefault="00F61648" w:rsidP="00F61648">
            <w:pPr>
              <w:jc w:val="center"/>
              <w:rPr>
                <w:rFonts w:ascii="Cambria" w:hAnsi="Cambria"/>
                <w:sz w:val="18"/>
                <w:szCs w:val="18"/>
              </w:rPr>
            </w:pPr>
          </w:p>
        </w:tc>
        <w:tc>
          <w:tcPr>
            <w:tcW w:w="1586" w:type="dxa"/>
            <w:vAlign w:val="center"/>
          </w:tcPr>
          <w:p w14:paraId="298B9765" w14:textId="77777777" w:rsidR="00F61648" w:rsidRPr="00C2212A" w:rsidRDefault="00F61648" w:rsidP="00F61648">
            <w:pPr>
              <w:jc w:val="center"/>
              <w:rPr>
                <w:rFonts w:ascii="Cambria" w:hAnsi="Cambria"/>
                <w:sz w:val="18"/>
                <w:szCs w:val="18"/>
              </w:rPr>
            </w:pPr>
          </w:p>
        </w:tc>
      </w:tr>
      <w:tr w:rsidR="00F61648" w14:paraId="06F2C38F" w14:textId="77777777" w:rsidTr="00F61648">
        <w:trPr>
          <w:trHeight w:val="491"/>
          <w:jc w:val="center"/>
        </w:trPr>
        <w:tc>
          <w:tcPr>
            <w:tcW w:w="880" w:type="dxa"/>
            <w:vAlign w:val="center"/>
          </w:tcPr>
          <w:p w14:paraId="71B70EDA" w14:textId="77777777" w:rsidR="00F61648" w:rsidRPr="00C2212A" w:rsidRDefault="00F61648" w:rsidP="00F61648">
            <w:pPr>
              <w:jc w:val="center"/>
              <w:rPr>
                <w:rFonts w:ascii="Cambria" w:hAnsi="Cambria"/>
                <w:sz w:val="18"/>
                <w:szCs w:val="18"/>
              </w:rPr>
            </w:pPr>
          </w:p>
        </w:tc>
        <w:tc>
          <w:tcPr>
            <w:tcW w:w="1183" w:type="dxa"/>
            <w:vAlign w:val="center"/>
          </w:tcPr>
          <w:p w14:paraId="16C1B350" w14:textId="77777777" w:rsidR="00F61648" w:rsidRPr="00C2212A" w:rsidRDefault="00F61648" w:rsidP="00F61648">
            <w:pPr>
              <w:jc w:val="center"/>
              <w:rPr>
                <w:rFonts w:ascii="Cambria" w:hAnsi="Cambria"/>
                <w:sz w:val="18"/>
                <w:szCs w:val="18"/>
              </w:rPr>
            </w:pPr>
          </w:p>
        </w:tc>
        <w:tc>
          <w:tcPr>
            <w:tcW w:w="835" w:type="dxa"/>
            <w:vAlign w:val="center"/>
          </w:tcPr>
          <w:p w14:paraId="2008D01E" w14:textId="77777777" w:rsidR="00F61648" w:rsidRPr="00C2212A" w:rsidRDefault="00F61648" w:rsidP="00F61648">
            <w:pPr>
              <w:jc w:val="center"/>
              <w:rPr>
                <w:rFonts w:ascii="Cambria" w:hAnsi="Cambria"/>
                <w:sz w:val="18"/>
                <w:szCs w:val="18"/>
              </w:rPr>
            </w:pPr>
          </w:p>
        </w:tc>
        <w:tc>
          <w:tcPr>
            <w:tcW w:w="850" w:type="dxa"/>
            <w:vAlign w:val="center"/>
          </w:tcPr>
          <w:p w14:paraId="0D24D064" w14:textId="77777777" w:rsidR="00F61648" w:rsidRPr="00C2212A" w:rsidRDefault="00F61648" w:rsidP="00F61648">
            <w:pPr>
              <w:jc w:val="center"/>
              <w:rPr>
                <w:rFonts w:ascii="Cambria" w:hAnsi="Cambria"/>
                <w:sz w:val="18"/>
                <w:szCs w:val="18"/>
              </w:rPr>
            </w:pPr>
          </w:p>
        </w:tc>
        <w:tc>
          <w:tcPr>
            <w:tcW w:w="851" w:type="dxa"/>
            <w:vAlign w:val="center"/>
          </w:tcPr>
          <w:p w14:paraId="585B365D" w14:textId="77777777" w:rsidR="00F61648" w:rsidRPr="00C2212A" w:rsidRDefault="00F61648" w:rsidP="00F61648">
            <w:pPr>
              <w:jc w:val="center"/>
              <w:rPr>
                <w:rFonts w:ascii="Cambria" w:hAnsi="Cambria"/>
                <w:sz w:val="18"/>
                <w:szCs w:val="18"/>
              </w:rPr>
            </w:pPr>
          </w:p>
        </w:tc>
        <w:tc>
          <w:tcPr>
            <w:tcW w:w="850" w:type="dxa"/>
            <w:vAlign w:val="center"/>
          </w:tcPr>
          <w:p w14:paraId="3E4163CE" w14:textId="77777777" w:rsidR="00F61648" w:rsidRPr="00C2212A" w:rsidRDefault="00F61648" w:rsidP="00F61648">
            <w:pPr>
              <w:jc w:val="center"/>
              <w:rPr>
                <w:rFonts w:ascii="Cambria" w:hAnsi="Cambria"/>
                <w:sz w:val="18"/>
                <w:szCs w:val="18"/>
              </w:rPr>
            </w:pPr>
          </w:p>
        </w:tc>
        <w:tc>
          <w:tcPr>
            <w:tcW w:w="851" w:type="dxa"/>
            <w:vAlign w:val="center"/>
          </w:tcPr>
          <w:p w14:paraId="6D9E9D64" w14:textId="77777777" w:rsidR="00F61648" w:rsidRPr="00C2212A" w:rsidRDefault="00F61648" w:rsidP="00F61648">
            <w:pPr>
              <w:jc w:val="center"/>
              <w:rPr>
                <w:rFonts w:ascii="Cambria" w:hAnsi="Cambria"/>
                <w:sz w:val="18"/>
                <w:szCs w:val="18"/>
              </w:rPr>
            </w:pPr>
          </w:p>
        </w:tc>
        <w:tc>
          <w:tcPr>
            <w:tcW w:w="850" w:type="dxa"/>
            <w:vAlign w:val="center"/>
          </w:tcPr>
          <w:p w14:paraId="7908F112" w14:textId="77777777" w:rsidR="00F61648" w:rsidRPr="00C2212A" w:rsidRDefault="00F61648" w:rsidP="00F61648">
            <w:pPr>
              <w:jc w:val="center"/>
              <w:rPr>
                <w:rFonts w:ascii="Cambria" w:hAnsi="Cambria"/>
                <w:sz w:val="18"/>
                <w:szCs w:val="18"/>
              </w:rPr>
            </w:pPr>
          </w:p>
        </w:tc>
        <w:tc>
          <w:tcPr>
            <w:tcW w:w="1028" w:type="dxa"/>
            <w:vAlign w:val="center"/>
          </w:tcPr>
          <w:p w14:paraId="67154788" w14:textId="77777777" w:rsidR="00F61648" w:rsidRPr="00C2212A" w:rsidRDefault="00F61648" w:rsidP="00F61648">
            <w:pPr>
              <w:jc w:val="center"/>
              <w:rPr>
                <w:rFonts w:ascii="Cambria" w:hAnsi="Cambria"/>
                <w:sz w:val="18"/>
                <w:szCs w:val="18"/>
              </w:rPr>
            </w:pPr>
          </w:p>
        </w:tc>
        <w:tc>
          <w:tcPr>
            <w:tcW w:w="1586" w:type="dxa"/>
            <w:vAlign w:val="center"/>
          </w:tcPr>
          <w:p w14:paraId="36662052" w14:textId="77777777" w:rsidR="00F61648" w:rsidRPr="00C2212A" w:rsidRDefault="00F61648" w:rsidP="00F61648">
            <w:pPr>
              <w:jc w:val="center"/>
              <w:rPr>
                <w:rFonts w:ascii="Cambria" w:hAnsi="Cambria"/>
                <w:sz w:val="18"/>
                <w:szCs w:val="18"/>
              </w:rPr>
            </w:pPr>
          </w:p>
        </w:tc>
      </w:tr>
      <w:tr w:rsidR="00F61648" w14:paraId="27F06B4E" w14:textId="77777777" w:rsidTr="00F61648">
        <w:trPr>
          <w:trHeight w:val="506"/>
          <w:jc w:val="center"/>
        </w:trPr>
        <w:tc>
          <w:tcPr>
            <w:tcW w:w="880" w:type="dxa"/>
            <w:vAlign w:val="center"/>
          </w:tcPr>
          <w:p w14:paraId="2A44E94B" w14:textId="77777777" w:rsidR="00F61648" w:rsidRPr="00C2212A" w:rsidRDefault="00F61648" w:rsidP="00F61648">
            <w:pPr>
              <w:jc w:val="center"/>
              <w:rPr>
                <w:rFonts w:ascii="Cambria" w:hAnsi="Cambria"/>
                <w:sz w:val="18"/>
                <w:szCs w:val="18"/>
              </w:rPr>
            </w:pPr>
          </w:p>
        </w:tc>
        <w:tc>
          <w:tcPr>
            <w:tcW w:w="1183" w:type="dxa"/>
            <w:vAlign w:val="center"/>
          </w:tcPr>
          <w:p w14:paraId="30B69965" w14:textId="77777777" w:rsidR="00F61648" w:rsidRPr="00C2212A" w:rsidRDefault="00F61648" w:rsidP="00F61648">
            <w:pPr>
              <w:jc w:val="center"/>
              <w:rPr>
                <w:rFonts w:ascii="Cambria" w:hAnsi="Cambria"/>
                <w:sz w:val="18"/>
                <w:szCs w:val="18"/>
              </w:rPr>
            </w:pPr>
          </w:p>
        </w:tc>
        <w:tc>
          <w:tcPr>
            <w:tcW w:w="835" w:type="dxa"/>
            <w:vAlign w:val="center"/>
          </w:tcPr>
          <w:p w14:paraId="6827858A" w14:textId="77777777" w:rsidR="00F61648" w:rsidRPr="00C2212A" w:rsidRDefault="00F61648" w:rsidP="00F61648">
            <w:pPr>
              <w:jc w:val="center"/>
              <w:rPr>
                <w:rFonts w:ascii="Cambria" w:hAnsi="Cambria"/>
                <w:sz w:val="18"/>
                <w:szCs w:val="18"/>
              </w:rPr>
            </w:pPr>
          </w:p>
        </w:tc>
        <w:tc>
          <w:tcPr>
            <w:tcW w:w="850" w:type="dxa"/>
            <w:vAlign w:val="center"/>
          </w:tcPr>
          <w:p w14:paraId="4F3AF4C5" w14:textId="77777777" w:rsidR="00F61648" w:rsidRPr="00C2212A" w:rsidRDefault="00F61648" w:rsidP="00F61648">
            <w:pPr>
              <w:jc w:val="center"/>
              <w:rPr>
                <w:rFonts w:ascii="Cambria" w:hAnsi="Cambria"/>
                <w:sz w:val="18"/>
                <w:szCs w:val="18"/>
              </w:rPr>
            </w:pPr>
          </w:p>
        </w:tc>
        <w:tc>
          <w:tcPr>
            <w:tcW w:w="851" w:type="dxa"/>
            <w:vAlign w:val="center"/>
          </w:tcPr>
          <w:p w14:paraId="23CD0A27" w14:textId="77777777" w:rsidR="00F61648" w:rsidRPr="00C2212A" w:rsidRDefault="00F61648" w:rsidP="00F61648">
            <w:pPr>
              <w:jc w:val="center"/>
              <w:rPr>
                <w:rFonts w:ascii="Cambria" w:hAnsi="Cambria"/>
                <w:sz w:val="18"/>
                <w:szCs w:val="18"/>
              </w:rPr>
            </w:pPr>
          </w:p>
        </w:tc>
        <w:tc>
          <w:tcPr>
            <w:tcW w:w="850" w:type="dxa"/>
            <w:vAlign w:val="center"/>
          </w:tcPr>
          <w:p w14:paraId="0C0B32D1" w14:textId="77777777" w:rsidR="00F61648" w:rsidRPr="00C2212A" w:rsidRDefault="00F61648" w:rsidP="00F61648">
            <w:pPr>
              <w:jc w:val="center"/>
              <w:rPr>
                <w:rFonts w:ascii="Cambria" w:hAnsi="Cambria"/>
                <w:sz w:val="18"/>
                <w:szCs w:val="18"/>
              </w:rPr>
            </w:pPr>
          </w:p>
        </w:tc>
        <w:tc>
          <w:tcPr>
            <w:tcW w:w="851" w:type="dxa"/>
            <w:vAlign w:val="center"/>
          </w:tcPr>
          <w:p w14:paraId="24A93BB1" w14:textId="77777777" w:rsidR="00F61648" w:rsidRPr="00C2212A" w:rsidRDefault="00F61648" w:rsidP="00F61648">
            <w:pPr>
              <w:jc w:val="center"/>
              <w:rPr>
                <w:rFonts w:ascii="Cambria" w:hAnsi="Cambria"/>
                <w:sz w:val="18"/>
                <w:szCs w:val="18"/>
              </w:rPr>
            </w:pPr>
          </w:p>
        </w:tc>
        <w:tc>
          <w:tcPr>
            <w:tcW w:w="850" w:type="dxa"/>
            <w:vAlign w:val="center"/>
          </w:tcPr>
          <w:p w14:paraId="0B63BEE2" w14:textId="77777777" w:rsidR="00F61648" w:rsidRPr="00C2212A" w:rsidRDefault="00F61648" w:rsidP="00F61648">
            <w:pPr>
              <w:jc w:val="center"/>
              <w:rPr>
                <w:rFonts w:ascii="Cambria" w:hAnsi="Cambria"/>
                <w:sz w:val="18"/>
                <w:szCs w:val="18"/>
              </w:rPr>
            </w:pPr>
          </w:p>
        </w:tc>
        <w:tc>
          <w:tcPr>
            <w:tcW w:w="1028" w:type="dxa"/>
            <w:vAlign w:val="center"/>
          </w:tcPr>
          <w:p w14:paraId="0C9EA5D1" w14:textId="77777777" w:rsidR="00F61648" w:rsidRPr="00C2212A" w:rsidRDefault="00F61648" w:rsidP="00F61648">
            <w:pPr>
              <w:jc w:val="center"/>
              <w:rPr>
                <w:rFonts w:ascii="Cambria" w:hAnsi="Cambria"/>
                <w:sz w:val="18"/>
                <w:szCs w:val="18"/>
              </w:rPr>
            </w:pPr>
          </w:p>
        </w:tc>
        <w:tc>
          <w:tcPr>
            <w:tcW w:w="1586" w:type="dxa"/>
            <w:vAlign w:val="center"/>
          </w:tcPr>
          <w:p w14:paraId="3D4C01DE" w14:textId="77777777" w:rsidR="00F61648" w:rsidRPr="00C2212A" w:rsidRDefault="00F61648" w:rsidP="00F61648">
            <w:pPr>
              <w:jc w:val="center"/>
              <w:rPr>
                <w:rFonts w:ascii="Cambria" w:hAnsi="Cambria"/>
                <w:sz w:val="18"/>
                <w:szCs w:val="18"/>
              </w:rPr>
            </w:pPr>
          </w:p>
        </w:tc>
      </w:tr>
      <w:tr w:rsidR="00F61648" w14:paraId="66AC46B4" w14:textId="77777777" w:rsidTr="00F61648">
        <w:trPr>
          <w:trHeight w:val="491"/>
          <w:jc w:val="center"/>
        </w:trPr>
        <w:tc>
          <w:tcPr>
            <w:tcW w:w="880" w:type="dxa"/>
            <w:vAlign w:val="center"/>
          </w:tcPr>
          <w:p w14:paraId="4D515804" w14:textId="77777777" w:rsidR="00F61648" w:rsidRPr="00C2212A" w:rsidRDefault="00F61648" w:rsidP="00F61648">
            <w:pPr>
              <w:jc w:val="center"/>
              <w:rPr>
                <w:rFonts w:ascii="Cambria" w:hAnsi="Cambria"/>
                <w:sz w:val="18"/>
                <w:szCs w:val="18"/>
              </w:rPr>
            </w:pPr>
          </w:p>
        </w:tc>
        <w:tc>
          <w:tcPr>
            <w:tcW w:w="1183" w:type="dxa"/>
            <w:vAlign w:val="center"/>
          </w:tcPr>
          <w:p w14:paraId="44AA72A3" w14:textId="77777777" w:rsidR="00F61648" w:rsidRPr="00C2212A" w:rsidRDefault="00F61648" w:rsidP="00F61648">
            <w:pPr>
              <w:jc w:val="center"/>
              <w:rPr>
                <w:rFonts w:ascii="Cambria" w:hAnsi="Cambria"/>
                <w:sz w:val="18"/>
                <w:szCs w:val="18"/>
              </w:rPr>
            </w:pPr>
          </w:p>
        </w:tc>
        <w:tc>
          <w:tcPr>
            <w:tcW w:w="835" w:type="dxa"/>
            <w:vAlign w:val="center"/>
          </w:tcPr>
          <w:p w14:paraId="59FCA13E" w14:textId="77777777" w:rsidR="00F61648" w:rsidRPr="00C2212A" w:rsidRDefault="00F61648" w:rsidP="00F61648">
            <w:pPr>
              <w:jc w:val="center"/>
              <w:rPr>
                <w:rFonts w:ascii="Cambria" w:hAnsi="Cambria"/>
                <w:sz w:val="18"/>
                <w:szCs w:val="18"/>
              </w:rPr>
            </w:pPr>
          </w:p>
        </w:tc>
        <w:tc>
          <w:tcPr>
            <w:tcW w:w="850" w:type="dxa"/>
            <w:vAlign w:val="center"/>
          </w:tcPr>
          <w:p w14:paraId="4BC2B30C" w14:textId="77777777" w:rsidR="00F61648" w:rsidRPr="00C2212A" w:rsidRDefault="00F61648" w:rsidP="00F61648">
            <w:pPr>
              <w:jc w:val="center"/>
              <w:rPr>
                <w:rFonts w:ascii="Cambria" w:hAnsi="Cambria"/>
                <w:sz w:val="18"/>
                <w:szCs w:val="18"/>
              </w:rPr>
            </w:pPr>
          </w:p>
        </w:tc>
        <w:tc>
          <w:tcPr>
            <w:tcW w:w="851" w:type="dxa"/>
            <w:vAlign w:val="center"/>
          </w:tcPr>
          <w:p w14:paraId="075B9FF1" w14:textId="77777777" w:rsidR="00F61648" w:rsidRPr="00C2212A" w:rsidRDefault="00F61648" w:rsidP="00F61648">
            <w:pPr>
              <w:jc w:val="center"/>
              <w:rPr>
                <w:rFonts w:ascii="Cambria" w:hAnsi="Cambria"/>
                <w:sz w:val="18"/>
                <w:szCs w:val="18"/>
              </w:rPr>
            </w:pPr>
          </w:p>
        </w:tc>
        <w:tc>
          <w:tcPr>
            <w:tcW w:w="850" w:type="dxa"/>
            <w:vAlign w:val="center"/>
          </w:tcPr>
          <w:p w14:paraId="61138617" w14:textId="77777777" w:rsidR="00F61648" w:rsidRPr="00C2212A" w:rsidRDefault="00F61648" w:rsidP="00F61648">
            <w:pPr>
              <w:jc w:val="center"/>
              <w:rPr>
                <w:rFonts w:ascii="Cambria" w:hAnsi="Cambria"/>
                <w:sz w:val="18"/>
                <w:szCs w:val="18"/>
              </w:rPr>
            </w:pPr>
          </w:p>
        </w:tc>
        <w:tc>
          <w:tcPr>
            <w:tcW w:w="851" w:type="dxa"/>
            <w:vAlign w:val="center"/>
          </w:tcPr>
          <w:p w14:paraId="450BFA45" w14:textId="77777777" w:rsidR="00F61648" w:rsidRPr="00C2212A" w:rsidRDefault="00F61648" w:rsidP="00F61648">
            <w:pPr>
              <w:jc w:val="center"/>
              <w:rPr>
                <w:rFonts w:ascii="Cambria" w:hAnsi="Cambria"/>
                <w:sz w:val="18"/>
                <w:szCs w:val="18"/>
              </w:rPr>
            </w:pPr>
          </w:p>
        </w:tc>
        <w:tc>
          <w:tcPr>
            <w:tcW w:w="850" w:type="dxa"/>
            <w:vAlign w:val="center"/>
          </w:tcPr>
          <w:p w14:paraId="778D01B4" w14:textId="77777777" w:rsidR="00F61648" w:rsidRPr="00C2212A" w:rsidRDefault="00F61648" w:rsidP="00F61648">
            <w:pPr>
              <w:jc w:val="center"/>
              <w:rPr>
                <w:rFonts w:ascii="Cambria" w:hAnsi="Cambria"/>
                <w:sz w:val="18"/>
                <w:szCs w:val="18"/>
              </w:rPr>
            </w:pPr>
          </w:p>
        </w:tc>
        <w:tc>
          <w:tcPr>
            <w:tcW w:w="1028" w:type="dxa"/>
            <w:vAlign w:val="center"/>
          </w:tcPr>
          <w:p w14:paraId="77875205" w14:textId="77777777" w:rsidR="00F61648" w:rsidRPr="00C2212A" w:rsidRDefault="00F61648" w:rsidP="00F61648">
            <w:pPr>
              <w:jc w:val="center"/>
              <w:rPr>
                <w:rFonts w:ascii="Cambria" w:hAnsi="Cambria"/>
                <w:sz w:val="18"/>
                <w:szCs w:val="18"/>
              </w:rPr>
            </w:pPr>
          </w:p>
        </w:tc>
        <w:tc>
          <w:tcPr>
            <w:tcW w:w="1586" w:type="dxa"/>
            <w:vAlign w:val="center"/>
          </w:tcPr>
          <w:p w14:paraId="1D627EEF" w14:textId="77777777" w:rsidR="00F61648" w:rsidRPr="00C2212A" w:rsidRDefault="00F61648" w:rsidP="00F61648">
            <w:pPr>
              <w:jc w:val="center"/>
              <w:rPr>
                <w:rFonts w:ascii="Cambria" w:hAnsi="Cambria"/>
                <w:sz w:val="18"/>
                <w:szCs w:val="18"/>
              </w:rPr>
            </w:pPr>
          </w:p>
        </w:tc>
      </w:tr>
      <w:tr w:rsidR="00F61648" w14:paraId="619C1E32" w14:textId="77777777" w:rsidTr="00F61648">
        <w:trPr>
          <w:trHeight w:val="506"/>
          <w:jc w:val="center"/>
        </w:trPr>
        <w:tc>
          <w:tcPr>
            <w:tcW w:w="880" w:type="dxa"/>
            <w:vAlign w:val="center"/>
          </w:tcPr>
          <w:p w14:paraId="7A2143D9" w14:textId="77777777" w:rsidR="00F61648" w:rsidRPr="00C2212A" w:rsidRDefault="00F61648" w:rsidP="00F61648">
            <w:pPr>
              <w:jc w:val="center"/>
              <w:rPr>
                <w:rFonts w:ascii="Cambria" w:hAnsi="Cambria"/>
                <w:sz w:val="18"/>
                <w:szCs w:val="18"/>
              </w:rPr>
            </w:pPr>
          </w:p>
        </w:tc>
        <w:tc>
          <w:tcPr>
            <w:tcW w:w="1183" w:type="dxa"/>
            <w:vAlign w:val="center"/>
          </w:tcPr>
          <w:p w14:paraId="6934E194" w14:textId="77777777" w:rsidR="00F61648" w:rsidRPr="00C2212A" w:rsidRDefault="00F61648" w:rsidP="00F61648">
            <w:pPr>
              <w:jc w:val="center"/>
              <w:rPr>
                <w:rFonts w:ascii="Cambria" w:hAnsi="Cambria"/>
                <w:sz w:val="18"/>
                <w:szCs w:val="18"/>
              </w:rPr>
            </w:pPr>
          </w:p>
        </w:tc>
        <w:tc>
          <w:tcPr>
            <w:tcW w:w="835" w:type="dxa"/>
            <w:vAlign w:val="center"/>
          </w:tcPr>
          <w:p w14:paraId="2CBECD73" w14:textId="77777777" w:rsidR="00F61648" w:rsidRPr="00C2212A" w:rsidRDefault="00F61648" w:rsidP="00F61648">
            <w:pPr>
              <w:jc w:val="center"/>
              <w:rPr>
                <w:rFonts w:ascii="Cambria" w:hAnsi="Cambria"/>
                <w:sz w:val="18"/>
                <w:szCs w:val="18"/>
              </w:rPr>
            </w:pPr>
          </w:p>
        </w:tc>
        <w:tc>
          <w:tcPr>
            <w:tcW w:w="850" w:type="dxa"/>
            <w:vAlign w:val="center"/>
          </w:tcPr>
          <w:p w14:paraId="2EDC70B9" w14:textId="77777777" w:rsidR="00F61648" w:rsidRPr="00C2212A" w:rsidRDefault="00F61648" w:rsidP="00F61648">
            <w:pPr>
              <w:jc w:val="center"/>
              <w:rPr>
                <w:rFonts w:ascii="Cambria" w:hAnsi="Cambria"/>
                <w:sz w:val="18"/>
                <w:szCs w:val="18"/>
              </w:rPr>
            </w:pPr>
          </w:p>
        </w:tc>
        <w:tc>
          <w:tcPr>
            <w:tcW w:w="851" w:type="dxa"/>
            <w:vAlign w:val="center"/>
          </w:tcPr>
          <w:p w14:paraId="59DD28AC" w14:textId="77777777" w:rsidR="00F61648" w:rsidRPr="00C2212A" w:rsidRDefault="00F61648" w:rsidP="00F61648">
            <w:pPr>
              <w:jc w:val="center"/>
              <w:rPr>
                <w:rFonts w:ascii="Cambria" w:hAnsi="Cambria"/>
                <w:sz w:val="18"/>
                <w:szCs w:val="18"/>
              </w:rPr>
            </w:pPr>
          </w:p>
        </w:tc>
        <w:tc>
          <w:tcPr>
            <w:tcW w:w="850" w:type="dxa"/>
            <w:vAlign w:val="center"/>
          </w:tcPr>
          <w:p w14:paraId="146E228F" w14:textId="77777777" w:rsidR="00F61648" w:rsidRPr="00C2212A" w:rsidRDefault="00F61648" w:rsidP="00F61648">
            <w:pPr>
              <w:jc w:val="center"/>
              <w:rPr>
                <w:rFonts w:ascii="Cambria" w:hAnsi="Cambria"/>
                <w:sz w:val="18"/>
                <w:szCs w:val="18"/>
              </w:rPr>
            </w:pPr>
          </w:p>
        </w:tc>
        <w:tc>
          <w:tcPr>
            <w:tcW w:w="851" w:type="dxa"/>
            <w:vAlign w:val="center"/>
          </w:tcPr>
          <w:p w14:paraId="603073C8" w14:textId="77777777" w:rsidR="00F61648" w:rsidRPr="00C2212A" w:rsidRDefault="00F61648" w:rsidP="00F61648">
            <w:pPr>
              <w:jc w:val="center"/>
              <w:rPr>
                <w:rFonts w:ascii="Cambria" w:hAnsi="Cambria"/>
                <w:sz w:val="18"/>
                <w:szCs w:val="18"/>
              </w:rPr>
            </w:pPr>
          </w:p>
        </w:tc>
        <w:tc>
          <w:tcPr>
            <w:tcW w:w="850" w:type="dxa"/>
            <w:vAlign w:val="center"/>
          </w:tcPr>
          <w:p w14:paraId="3DD6A376" w14:textId="77777777" w:rsidR="00F61648" w:rsidRPr="00C2212A" w:rsidRDefault="00F61648" w:rsidP="00F61648">
            <w:pPr>
              <w:jc w:val="center"/>
              <w:rPr>
                <w:rFonts w:ascii="Cambria" w:hAnsi="Cambria"/>
                <w:sz w:val="18"/>
                <w:szCs w:val="18"/>
              </w:rPr>
            </w:pPr>
          </w:p>
        </w:tc>
        <w:tc>
          <w:tcPr>
            <w:tcW w:w="1028" w:type="dxa"/>
            <w:vAlign w:val="center"/>
          </w:tcPr>
          <w:p w14:paraId="6E49BD9B" w14:textId="77777777" w:rsidR="00F61648" w:rsidRPr="00C2212A" w:rsidRDefault="00F61648" w:rsidP="00F61648">
            <w:pPr>
              <w:jc w:val="center"/>
              <w:rPr>
                <w:rFonts w:ascii="Cambria" w:hAnsi="Cambria"/>
                <w:sz w:val="18"/>
                <w:szCs w:val="18"/>
              </w:rPr>
            </w:pPr>
          </w:p>
        </w:tc>
        <w:tc>
          <w:tcPr>
            <w:tcW w:w="1586" w:type="dxa"/>
            <w:vAlign w:val="center"/>
          </w:tcPr>
          <w:p w14:paraId="1DFBD80D" w14:textId="77777777" w:rsidR="00F61648" w:rsidRPr="00C2212A" w:rsidRDefault="00F61648" w:rsidP="00F61648">
            <w:pPr>
              <w:jc w:val="center"/>
              <w:rPr>
                <w:rFonts w:ascii="Cambria" w:hAnsi="Cambria"/>
                <w:sz w:val="18"/>
                <w:szCs w:val="18"/>
              </w:rPr>
            </w:pPr>
          </w:p>
        </w:tc>
      </w:tr>
      <w:tr w:rsidR="00F61648" w14:paraId="3BF089E0" w14:textId="77777777" w:rsidTr="00F61648">
        <w:trPr>
          <w:trHeight w:val="491"/>
          <w:jc w:val="center"/>
        </w:trPr>
        <w:tc>
          <w:tcPr>
            <w:tcW w:w="880" w:type="dxa"/>
            <w:vAlign w:val="center"/>
          </w:tcPr>
          <w:p w14:paraId="3D3F5C33" w14:textId="77777777" w:rsidR="00F61648" w:rsidRPr="00C2212A" w:rsidRDefault="00F61648" w:rsidP="00F61648">
            <w:pPr>
              <w:jc w:val="center"/>
              <w:rPr>
                <w:rFonts w:ascii="Cambria" w:hAnsi="Cambria"/>
                <w:sz w:val="18"/>
                <w:szCs w:val="18"/>
              </w:rPr>
            </w:pPr>
          </w:p>
        </w:tc>
        <w:tc>
          <w:tcPr>
            <w:tcW w:w="1183" w:type="dxa"/>
            <w:vAlign w:val="center"/>
          </w:tcPr>
          <w:p w14:paraId="42C0E9EB" w14:textId="77777777" w:rsidR="00F61648" w:rsidRPr="00C2212A" w:rsidRDefault="00F61648" w:rsidP="00F61648">
            <w:pPr>
              <w:jc w:val="center"/>
              <w:rPr>
                <w:rFonts w:ascii="Cambria" w:hAnsi="Cambria"/>
                <w:sz w:val="18"/>
                <w:szCs w:val="18"/>
              </w:rPr>
            </w:pPr>
          </w:p>
        </w:tc>
        <w:tc>
          <w:tcPr>
            <w:tcW w:w="835" w:type="dxa"/>
            <w:vAlign w:val="center"/>
          </w:tcPr>
          <w:p w14:paraId="7DDAAA98" w14:textId="77777777" w:rsidR="00F61648" w:rsidRPr="00C2212A" w:rsidRDefault="00F61648" w:rsidP="00F61648">
            <w:pPr>
              <w:jc w:val="center"/>
              <w:rPr>
                <w:rFonts w:ascii="Cambria" w:hAnsi="Cambria"/>
                <w:sz w:val="18"/>
                <w:szCs w:val="18"/>
              </w:rPr>
            </w:pPr>
          </w:p>
        </w:tc>
        <w:tc>
          <w:tcPr>
            <w:tcW w:w="850" w:type="dxa"/>
            <w:vAlign w:val="center"/>
          </w:tcPr>
          <w:p w14:paraId="48CF7B56" w14:textId="77777777" w:rsidR="00F61648" w:rsidRPr="00C2212A" w:rsidRDefault="00F61648" w:rsidP="00F61648">
            <w:pPr>
              <w:jc w:val="center"/>
              <w:rPr>
                <w:rFonts w:ascii="Cambria" w:hAnsi="Cambria"/>
                <w:sz w:val="18"/>
                <w:szCs w:val="18"/>
              </w:rPr>
            </w:pPr>
          </w:p>
        </w:tc>
        <w:tc>
          <w:tcPr>
            <w:tcW w:w="851" w:type="dxa"/>
            <w:vAlign w:val="center"/>
          </w:tcPr>
          <w:p w14:paraId="5ABB5E4B" w14:textId="77777777" w:rsidR="00F61648" w:rsidRPr="00C2212A" w:rsidRDefault="00F61648" w:rsidP="00F61648">
            <w:pPr>
              <w:jc w:val="center"/>
              <w:rPr>
                <w:rFonts w:ascii="Cambria" w:hAnsi="Cambria"/>
                <w:sz w:val="18"/>
                <w:szCs w:val="18"/>
              </w:rPr>
            </w:pPr>
          </w:p>
        </w:tc>
        <w:tc>
          <w:tcPr>
            <w:tcW w:w="850" w:type="dxa"/>
            <w:vAlign w:val="center"/>
          </w:tcPr>
          <w:p w14:paraId="611D4B18" w14:textId="77777777" w:rsidR="00F61648" w:rsidRPr="00C2212A" w:rsidRDefault="00F61648" w:rsidP="00F61648">
            <w:pPr>
              <w:jc w:val="center"/>
              <w:rPr>
                <w:rFonts w:ascii="Cambria" w:hAnsi="Cambria"/>
                <w:sz w:val="18"/>
                <w:szCs w:val="18"/>
              </w:rPr>
            </w:pPr>
          </w:p>
        </w:tc>
        <w:tc>
          <w:tcPr>
            <w:tcW w:w="851" w:type="dxa"/>
            <w:vAlign w:val="center"/>
          </w:tcPr>
          <w:p w14:paraId="3BD6CE7B" w14:textId="77777777" w:rsidR="00F61648" w:rsidRPr="00C2212A" w:rsidRDefault="00F61648" w:rsidP="00F61648">
            <w:pPr>
              <w:jc w:val="center"/>
              <w:rPr>
                <w:rFonts w:ascii="Cambria" w:hAnsi="Cambria"/>
                <w:sz w:val="18"/>
                <w:szCs w:val="18"/>
              </w:rPr>
            </w:pPr>
          </w:p>
        </w:tc>
        <w:tc>
          <w:tcPr>
            <w:tcW w:w="850" w:type="dxa"/>
            <w:vAlign w:val="center"/>
          </w:tcPr>
          <w:p w14:paraId="3ABC1AB4" w14:textId="77777777" w:rsidR="00F61648" w:rsidRPr="00C2212A" w:rsidRDefault="00F61648" w:rsidP="00F61648">
            <w:pPr>
              <w:jc w:val="center"/>
              <w:rPr>
                <w:rFonts w:ascii="Cambria" w:hAnsi="Cambria"/>
                <w:sz w:val="18"/>
                <w:szCs w:val="18"/>
              </w:rPr>
            </w:pPr>
          </w:p>
        </w:tc>
        <w:tc>
          <w:tcPr>
            <w:tcW w:w="1028" w:type="dxa"/>
            <w:vAlign w:val="center"/>
          </w:tcPr>
          <w:p w14:paraId="5D5932F2" w14:textId="77777777" w:rsidR="00F61648" w:rsidRPr="00C2212A" w:rsidRDefault="00F61648" w:rsidP="00F61648">
            <w:pPr>
              <w:jc w:val="center"/>
              <w:rPr>
                <w:rFonts w:ascii="Cambria" w:hAnsi="Cambria"/>
                <w:sz w:val="18"/>
                <w:szCs w:val="18"/>
              </w:rPr>
            </w:pPr>
          </w:p>
        </w:tc>
        <w:tc>
          <w:tcPr>
            <w:tcW w:w="1586" w:type="dxa"/>
            <w:vAlign w:val="center"/>
          </w:tcPr>
          <w:p w14:paraId="420459A9" w14:textId="77777777" w:rsidR="00F61648" w:rsidRPr="00C2212A" w:rsidRDefault="00F61648" w:rsidP="00F61648">
            <w:pPr>
              <w:jc w:val="center"/>
              <w:rPr>
                <w:rFonts w:ascii="Cambria" w:hAnsi="Cambria"/>
                <w:sz w:val="18"/>
                <w:szCs w:val="18"/>
              </w:rPr>
            </w:pPr>
          </w:p>
        </w:tc>
      </w:tr>
      <w:tr w:rsidR="00F61648" w14:paraId="775CE0C9" w14:textId="77777777" w:rsidTr="00F61648">
        <w:trPr>
          <w:trHeight w:val="506"/>
          <w:jc w:val="center"/>
        </w:trPr>
        <w:tc>
          <w:tcPr>
            <w:tcW w:w="880" w:type="dxa"/>
            <w:vAlign w:val="center"/>
          </w:tcPr>
          <w:p w14:paraId="15E63C48" w14:textId="77777777" w:rsidR="00F61648" w:rsidRPr="00C2212A" w:rsidRDefault="00F61648" w:rsidP="00F61648">
            <w:pPr>
              <w:jc w:val="center"/>
              <w:rPr>
                <w:rFonts w:ascii="Cambria" w:hAnsi="Cambria"/>
                <w:sz w:val="18"/>
                <w:szCs w:val="18"/>
              </w:rPr>
            </w:pPr>
          </w:p>
        </w:tc>
        <w:tc>
          <w:tcPr>
            <w:tcW w:w="1183" w:type="dxa"/>
            <w:vAlign w:val="center"/>
          </w:tcPr>
          <w:p w14:paraId="3CA34AD5" w14:textId="77777777" w:rsidR="00F61648" w:rsidRPr="00C2212A" w:rsidRDefault="00F61648" w:rsidP="00F61648">
            <w:pPr>
              <w:jc w:val="center"/>
              <w:rPr>
                <w:rFonts w:ascii="Cambria" w:hAnsi="Cambria"/>
                <w:sz w:val="18"/>
                <w:szCs w:val="18"/>
              </w:rPr>
            </w:pPr>
          </w:p>
        </w:tc>
        <w:tc>
          <w:tcPr>
            <w:tcW w:w="835" w:type="dxa"/>
            <w:vAlign w:val="center"/>
          </w:tcPr>
          <w:p w14:paraId="5F7A9B74" w14:textId="77777777" w:rsidR="00F61648" w:rsidRPr="00C2212A" w:rsidRDefault="00F61648" w:rsidP="00F61648">
            <w:pPr>
              <w:jc w:val="center"/>
              <w:rPr>
                <w:rFonts w:ascii="Cambria" w:hAnsi="Cambria"/>
                <w:sz w:val="18"/>
                <w:szCs w:val="18"/>
              </w:rPr>
            </w:pPr>
          </w:p>
        </w:tc>
        <w:tc>
          <w:tcPr>
            <w:tcW w:w="850" w:type="dxa"/>
            <w:vAlign w:val="center"/>
          </w:tcPr>
          <w:p w14:paraId="7DAA9551" w14:textId="77777777" w:rsidR="00F61648" w:rsidRPr="00C2212A" w:rsidRDefault="00F61648" w:rsidP="00F61648">
            <w:pPr>
              <w:jc w:val="center"/>
              <w:rPr>
                <w:rFonts w:ascii="Cambria" w:hAnsi="Cambria"/>
                <w:sz w:val="18"/>
                <w:szCs w:val="18"/>
              </w:rPr>
            </w:pPr>
          </w:p>
        </w:tc>
        <w:tc>
          <w:tcPr>
            <w:tcW w:w="851" w:type="dxa"/>
            <w:vAlign w:val="center"/>
          </w:tcPr>
          <w:p w14:paraId="142F3F03" w14:textId="77777777" w:rsidR="00F61648" w:rsidRPr="00C2212A" w:rsidRDefault="00F61648" w:rsidP="00F61648">
            <w:pPr>
              <w:jc w:val="center"/>
              <w:rPr>
                <w:rFonts w:ascii="Cambria" w:hAnsi="Cambria"/>
                <w:sz w:val="18"/>
                <w:szCs w:val="18"/>
              </w:rPr>
            </w:pPr>
          </w:p>
        </w:tc>
        <w:tc>
          <w:tcPr>
            <w:tcW w:w="850" w:type="dxa"/>
            <w:vAlign w:val="center"/>
          </w:tcPr>
          <w:p w14:paraId="73910FDB" w14:textId="77777777" w:rsidR="00F61648" w:rsidRPr="00C2212A" w:rsidRDefault="00F61648" w:rsidP="00F61648">
            <w:pPr>
              <w:jc w:val="center"/>
              <w:rPr>
                <w:rFonts w:ascii="Cambria" w:hAnsi="Cambria"/>
                <w:sz w:val="18"/>
                <w:szCs w:val="18"/>
              </w:rPr>
            </w:pPr>
          </w:p>
        </w:tc>
        <w:tc>
          <w:tcPr>
            <w:tcW w:w="851" w:type="dxa"/>
            <w:vAlign w:val="center"/>
          </w:tcPr>
          <w:p w14:paraId="1F1A467D" w14:textId="77777777" w:rsidR="00F61648" w:rsidRPr="00C2212A" w:rsidRDefault="00F61648" w:rsidP="00F61648">
            <w:pPr>
              <w:jc w:val="center"/>
              <w:rPr>
                <w:rFonts w:ascii="Cambria" w:hAnsi="Cambria"/>
                <w:sz w:val="18"/>
                <w:szCs w:val="18"/>
              </w:rPr>
            </w:pPr>
          </w:p>
        </w:tc>
        <w:tc>
          <w:tcPr>
            <w:tcW w:w="850" w:type="dxa"/>
            <w:vAlign w:val="center"/>
          </w:tcPr>
          <w:p w14:paraId="4E0EDBB0" w14:textId="77777777" w:rsidR="00F61648" w:rsidRPr="00C2212A" w:rsidRDefault="00F61648" w:rsidP="00F61648">
            <w:pPr>
              <w:jc w:val="center"/>
              <w:rPr>
                <w:rFonts w:ascii="Cambria" w:hAnsi="Cambria"/>
                <w:sz w:val="18"/>
                <w:szCs w:val="18"/>
              </w:rPr>
            </w:pPr>
          </w:p>
        </w:tc>
        <w:tc>
          <w:tcPr>
            <w:tcW w:w="1028" w:type="dxa"/>
            <w:vAlign w:val="center"/>
          </w:tcPr>
          <w:p w14:paraId="2B0EC435" w14:textId="77777777" w:rsidR="00F61648" w:rsidRPr="00C2212A" w:rsidRDefault="00F61648" w:rsidP="00F61648">
            <w:pPr>
              <w:jc w:val="center"/>
              <w:rPr>
                <w:rFonts w:ascii="Cambria" w:hAnsi="Cambria"/>
                <w:sz w:val="18"/>
                <w:szCs w:val="18"/>
              </w:rPr>
            </w:pPr>
          </w:p>
        </w:tc>
        <w:tc>
          <w:tcPr>
            <w:tcW w:w="1586" w:type="dxa"/>
            <w:vAlign w:val="center"/>
          </w:tcPr>
          <w:p w14:paraId="7089F3DA" w14:textId="77777777" w:rsidR="00F61648" w:rsidRPr="00C2212A" w:rsidRDefault="00F61648" w:rsidP="00F61648">
            <w:pPr>
              <w:jc w:val="center"/>
              <w:rPr>
                <w:rFonts w:ascii="Cambria" w:hAnsi="Cambria"/>
                <w:sz w:val="18"/>
                <w:szCs w:val="18"/>
              </w:rPr>
            </w:pPr>
          </w:p>
        </w:tc>
      </w:tr>
    </w:tbl>
    <w:p w14:paraId="4128831E" w14:textId="77777777" w:rsidR="00A00842" w:rsidRPr="002C1901" w:rsidRDefault="00A00842" w:rsidP="00A00842">
      <w:pPr>
        <w:widowControl w:val="0"/>
        <w:autoSpaceDN/>
        <w:textAlignment w:val="auto"/>
        <w:rPr>
          <w:rFonts w:ascii="Cambria" w:eastAsia="Calibri" w:hAnsi="Cambria" w:cs="Verdana"/>
          <w:sz w:val="16"/>
          <w:szCs w:val="16"/>
        </w:rPr>
      </w:pPr>
      <w:r w:rsidRPr="002C1901">
        <w:rPr>
          <w:rFonts w:ascii="Cambria" w:eastAsia="Calibri" w:hAnsi="Cambria" w:cs="Verdana"/>
          <w:sz w:val="16"/>
          <w:szCs w:val="16"/>
        </w:rPr>
        <w:t xml:space="preserve">*jeżeli </w:t>
      </w:r>
      <w:r>
        <w:rPr>
          <w:rFonts w:ascii="Cambria" w:eastAsia="Calibri" w:hAnsi="Cambria" w:cs="Verdana"/>
          <w:sz w:val="16"/>
          <w:szCs w:val="16"/>
        </w:rPr>
        <w:t>salda są zgodne</w:t>
      </w:r>
      <w:r w:rsidRPr="002C1901">
        <w:rPr>
          <w:rFonts w:ascii="Cambria" w:eastAsia="Calibri" w:hAnsi="Cambria" w:cs="Verdana"/>
          <w:sz w:val="16"/>
          <w:szCs w:val="16"/>
        </w:rPr>
        <w:t>, zestawienia nie wypełnia się</w:t>
      </w:r>
    </w:p>
    <w:p w14:paraId="4A3AF8BB" w14:textId="77777777" w:rsidR="00F61648" w:rsidRDefault="00F61648">
      <w:pPr>
        <w:suppressAutoHyphens w:val="0"/>
        <w:autoSpaceDN/>
        <w:spacing w:after="160" w:line="259" w:lineRule="auto"/>
        <w:textAlignment w:val="auto"/>
        <w:rPr>
          <w:rFonts w:ascii="Cambria" w:hAnsi="Cambria" w:cs="Verdana"/>
          <w:sz w:val="22"/>
          <w:szCs w:val="22"/>
        </w:rPr>
      </w:pPr>
    </w:p>
    <w:p w14:paraId="5364E7D0" w14:textId="77777777" w:rsidR="00F61648" w:rsidRPr="00B17E49" w:rsidRDefault="00F61648" w:rsidP="00F61648">
      <w:pPr>
        <w:keepNext/>
        <w:spacing w:line="276" w:lineRule="auto"/>
        <w:jc w:val="both"/>
        <w:rPr>
          <w:rFonts w:ascii="Cambria" w:hAnsi="Cambria" w:cs="Verdana"/>
          <w:sz w:val="22"/>
          <w:szCs w:val="22"/>
        </w:rPr>
      </w:pPr>
      <w:r w:rsidRPr="00B17E49">
        <w:rPr>
          <w:rFonts w:ascii="Cambria" w:hAnsi="Cambria" w:cs="Verdana"/>
          <w:sz w:val="22"/>
          <w:szCs w:val="22"/>
        </w:rPr>
        <w:t>Podpisy członków zespołu:</w:t>
      </w:r>
    </w:p>
    <w:p w14:paraId="611DF425" w14:textId="77777777" w:rsidR="00F61648" w:rsidRPr="00B17E49" w:rsidRDefault="00F61648" w:rsidP="00F61648">
      <w:pPr>
        <w:keepNext/>
        <w:spacing w:line="276" w:lineRule="auto"/>
        <w:jc w:val="both"/>
        <w:rPr>
          <w:rFonts w:ascii="Cambria" w:hAnsi="Cambria" w:cs="Verdana"/>
          <w:sz w:val="22"/>
          <w:szCs w:val="22"/>
        </w:rPr>
      </w:pPr>
      <w:r w:rsidRPr="00B17E49">
        <w:rPr>
          <w:rFonts w:ascii="Cambria" w:hAnsi="Cambria" w:cs="Verdana"/>
          <w:sz w:val="22"/>
          <w:szCs w:val="22"/>
        </w:rPr>
        <w:t>1.</w:t>
      </w:r>
      <w:r>
        <w:rPr>
          <w:rFonts w:ascii="Cambria" w:hAnsi="Cambria" w:cs="Verdana"/>
          <w:sz w:val="22"/>
          <w:szCs w:val="22"/>
        </w:rPr>
        <w:t xml:space="preserve"> ………………………………………………………..</w:t>
      </w:r>
    </w:p>
    <w:p w14:paraId="552C2A9F" w14:textId="77777777" w:rsidR="00F61648" w:rsidRPr="00B17E49" w:rsidRDefault="00F61648" w:rsidP="00F61648">
      <w:pPr>
        <w:spacing w:line="276" w:lineRule="auto"/>
        <w:jc w:val="both"/>
        <w:rPr>
          <w:rFonts w:ascii="Cambria" w:hAnsi="Cambria" w:cs="Verdana"/>
          <w:sz w:val="22"/>
          <w:szCs w:val="22"/>
        </w:rPr>
      </w:pPr>
      <w:r w:rsidRPr="00B17E49">
        <w:rPr>
          <w:rFonts w:ascii="Cambria" w:hAnsi="Cambria" w:cs="Verdana"/>
          <w:sz w:val="22"/>
          <w:szCs w:val="22"/>
        </w:rPr>
        <w:t>2</w:t>
      </w:r>
      <w:r>
        <w:rPr>
          <w:rFonts w:ascii="Cambria" w:hAnsi="Cambria" w:cs="Verdana"/>
          <w:sz w:val="22"/>
          <w:szCs w:val="22"/>
        </w:rPr>
        <w:t>. …..……………………………………………………</w:t>
      </w:r>
    </w:p>
    <w:p w14:paraId="1A6C0748" w14:textId="77777777" w:rsidR="00F61648" w:rsidRPr="00B17E49" w:rsidRDefault="00F61648" w:rsidP="00F61648">
      <w:pPr>
        <w:spacing w:line="276" w:lineRule="auto"/>
        <w:jc w:val="both"/>
        <w:rPr>
          <w:rFonts w:ascii="Cambria" w:hAnsi="Cambria" w:cs="Verdana"/>
          <w:sz w:val="22"/>
          <w:szCs w:val="22"/>
        </w:rPr>
      </w:pPr>
      <w:r w:rsidRPr="00B17E49">
        <w:rPr>
          <w:rFonts w:ascii="Cambria" w:hAnsi="Cambria" w:cs="Verdana"/>
          <w:sz w:val="22"/>
          <w:szCs w:val="22"/>
        </w:rPr>
        <w:t>3.</w:t>
      </w:r>
      <w:r>
        <w:rPr>
          <w:rFonts w:ascii="Cambria" w:hAnsi="Cambria" w:cs="Verdana"/>
          <w:sz w:val="22"/>
          <w:szCs w:val="22"/>
        </w:rPr>
        <w:t xml:space="preserve"> ………………………………………………………..</w:t>
      </w:r>
      <w:r w:rsidRPr="00B17E49">
        <w:rPr>
          <w:rFonts w:ascii="Cambria" w:hAnsi="Cambria" w:cs="Verdana"/>
          <w:sz w:val="22"/>
          <w:szCs w:val="22"/>
        </w:rPr>
        <w:t xml:space="preserve">     </w:t>
      </w:r>
    </w:p>
    <w:p w14:paraId="3D600FC0" w14:textId="77777777" w:rsidR="00F61648" w:rsidRDefault="00F61648" w:rsidP="00F61648">
      <w:pPr>
        <w:jc w:val="both"/>
        <w:rPr>
          <w:rFonts w:ascii="Cambria" w:hAnsi="Cambria" w:cs="Verdana"/>
          <w:sz w:val="22"/>
          <w:szCs w:val="22"/>
        </w:rPr>
      </w:pPr>
    </w:p>
    <w:p w14:paraId="2949143D" w14:textId="77777777" w:rsidR="00F61648" w:rsidRDefault="00F61648" w:rsidP="00F61648">
      <w:pPr>
        <w:jc w:val="both"/>
        <w:rPr>
          <w:rFonts w:ascii="Cambria" w:hAnsi="Cambria" w:cs="Verdana"/>
          <w:sz w:val="22"/>
          <w:szCs w:val="22"/>
        </w:rPr>
      </w:pPr>
    </w:p>
    <w:p w14:paraId="739A39AE" w14:textId="77777777" w:rsidR="00F61648" w:rsidRDefault="00F61648" w:rsidP="00F61648">
      <w:pPr>
        <w:jc w:val="both"/>
        <w:rPr>
          <w:rFonts w:ascii="Cambria" w:hAnsi="Cambria" w:cs="Verdana"/>
          <w:sz w:val="22"/>
          <w:szCs w:val="22"/>
        </w:rPr>
      </w:pPr>
    </w:p>
    <w:p w14:paraId="7EA3BA06" w14:textId="77777777" w:rsidR="00F61648" w:rsidRPr="00B17E49" w:rsidRDefault="00F61648" w:rsidP="00F61648">
      <w:pPr>
        <w:jc w:val="both"/>
        <w:rPr>
          <w:rFonts w:ascii="Cambria" w:hAnsi="Cambria" w:cs="Verdana"/>
          <w:sz w:val="22"/>
          <w:szCs w:val="22"/>
        </w:rPr>
      </w:pPr>
      <w:r w:rsidRPr="00B17E49">
        <w:rPr>
          <w:rFonts w:ascii="Cambria" w:hAnsi="Cambria" w:cs="Verdana"/>
          <w:sz w:val="22"/>
          <w:szCs w:val="22"/>
        </w:rPr>
        <w:t>Podpis pracownika odpowiedzialnego</w:t>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t xml:space="preserve">   Skarbnik</w:t>
      </w:r>
    </w:p>
    <w:p w14:paraId="6A247515" w14:textId="77777777" w:rsidR="00F61648" w:rsidRPr="00B17E49" w:rsidRDefault="00F61648" w:rsidP="00F61648">
      <w:pPr>
        <w:jc w:val="both"/>
        <w:rPr>
          <w:rFonts w:ascii="Cambria" w:hAnsi="Cambria"/>
          <w:noProof/>
          <w:sz w:val="22"/>
          <w:szCs w:val="22"/>
        </w:rPr>
      </w:pPr>
      <w:r w:rsidRPr="00B17E49">
        <w:rPr>
          <w:rFonts w:ascii="Cambria" w:hAnsi="Cambria" w:cs="Verdana"/>
          <w:sz w:val="22"/>
          <w:szCs w:val="22"/>
        </w:rPr>
        <w:t xml:space="preserve">za ewidencję księgową  na koncie    </w:t>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sidRPr="00B17E49">
        <w:rPr>
          <w:rFonts w:ascii="Cambria" w:hAnsi="Cambria" w:cs="Verdana"/>
          <w:sz w:val="22"/>
          <w:szCs w:val="22"/>
        </w:rPr>
        <w:t xml:space="preserve"> </w:t>
      </w:r>
      <w:r w:rsidRPr="00B17E49">
        <w:rPr>
          <w:rFonts w:ascii="Cambria" w:hAnsi="Cambria"/>
          <w:sz w:val="22"/>
          <w:szCs w:val="22"/>
        </w:rPr>
        <w:t xml:space="preserve"> </w:t>
      </w:r>
    </w:p>
    <w:p w14:paraId="13AC9F0B" w14:textId="77777777" w:rsidR="00F61648" w:rsidRDefault="00F61648" w:rsidP="00F61648">
      <w:pPr>
        <w:keepNext/>
        <w:jc w:val="both"/>
        <w:rPr>
          <w:rFonts w:ascii="Cambria" w:hAnsi="Cambria" w:cs="Verdana"/>
          <w:sz w:val="22"/>
          <w:szCs w:val="22"/>
        </w:rPr>
      </w:pP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t>………………………………………….</w:t>
      </w:r>
    </w:p>
    <w:p w14:paraId="605E1880" w14:textId="77777777" w:rsidR="00F61648" w:rsidRPr="00B17E49" w:rsidRDefault="00F61648" w:rsidP="00F61648">
      <w:pPr>
        <w:keepNext/>
        <w:jc w:val="both"/>
        <w:rPr>
          <w:rFonts w:ascii="Cambria" w:hAnsi="Cambria" w:cs="Verdana"/>
          <w:sz w:val="22"/>
          <w:szCs w:val="22"/>
        </w:rPr>
      </w:pPr>
      <w:r w:rsidRPr="00B17E49">
        <w:rPr>
          <w:rFonts w:ascii="Cambria" w:hAnsi="Cambria" w:cs="Verdana"/>
          <w:sz w:val="22"/>
          <w:szCs w:val="22"/>
        </w:rPr>
        <w:t xml:space="preserve">………………………………………………………                       </w:t>
      </w:r>
      <w:r w:rsidRPr="00B17E49">
        <w:rPr>
          <w:rFonts w:ascii="Cambria" w:hAnsi="Cambria" w:cs="Verdana"/>
          <w:sz w:val="22"/>
          <w:szCs w:val="22"/>
        </w:rPr>
        <w:tab/>
      </w:r>
      <w:r w:rsidRPr="00B17E49">
        <w:rPr>
          <w:rFonts w:ascii="Cambria" w:hAnsi="Cambria" w:cs="Verdana"/>
          <w:sz w:val="22"/>
          <w:szCs w:val="22"/>
        </w:rPr>
        <w:tab/>
      </w:r>
      <w:r w:rsidRPr="00B17E49">
        <w:rPr>
          <w:rFonts w:ascii="Cambria" w:hAnsi="Cambria" w:cs="Verdana"/>
          <w:sz w:val="22"/>
          <w:szCs w:val="22"/>
        </w:rPr>
        <w:tab/>
        <w:t xml:space="preserve"> </w:t>
      </w:r>
    </w:p>
    <w:p w14:paraId="14DEC67C" w14:textId="77777777" w:rsidR="00F61648" w:rsidRDefault="00F61648" w:rsidP="00F61648">
      <w:pPr>
        <w:keepNext/>
        <w:jc w:val="both"/>
        <w:rPr>
          <w:rFonts w:ascii="Cambria" w:hAnsi="Cambria" w:cs="Verdana"/>
          <w:sz w:val="22"/>
          <w:szCs w:val="22"/>
        </w:rPr>
      </w:pP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p>
    <w:p w14:paraId="417150AC" w14:textId="77777777" w:rsidR="00F61648" w:rsidRDefault="00F61648" w:rsidP="00F61648">
      <w:pPr>
        <w:keepNext/>
        <w:jc w:val="both"/>
        <w:rPr>
          <w:rFonts w:ascii="Cambria" w:hAnsi="Cambria" w:cs="Verdana"/>
          <w:sz w:val="22"/>
          <w:szCs w:val="22"/>
        </w:rPr>
      </w:pPr>
    </w:p>
    <w:p w14:paraId="3330B738" w14:textId="77777777" w:rsidR="00F61648" w:rsidRDefault="00F61648" w:rsidP="00F61648">
      <w:pPr>
        <w:keepNext/>
        <w:ind w:left="6372" w:firstLine="708"/>
        <w:jc w:val="both"/>
        <w:rPr>
          <w:rFonts w:ascii="Cambria" w:hAnsi="Cambria" w:cs="Verdana"/>
          <w:sz w:val="22"/>
          <w:szCs w:val="22"/>
        </w:rPr>
      </w:pPr>
      <w:r w:rsidRPr="00B17E49">
        <w:rPr>
          <w:rFonts w:ascii="Cambria" w:hAnsi="Cambria" w:cs="Verdana"/>
          <w:sz w:val="22"/>
          <w:szCs w:val="22"/>
        </w:rPr>
        <w:t>Zatwi</w:t>
      </w:r>
      <w:r>
        <w:rPr>
          <w:rFonts w:ascii="Cambria" w:hAnsi="Cambria" w:cs="Verdana"/>
          <w:sz w:val="22"/>
          <w:szCs w:val="22"/>
        </w:rPr>
        <w:t>erdzono</w:t>
      </w:r>
    </w:p>
    <w:p w14:paraId="6EF1A5EC" w14:textId="77777777" w:rsidR="00F61648" w:rsidRDefault="00F61648" w:rsidP="00F61648">
      <w:pPr>
        <w:keepNext/>
        <w:jc w:val="both"/>
        <w:rPr>
          <w:rFonts w:ascii="Cambria" w:hAnsi="Cambria" w:cs="Verdana"/>
          <w:sz w:val="22"/>
          <w:szCs w:val="22"/>
        </w:rPr>
      </w:pPr>
    </w:p>
    <w:p w14:paraId="477752FC" w14:textId="77777777" w:rsidR="00F61648" w:rsidRDefault="00F61648" w:rsidP="00F61648">
      <w:pPr>
        <w:keepNext/>
        <w:jc w:val="both"/>
        <w:rPr>
          <w:rFonts w:ascii="Cambria" w:hAnsi="Cambria" w:cs="Verdana"/>
          <w:sz w:val="22"/>
          <w:szCs w:val="22"/>
        </w:rPr>
      </w:pP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r>
        <w:rPr>
          <w:rFonts w:ascii="Cambria" w:hAnsi="Cambria" w:cs="Verdana"/>
          <w:sz w:val="22"/>
          <w:szCs w:val="22"/>
        </w:rPr>
        <w:tab/>
      </w:r>
    </w:p>
    <w:p w14:paraId="47B757F3" w14:textId="77777777" w:rsidR="00F61648" w:rsidRPr="00B17E49" w:rsidRDefault="00F61648" w:rsidP="00F61648">
      <w:pPr>
        <w:keepNext/>
        <w:ind w:left="5664" w:firstLine="708"/>
        <w:jc w:val="both"/>
        <w:rPr>
          <w:rFonts w:ascii="Cambria" w:hAnsi="Cambria" w:cs="Verdana"/>
          <w:sz w:val="22"/>
          <w:szCs w:val="22"/>
        </w:rPr>
      </w:pPr>
      <w:r>
        <w:rPr>
          <w:rFonts w:ascii="Cambria" w:hAnsi="Cambria" w:cs="Verdana"/>
          <w:sz w:val="22"/>
          <w:szCs w:val="22"/>
        </w:rPr>
        <w:t>………………………………………….</w:t>
      </w:r>
      <w:r w:rsidRPr="00B17E49">
        <w:rPr>
          <w:rFonts w:ascii="Cambria" w:hAnsi="Cambria" w:cs="Verdana"/>
          <w:sz w:val="22"/>
          <w:szCs w:val="22"/>
        </w:rPr>
        <w:t xml:space="preserve">                                                                                                              </w:t>
      </w:r>
    </w:p>
    <w:p w14:paraId="5FB5ED47" w14:textId="77777777" w:rsidR="00F61648" w:rsidRPr="00B17E49" w:rsidRDefault="00F61648" w:rsidP="00F61648">
      <w:pPr>
        <w:spacing w:line="240" w:lineRule="atLeast"/>
        <w:jc w:val="both"/>
        <w:rPr>
          <w:rFonts w:ascii="Cambria" w:hAnsi="Cambria"/>
          <w:sz w:val="22"/>
          <w:szCs w:val="22"/>
        </w:rPr>
      </w:pPr>
      <w:r w:rsidRPr="00B17E49">
        <w:rPr>
          <w:rFonts w:ascii="Cambria" w:hAnsi="Cambria" w:cs="Verdana"/>
          <w:sz w:val="22"/>
          <w:szCs w:val="22"/>
        </w:rPr>
        <w:t xml:space="preserve">                                                                                  </w:t>
      </w:r>
      <w:r w:rsidRPr="00B17E49">
        <w:rPr>
          <w:rFonts w:ascii="Cambria" w:hAnsi="Cambria" w:cs="Verdana"/>
          <w:sz w:val="22"/>
          <w:szCs w:val="22"/>
        </w:rPr>
        <w:tab/>
      </w:r>
      <w:r w:rsidRPr="00B17E49">
        <w:rPr>
          <w:rFonts w:ascii="Cambria" w:hAnsi="Cambria" w:cs="Verdana"/>
          <w:sz w:val="22"/>
          <w:szCs w:val="22"/>
        </w:rPr>
        <w:tab/>
        <w:t xml:space="preserve">                </w:t>
      </w:r>
      <w:r>
        <w:rPr>
          <w:rFonts w:ascii="Cambria" w:hAnsi="Cambria" w:cs="Verdana"/>
          <w:sz w:val="22"/>
          <w:szCs w:val="22"/>
        </w:rPr>
        <w:tab/>
        <w:t xml:space="preserve">   </w:t>
      </w:r>
      <w:r w:rsidRPr="00B17E49">
        <w:rPr>
          <w:rFonts w:ascii="Cambria" w:hAnsi="Cambria" w:cs="Verdana"/>
          <w:sz w:val="22"/>
          <w:szCs w:val="22"/>
        </w:rPr>
        <w:t>(Burmistrz Miasta Płońsk)</w:t>
      </w:r>
      <w:r w:rsidRPr="00B17E49">
        <w:rPr>
          <w:rFonts w:ascii="Cambria" w:hAnsi="Cambria"/>
          <w:sz w:val="22"/>
          <w:szCs w:val="22"/>
        </w:rPr>
        <w:t xml:space="preserve"> </w:t>
      </w:r>
    </w:p>
    <w:p w14:paraId="615C9B20" w14:textId="77777777" w:rsidR="00F61648" w:rsidRDefault="00F61648">
      <w:pPr>
        <w:suppressAutoHyphens w:val="0"/>
        <w:autoSpaceDN/>
        <w:spacing w:after="160" w:line="259" w:lineRule="auto"/>
        <w:textAlignment w:val="auto"/>
        <w:rPr>
          <w:rFonts w:ascii="Cambria" w:eastAsia="Calibri" w:hAnsi="Cambria" w:cs="Verdana"/>
          <w:b/>
          <w:bCs/>
          <w:i/>
          <w:iCs/>
          <w:sz w:val="22"/>
          <w:szCs w:val="22"/>
        </w:rPr>
      </w:pPr>
      <w:r>
        <w:rPr>
          <w:rFonts w:ascii="Cambria" w:eastAsia="Calibri" w:hAnsi="Cambria" w:cs="Verdana"/>
          <w:b/>
          <w:bCs/>
          <w:i/>
          <w:iCs/>
          <w:sz w:val="22"/>
          <w:szCs w:val="22"/>
        </w:rPr>
        <w:br w:type="page"/>
      </w:r>
    </w:p>
    <w:p w14:paraId="38B80EC4" w14:textId="77777777" w:rsidR="00586ABE" w:rsidRPr="00B17E49" w:rsidRDefault="00586ABE" w:rsidP="00387CA4">
      <w:pPr>
        <w:suppressAutoHyphens w:val="0"/>
        <w:autoSpaceDN/>
        <w:spacing w:line="259" w:lineRule="auto"/>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lastRenderedPageBreak/>
        <w:t xml:space="preserve">Wzór </w:t>
      </w:r>
      <w:r w:rsidR="00E41471">
        <w:rPr>
          <w:rFonts w:ascii="Cambria" w:eastAsia="Calibri" w:hAnsi="Cambria" w:cs="Verdana"/>
          <w:b/>
          <w:bCs/>
          <w:i/>
          <w:iCs/>
          <w:sz w:val="22"/>
          <w:szCs w:val="22"/>
        </w:rPr>
        <w:t>n</w:t>
      </w:r>
      <w:r w:rsidRPr="00B17E49">
        <w:rPr>
          <w:rFonts w:ascii="Cambria" w:eastAsia="Calibri" w:hAnsi="Cambria" w:cs="Verdana"/>
          <w:b/>
          <w:bCs/>
          <w:i/>
          <w:iCs/>
          <w:sz w:val="22"/>
          <w:szCs w:val="22"/>
        </w:rPr>
        <w:t>r</w:t>
      </w:r>
      <w:r w:rsidR="00F61648">
        <w:rPr>
          <w:rFonts w:ascii="Cambria" w:eastAsia="Calibri" w:hAnsi="Cambria" w:cs="Verdana"/>
          <w:b/>
          <w:bCs/>
          <w:i/>
          <w:iCs/>
          <w:sz w:val="22"/>
          <w:szCs w:val="22"/>
        </w:rPr>
        <w:t xml:space="preserve"> 6</w:t>
      </w:r>
      <w:r w:rsidRPr="00B17E49">
        <w:rPr>
          <w:rFonts w:ascii="Cambria" w:eastAsia="Calibri" w:hAnsi="Cambria"/>
          <w:sz w:val="22"/>
          <w:szCs w:val="22"/>
        </w:rPr>
        <w:t xml:space="preserve"> </w:t>
      </w:r>
      <w:r w:rsidRPr="00B17E49">
        <w:rPr>
          <w:rFonts w:ascii="Cambria" w:eastAsia="Calibri" w:hAnsi="Cambria" w:cs="Verdana"/>
          <w:b/>
          <w:bCs/>
          <w:i/>
          <w:iCs/>
          <w:sz w:val="22"/>
          <w:szCs w:val="22"/>
        </w:rPr>
        <w:t>do</w:t>
      </w:r>
      <w:r w:rsidRPr="00B17E49">
        <w:rPr>
          <w:rFonts w:ascii="Cambria" w:eastAsia="Calibri" w:hAnsi="Cambria"/>
          <w:sz w:val="22"/>
          <w:szCs w:val="22"/>
        </w:rPr>
        <w:t xml:space="preserve"> </w:t>
      </w:r>
    </w:p>
    <w:p w14:paraId="081B3D83"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181388EF"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4078F118" w14:textId="77777777" w:rsidR="00586ABE" w:rsidRPr="00B17E49" w:rsidRDefault="00586ABE" w:rsidP="00586ABE">
      <w:pPr>
        <w:widowControl w:val="0"/>
        <w:autoSpaceDN/>
        <w:jc w:val="both"/>
        <w:textAlignment w:val="auto"/>
        <w:rPr>
          <w:rFonts w:ascii="Cambria" w:eastAsia="Calibri" w:hAnsi="Cambria"/>
          <w:color w:val="FF0000"/>
          <w:sz w:val="22"/>
          <w:szCs w:val="22"/>
        </w:rPr>
      </w:pPr>
    </w:p>
    <w:p w14:paraId="7AC60F5D" w14:textId="77777777" w:rsidR="00586ABE" w:rsidRPr="00B17E49" w:rsidRDefault="00586ABE" w:rsidP="00586ABE">
      <w:pPr>
        <w:widowControl w:val="0"/>
        <w:autoSpaceDN/>
        <w:jc w:val="both"/>
        <w:textAlignment w:val="auto"/>
        <w:rPr>
          <w:rFonts w:ascii="Cambria" w:eastAsia="Calibri" w:hAnsi="Cambria" w:cs="Verdana"/>
          <w:i/>
          <w:iCs/>
          <w:color w:val="FF0000"/>
          <w:sz w:val="22"/>
          <w:szCs w:val="22"/>
        </w:rPr>
      </w:pPr>
    </w:p>
    <w:p w14:paraId="1B486756" w14:textId="77777777" w:rsidR="00586ABE" w:rsidRPr="00B17E49" w:rsidRDefault="000B5D3F" w:rsidP="00C843C3">
      <w:pPr>
        <w:widowControl w:val="0"/>
        <w:autoSpaceDN/>
        <w:jc w:val="center"/>
        <w:textAlignment w:val="auto"/>
        <w:rPr>
          <w:rFonts w:ascii="Cambria" w:eastAsia="Calibri" w:hAnsi="Cambria"/>
          <w:sz w:val="22"/>
          <w:szCs w:val="22"/>
        </w:rPr>
      </w:pPr>
      <w:r>
        <w:rPr>
          <w:rFonts w:ascii="Cambria" w:eastAsia="Calibri" w:hAnsi="Cambria" w:cs="Verdana"/>
          <w:b/>
          <w:bCs/>
          <w:sz w:val="22"/>
          <w:szCs w:val="22"/>
        </w:rPr>
        <w:t xml:space="preserve">ZBIORCZY </w:t>
      </w:r>
      <w:r w:rsidR="00586ABE" w:rsidRPr="00B17E49">
        <w:rPr>
          <w:rFonts w:ascii="Cambria" w:eastAsia="Calibri" w:hAnsi="Cambria" w:cs="Verdana"/>
          <w:b/>
          <w:bCs/>
          <w:sz w:val="22"/>
          <w:szCs w:val="22"/>
        </w:rPr>
        <w:t>PROTOKÓŁ</w:t>
      </w:r>
      <w:r w:rsidR="00586ABE" w:rsidRPr="00B17E49">
        <w:rPr>
          <w:rFonts w:ascii="Cambria" w:eastAsia="Calibri" w:hAnsi="Cambria"/>
          <w:sz w:val="22"/>
          <w:szCs w:val="22"/>
        </w:rPr>
        <w:t xml:space="preserve"> </w:t>
      </w:r>
      <w:r w:rsidR="00586ABE" w:rsidRPr="00B17E49">
        <w:rPr>
          <w:rFonts w:ascii="Cambria" w:eastAsia="Calibri" w:hAnsi="Cambria" w:cs="Verdana"/>
          <w:b/>
          <w:bCs/>
          <w:sz w:val="22"/>
          <w:szCs w:val="22"/>
        </w:rPr>
        <w:t>WERYFIKACJI AKTYWÓW</w:t>
      </w:r>
      <w:r w:rsidR="00586ABE" w:rsidRPr="00B17E49">
        <w:rPr>
          <w:rFonts w:ascii="Cambria" w:eastAsia="Calibri" w:hAnsi="Cambria"/>
          <w:sz w:val="22"/>
          <w:szCs w:val="22"/>
        </w:rPr>
        <w:t xml:space="preserve"> </w:t>
      </w:r>
      <w:r w:rsidR="00586ABE" w:rsidRPr="00B17E49">
        <w:rPr>
          <w:rFonts w:ascii="Cambria" w:eastAsia="Calibri" w:hAnsi="Cambria" w:cs="Verdana"/>
          <w:b/>
          <w:bCs/>
          <w:sz w:val="22"/>
          <w:szCs w:val="22"/>
        </w:rPr>
        <w:t>I PASYWÓW</w:t>
      </w:r>
    </w:p>
    <w:p w14:paraId="43B10E28" w14:textId="77777777" w:rsidR="00586ABE" w:rsidRPr="00B17E49" w:rsidRDefault="00586ABE" w:rsidP="00586ABE">
      <w:pPr>
        <w:widowControl w:val="0"/>
        <w:autoSpaceDN/>
        <w:jc w:val="both"/>
        <w:textAlignment w:val="auto"/>
        <w:rPr>
          <w:rFonts w:ascii="Cambria" w:eastAsia="Calibri" w:hAnsi="Cambria" w:cs="Verdana"/>
          <w:b/>
          <w:bCs/>
          <w:sz w:val="22"/>
          <w:szCs w:val="22"/>
        </w:rPr>
      </w:pPr>
    </w:p>
    <w:p w14:paraId="7A78EC0B" w14:textId="77777777" w:rsidR="00586ABE" w:rsidRPr="00B17E49" w:rsidRDefault="00586ABE" w:rsidP="00C843C3">
      <w:pPr>
        <w:widowControl w:val="0"/>
        <w:autoSpaceDN/>
        <w:jc w:val="center"/>
        <w:textAlignment w:val="auto"/>
        <w:rPr>
          <w:rFonts w:ascii="Cambria" w:eastAsia="Calibri" w:hAnsi="Cambria"/>
          <w:sz w:val="22"/>
          <w:szCs w:val="22"/>
        </w:rPr>
      </w:pPr>
      <w:r w:rsidRPr="00B17E49">
        <w:rPr>
          <w:rFonts w:ascii="Cambria" w:eastAsia="Calibri" w:hAnsi="Cambria" w:cs="Verdana"/>
          <w:sz w:val="22"/>
          <w:szCs w:val="22"/>
        </w:rPr>
        <w:t>Na dzień 31.12.......... r.</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059"/>
        <w:gridCol w:w="2127"/>
        <w:gridCol w:w="1559"/>
        <w:gridCol w:w="1634"/>
        <w:gridCol w:w="1343"/>
        <w:gridCol w:w="853"/>
      </w:tblGrid>
      <w:tr w:rsidR="00C843C3" w:rsidRPr="009411B7" w14:paraId="6517A276" w14:textId="77777777" w:rsidTr="00C15EBE">
        <w:tc>
          <w:tcPr>
            <w:tcW w:w="637" w:type="dxa"/>
            <w:vAlign w:val="center"/>
          </w:tcPr>
          <w:p w14:paraId="0C046832" w14:textId="77777777" w:rsidR="00C843C3" w:rsidRPr="009411B7" w:rsidRDefault="00C843C3" w:rsidP="00C15EBE">
            <w:pPr>
              <w:jc w:val="center"/>
              <w:rPr>
                <w:rFonts w:ascii="Cambria" w:hAnsi="Cambria"/>
                <w:b/>
                <w:sz w:val="20"/>
                <w:szCs w:val="20"/>
              </w:rPr>
            </w:pPr>
            <w:r w:rsidRPr="009411B7">
              <w:rPr>
                <w:rFonts w:ascii="Cambria" w:hAnsi="Cambria"/>
                <w:b/>
                <w:sz w:val="20"/>
                <w:szCs w:val="20"/>
              </w:rPr>
              <w:t>L.p.</w:t>
            </w:r>
          </w:p>
        </w:tc>
        <w:tc>
          <w:tcPr>
            <w:tcW w:w="1059" w:type="dxa"/>
            <w:vAlign w:val="center"/>
          </w:tcPr>
          <w:p w14:paraId="201E05EE" w14:textId="77777777" w:rsidR="00C843C3" w:rsidRPr="009411B7" w:rsidRDefault="00C843C3" w:rsidP="00C15EBE">
            <w:pPr>
              <w:jc w:val="center"/>
              <w:rPr>
                <w:rFonts w:ascii="Cambria" w:hAnsi="Cambria"/>
                <w:b/>
                <w:sz w:val="20"/>
                <w:szCs w:val="20"/>
              </w:rPr>
            </w:pPr>
            <w:r w:rsidRPr="009411B7">
              <w:rPr>
                <w:rFonts w:ascii="Cambria" w:hAnsi="Cambria"/>
                <w:b/>
                <w:sz w:val="20"/>
                <w:szCs w:val="20"/>
              </w:rPr>
              <w:t>Symbol konta</w:t>
            </w:r>
          </w:p>
        </w:tc>
        <w:tc>
          <w:tcPr>
            <w:tcW w:w="2127" w:type="dxa"/>
            <w:vAlign w:val="center"/>
          </w:tcPr>
          <w:p w14:paraId="3AD6450B" w14:textId="77777777" w:rsidR="00C843C3" w:rsidRPr="009411B7" w:rsidRDefault="00C843C3" w:rsidP="00C15EBE">
            <w:pPr>
              <w:jc w:val="center"/>
              <w:rPr>
                <w:rFonts w:ascii="Cambria" w:hAnsi="Cambria"/>
                <w:b/>
                <w:sz w:val="20"/>
                <w:szCs w:val="20"/>
              </w:rPr>
            </w:pPr>
            <w:r w:rsidRPr="009411B7">
              <w:rPr>
                <w:rFonts w:ascii="Cambria" w:hAnsi="Cambria"/>
                <w:b/>
                <w:sz w:val="20"/>
                <w:szCs w:val="20"/>
              </w:rPr>
              <w:t>Nazwa konta</w:t>
            </w:r>
          </w:p>
        </w:tc>
        <w:tc>
          <w:tcPr>
            <w:tcW w:w="1559" w:type="dxa"/>
            <w:vAlign w:val="center"/>
          </w:tcPr>
          <w:p w14:paraId="492378B5" w14:textId="77777777" w:rsidR="00C843C3" w:rsidRPr="009411B7" w:rsidRDefault="00C843C3" w:rsidP="00C15EBE">
            <w:pPr>
              <w:jc w:val="center"/>
              <w:rPr>
                <w:rFonts w:ascii="Cambria" w:hAnsi="Cambria"/>
                <w:b/>
                <w:sz w:val="20"/>
                <w:szCs w:val="20"/>
              </w:rPr>
            </w:pPr>
            <w:r w:rsidRPr="009411B7">
              <w:rPr>
                <w:rFonts w:ascii="Cambria" w:hAnsi="Cambria"/>
                <w:b/>
                <w:sz w:val="20"/>
                <w:szCs w:val="20"/>
              </w:rPr>
              <w:t xml:space="preserve">Saldo ustalone </w:t>
            </w:r>
            <w:r w:rsidR="00C15EBE" w:rsidRPr="009411B7">
              <w:rPr>
                <w:rFonts w:ascii="Cambria" w:hAnsi="Cambria"/>
                <w:b/>
                <w:sz w:val="20"/>
                <w:szCs w:val="20"/>
              </w:rPr>
              <w:t xml:space="preserve">       </w:t>
            </w:r>
            <w:r w:rsidRPr="009411B7">
              <w:rPr>
                <w:rFonts w:ascii="Cambria" w:hAnsi="Cambria"/>
                <w:b/>
                <w:sz w:val="20"/>
                <w:szCs w:val="20"/>
              </w:rPr>
              <w:t>w drodze spisu z natury</w:t>
            </w:r>
          </w:p>
        </w:tc>
        <w:tc>
          <w:tcPr>
            <w:tcW w:w="1634" w:type="dxa"/>
            <w:vAlign w:val="center"/>
          </w:tcPr>
          <w:p w14:paraId="70DA9D0E" w14:textId="77777777" w:rsidR="00C843C3" w:rsidRPr="009411B7" w:rsidRDefault="00C843C3" w:rsidP="00C15EBE">
            <w:pPr>
              <w:jc w:val="center"/>
              <w:rPr>
                <w:rFonts w:ascii="Cambria" w:hAnsi="Cambria"/>
                <w:b/>
                <w:sz w:val="20"/>
                <w:szCs w:val="20"/>
              </w:rPr>
            </w:pPr>
            <w:r w:rsidRPr="009411B7">
              <w:rPr>
                <w:rFonts w:ascii="Cambria" w:hAnsi="Cambria"/>
                <w:b/>
                <w:sz w:val="20"/>
                <w:szCs w:val="20"/>
              </w:rPr>
              <w:t>Saldo ustalone przez potwierdzenie</w:t>
            </w:r>
          </w:p>
        </w:tc>
        <w:tc>
          <w:tcPr>
            <w:tcW w:w="1343" w:type="dxa"/>
            <w:vAlign w:val="center"/>
          </w:tcPr>
          <w:p w14:paraId="0DC8121B" w14:textId="77777777" w:rsidR="00C843C3" w:rsidRPr="009411B7" w:rsidRDefault="00C843C3" w:rsidP="00C15EBE">
            <w:pPr>
              <w:jc w:val="center"/>
              <w:rPr>
                <w:rFonts w:ascii="Cambria" w:hAnsi="Cambria"/>
                <w:b/>
                <w:sz w:val="20"/>
                <w:szCs w:val="20"/>
              </w:rPr>
            </w:pPr>
            <w:r w:rsidRPr="009411B7">
              <w:rPr>
                <w:rFonts w:ascii="Cambria" w:hAnsi="Cambria"/>
                <w:b/>
                <w:sz w:val="20"/>
                <w:szCs w:val="20"/>
              </w:rPr>
              <w:t>Saldo ustalone drogą weryfikacji</w:t>
            </w:r>
          </w:p>
        </w:tc>
        <w:tc>
          <w:tcPr>
            <w:tcW w:w="853" w:type="dxa"/>
            <w:vAlign w:val="center"/>
          </w:tcPr>
          <w:p w14:paraId="4F6B5E90" w14:textId="77777777" w:rsidR="00C843C3" w:rsidRPr="009411B7" w:rsidRDefault="00C843C3" w:rsidP="00C15EBE">
            <w:pPr>
              <w:jc w:val="center"/>
              <w:rPr>
                <w:rFonts w:ascii="Cambria" w:hAnsi="Cambria"/>
                <w:b/>
                <w:sz w:val="20"/>
                <w:szCs w:val="20"/>
              </w:rPr>
            </w:pPr>
            <w:r w:rsidRPr="009411B7">
              <w:rPr>
                <w:rFonts w:ascii="Cambria" w:hAnsi="Cambria"/>
                <w:b/>
                <w:sz w:val="20"/>
                <w:szCs w:val="20"/>
              </w:rPr>
              <w:t>Razem</w:t>
            </w:r>
          </w:p>
        </w:tc>
      </w:tr>
      <w:tr w:rsidR="00C843C3" w:rsidRPr="009411B7" w14:paraId="305AAB9D" w14:textId="77777777" w:rsidTr="00C15EBE">
        <w:trPr>
          <w:cantSplit/>
        </w:trPr>
        <w:tc>
          <w:tcPr>
            <w:tcW w:w="9212" w:type="dxa"/>
            <w:gridSpan w:val="7"/>
            <w:vAlign w:val="center"/>
          </w:tcPr>
          <w:p w14:paraId="56C07523" w14:textId="77777777" w:rsidR="00C843C3" w:rsidRPr="009411B7" w:rsidRDefault="00C843C3" w:rsidP="00C15EBE">
            <w:pPr>
              <w:jc w:val="center"/>
              <w:rPr>
                <w:rFonts w:ascii="Cambria" w:hAnsi="Cambria"/>
                <w:b/>
                <w:sz w:val="20"/>
                <w:szCs w:val="20"/>
              </w:rPr>
            </w:pPr>
            <w:r w:rsidRPr="009411B7">
              <w:rPr>
                <w:rFonts w:ascii="Cambria" w:hAnsi="Cambria"/>
                <w:b/>
                <w:sz w:val="20"/>
                <w:szCs w:val="20"/>
              </w:rPr>
              <w:t>A  K  T  Y  W  A</w:t>
            </w:r>
          </w:p>
        </w:tc>
      </w:tr>
      <w:tr w:rsidR="00C843C3" w:rsidRPr="009411B7" w14:paraId="4C677C01" w14:textId="77777777" w:rsidTr="00C15EBE">
        <w:tc>
          <w:tcPr>
            <w:tcW w:w="637" w:type="dxa"/>
            <w:vAlign w:val="center"/>
          </w:tcPr>
          <w:p w14:paraId="21766F18" w14:textId="77777777" w:rsidR="00C843C3" w:rsidRPr="009411B7" w:rsidRDefault="00C843C3" w:rsidP="00C15EBE">
            <w:pPr>
              <w:jc w:val="center"/>
              <w:rPr>
                <w:rFonts w:ascii="Cambria" w:hAnsi="Cambria"/>
                <w:sz w:val="20"/>
                <w:szCs w:val="20"/>
              </w:rPr>
            </w:pPr>
            <w:r w:rsidRPr="009411B7">
              <w:rPr>
                <w:rFonts w:ascii="Cambria" w:hAnsi="Cambria"/>
                <w:sz w:val="20"/>
                <w:szCs w:val="20"/>
              </w:rPr>
              <w:t>1</w:t>
            </w:r>
            <w:r w:rsidR="00C15EBE" w:rsidRPr="009411B7">
              <w:rPr>
                <w:rFonts w:ascii="Cambria" w:hAnsi="Cambria"/>
                <w:sz w:val="20"/>
                <w:szCs w:val="20"/>
              </w:rPr>
              <w:t>.</w:t>
            </w:r>
          </w:p>
        </w:tc>
        <w:tc>
          <w:tcPr>
            <w:tcW w:w="1059" w:type="dxa"/>
            <w:vAlign w:val="center"/>
          </w:tcPr>
          <w:p w14:paraId="5790A304" w14:textId="77777777" w:rsidR="00C843C3" w:rsidRPr="009411B7" w:rsidRDefault="00C843C3" w:rsidP="00C15EBE">
            <w:pPr>
              <w:jc w:val="center"/>
              <w:rPr>
                <w:rFonts w:ascii="Cambria" w:hAnsi="Cambria"/>
                <w:sz w:val="20"/>
                <w:szCs w:val="20"/>
              </w:rPr>
            </w:pPr>
          </w:p>
        </w:tc>
        <w:tc>
          <w:tcPr>
            <w:tcW w:w="2127" w:type="dxa"/>
            <w:vAlign w:val="center"/>
          </w:tcPr>
          <w:p w14:paraId="62CAAC3D" w14:textId="77777777" w:rsidR="00C843C3" w:rsidRPr="009411B7" w:rsidRDefault="00C843C3" w:rsidP="00C15EBE">
            <w:pPr>
              <w:jc w:val="center"/>
              <w:rPr>
                <w:rFonts w:ascii="Cambria" w:hAnsi="Cambria"/>
                <w:sz w:val="20"/>
                <w:szCs w:val="20"/>
              </w:rPr>
            </w:pPr>
          </w:p>
        </w:tc>
        <w:tc>
          <w:tcPr>
            <w:tcW w:w="1559" w:type="dxa"/>
            <w:vAlign w:val="center"/>
          </w:tcPr>
          <w:p w14:paraId="143E8D8F" w14:textId="77777777" w:rsidR="00C843C3" w:rsidRPr="009411B7" w:rsidRDefault="00C843C3" w:rsidP="00C15EBE">
            <w:pPr>
              <w:jc w:val="center"/>
              <w:rPr>
                <w:rFonts w:ascii="Cambria" w:hAnsi="Cambria"/>
                <w:sz w:val="20"/>
                <w:szCs w:val="20"/>
              </w:rPr>
            </w:pPr>
          </w:p>
        </w:tc>
        <w:tc>
          <w:tcPr>
            <w:tcW w:w="1634" w:type="dxa"/>
            <w:vAlign w:val="center"/>
          </w:tcPr>
          <w:p w14:paraId="3EC961EB" w14:textId="77777777" w:rsidR="00C843C3" w:rsidRPr="009411B7" w:rsidRDefault="00C843C3" w:rsidP="00C15EBE">
            <w:pPr>
              <w:jc w:val="center"/>
              <w:rPr>
                <w:rFonts w:ascii="Cambria" w:hAnsi="Cambria"/>
                <w:sz w:val="20"/>
                <w:szCs w:val="20"/>
              </w:rPr>
            </w:pPr>
          </w:p>
        </w:tc>
        <w:tc>
          <w:tcPr>
            <w:tcW w:w="1343" w:type="dxa"/>
            <w:vAlign w:val="center"/>
          </w:tcPr>
          <w:p w14:paraId="4EBE4C56" w14:textId="77777777" w:rsidR="00C843C3" w:rsidRPr="009411B7" w:rsidRDefault="00C843C3" w:rsidP="00C15EBE">
            <w:pPr>
              <w:jc w:val="center"/>
              <w:rPr>
                <w:rFonts w:ascii="Cambria" w:hAnsi="Cambria"/>
                <w:sz w:val="20"/>
                <w:szCs w:val="20"/>
              </w:rPr>
            </w:pPr>
          </w:p>
        </w:tc>
        <w:tc>
          <w:tcPr>
            <w:tcW w:w="853" w:type="dxa"/>
            <w:vAlign w:val="center"/>
          </w:tcPr>
          <w:p w14:paraId="75836285" w14:textId="77777777" w:rsidR="00C843C3" w:rsidRPr="009411B7" w:rsidRDefault="00C843C3" w:rsidP="00C15EBE">
            <w:pPr>
              <w:jc w:val="center"/>
              <w:rPr>
                <w:rFonts w:ascii="Cambria" w:hAnsi="Cambria"/>
                <w:sz w:val="20"/>
                <w:szCs w:val="20"/>
              </w:rPr>
            </w:pPr>
          </w:p>
        </w:tc>
      </w:tr>
      <w:tr w:rsidR="00C843C3" w:rsidRPr="009411B7" w14:paraId="0300AF94" w14:textId="77777777" w:rsidTr="00C15EBE">
        <w:tc>
          <w:tcPr>
            <w:tcW w:w="637" w:type="dxa"/>
            <w:vAlign w:val="center"/>
          </w:tcPr>
          <w:p w14:paraId="390D1D96" w14:textId="77777777" w:rsidR="00C843C3" w:rsidRPr="009411B7" w:rsidRDefault="00C843C3" w:rsidP="00C15EBE">
            <w:pPr>
              <w:jc w:val="center"/>
              <w:rPr>
                <w:rFonts w:ascii="Cambria" w:hAnsi="Cambria"/>
                <w:sz w:val="20"/>
                <w:szCs w:val="20"/>
              </w:rPr>
            </w:pPr>
            <w:r w:rsidRPr="009411B7">
              <w:rPr>
                <w:rFonts w:ascii="Cambria" w:hAnsi="Cambria"/>
                <w:sz w:val="20"/>
                <w:szCs w:val="20"/>
              </w:rPr>
              <w:t>2</w:t>
            </w:r>
            <w:r w:rsidR="00C15EBE" w:rsidRPr="009411B7">
              <w:rPr>
                <w:rFonts w:ascii="Cambria" w:hAnsi="Cambria"/>
                <w:sz w:val="20"/>
                <w:szCs w:val="20"/>
              </w:rPr>
              <w:t>.</w:t>
            </w:r>
          </w:p>
        </w:tc>
        <w:tc>
          <w:tcPr>
            <w:tcW w:w="1059" w:type="dxa"/>
            <w:vAlign w:val="center"/>
          </w:tcPr>
          <w:p w14:paraId="4734DA8F" w14:textId="77777777" w:rsidR="00C843C3" w:rsidRPr="009411B7" w:rsidRDefault="00C843C3" w:rsidP="00C15EBE">
            <w:pPr>
              <w:jc w:val="center"/>
              <w:rPr>
                <w:rFonts w:ascii="Cambria" w:hAnsi="Cambria"/>
                <w:sz w:val="20"/>
                <w:szCs w:val="20"/>
              </w:rPr>
            </w:pPr>
          </w:p>
        </w:tc>
        <w:tc>
          <w:tcPr>
            <w:tcW w:w="2127" w:type="dxa"/>
            <w:vAlign w:val="center"/>
          </w:tcPr>
          <w:p w14:paraId="51B17C56" w14:textId="77777777" w:rsidR="00C843C3" w:rsidRPr="009411B7" w:rsidRDefault="00C843C3" w:rsidP="00C15EBE">
            <w:pPr>
              <w:jc w:val="center"/>
              <w:rPr>
                <w:rFonts w:ascii="Cambria" w:hAnsi="Cambria"/>
                <w:sz w:val="20"/>
                <w:szCs w:val="20"/>
              </w:rPr>
            </w:pPr>
          </w:p>
        </w:tc>
        <w:tc>
          <w:tcPr>
            <w:tcW w:w="1559" w:type="dxa"/>
            <w:vAlign w:val="center"/>
          </w:tcPr>
          <w:p w14:paraId="20FBC7A9" w14:textId="77777777" w:rsidR="00C843C3" w:rsidRPr="009411B7" w:rsidRDefault="00C843C3" w:rsidP="00C15EBE">
            <w:pPr>
              <w:jc w:val="center"/>
              <w:rPr>
                <w:rFonts w:ascii="Cambria" w:hAnsi="Cambria"/>
                <w:sz w:val="20"/>
                <w:szCs w:val="20"/>
              </w:rPr>
            </w:pPr>
          </w:p>
        </w:tc>
        <w:tc>
          <w:tcPr>
            <w:tcW w:w="1634" w:type="dxa"/>
            <w:vAlign w:val="center"/>
          </w:tcPr>
          <w:p w14:paraId="76275EC1" w14:textId="77777777" w:rsidR="00C843C3" w:rsidRPr="009411B7" w:rsidRDefault="00C843C3" w:rsidP="00C15EBE">
            <w:pPr>
              <w:jc w:val="center"/>
              <w:rPr>
                <w:rFonts w:ascii="Cambria" w:hAnsi="Cambria"/>
                <w:sz w:val="20"/>
                <w:szCs w:val="20"/>
              </w:rPr>
            </w:pPr>
          </w:p>
        </w:tc>
        <w:tc>
          <w:tcPr>
            <w:tcW w:w="1343" w:type="dxa"/>
            <w:vAlign w:val="center"/>
          </w:tcPr>
          <w:p w14:paraId="5F6B1370" w14:textId="77777777" w:rsidR="00C843C3" w:rsidRPr="009411B7" w:rsidRDefault="00C843C3" w:rsidP="00C15EBE">
            <w:pPr>
              <w:jc w:val="center"/>
              <w:rPr>
                <w:rFonts w:ascii="Cambria" w:hAnsi="Cambria"/>
                <w:sz w:val="20"/>
                <w:szCs w:val="20"/>
              </w:rPr>
            </w:pPr>
          </w:p>
        </w:tc>
        <w:tc>
          <w:tcPr>
            <w:tcW w:w="853" w:type="dxa"/>
            <w:vAlign w:val="center"/>
          </w:tcPr>
          <w:p w14:paraId="29D59D4F" w14:textId="77777777" w:rsidR="00C843C3" w:rsidRPr="009411B7" w:rsidRDefault="00C843C3" w:rsidP="00C15EBE">
            <w:pPr>
              <w:jc w:val="center"/>
              <w:rPr>
                <w:rFonts w:ascii="Cambria" w:hAnsi="Cambria"/>
                <w:sz w:val="20"/>
                <w:szCs w:val="20"/>
              </w:rPr>
            </w:pPr>
          </w:p>
        </w:tc>
      </w:tr>
      <w:tr w:rsidR="00C843C3" w:rsidRPr="009411B7" w14:paraId="4F679D53" w14:textId="77777777" w:rsidTr="00C15EBE">
        <w:tc>
          <w:tcPr>
            <w:tcW w:w="637" w:type="dxa"/>
            <w:vAlign w:val="center"/>
          </w:tcPr>
          <w:p w14:paraId="4C5C6601" w14:textId="77777777" w:rsidR="00C843C3" w:rsidRPr="009411B7" w:rsidRDefault="00C843C3" w:rsidP="00C15EBE">
            <w:pPr>
              <w:jc w:val="center"/>
              <w:rPr>
                <w:rFonts w:ascii="Cambria" w:hAnsi="Cambria"/>
                <w:sz w:val="20"/>
                <w:szCs w:val="20"/>
              </w:rPr>
            </w:pPr>
            <w:r w:rsidRPr="009411B7">
              <w:rPr>
                <w:rFonts w:ascii="Cambria" w:hAnsi="Cambria"/>
                <w:sz w:val="20"/>
                <w:szCs w:val="20"/>
              </w:rPr>
              <w:t>3</w:t>
            </w:r>
            <w:r w:rsidR="00C15EBE" w:rsidRPr="009411B7">
              <w:rPr>
                <w:rFonts w:ascii="Cambria" w:hAnsi="Cambria"/>
                <w:sz w:val="20"/>
                <w:szCs w:val="20"/>
              </w:rPr>
              <w:t>.</w:t>
            </w:r>
          </w:p>
        </w:tc>
        <w:tc>
          <w:tcPr>
            <w:tcW w:w="1059" w:type="dxa"/>
            <w:vAlign w:val="center"/>
          </w:tcPr>
          <w:p w14:paraId="0FC218C6" w14:textId="77777777" w:rsidR="00C843C3" w:rsidRPr="009411B7" w:rsidRDefault="00C843C3" w:rsidP="00C15EBE">
            <w:pPr>
              <w:jc w:val="center"/>
              <w:rPr>
                <w:rFonts w:ascii="Cambria" w:hAnsi="Cambria"/>
                <w:sz w:val="20"/>
                <w:szCs w:val="20"/>
              </w:rPr>
            </w:pPr>
          </w:p>
        </w:tc>
        <w:tc>
          <w:tcPr>
            <w:tcW w:w="2127" w:type="dxa"/>
            <w:vAlign w:val="center"/>
          </w:tcPr>
          <w:p w14:paraId="243D1755" w14:textId="77777777" w:rsidR="00C843C3" w:rsidRPr="009411B7" w:rsidRDefault="00C843C3" w:rsidP="00C15EBE">
            <w:pPr>
              <w:jc w:val="center"/>
              <w:rPr>
                <w:rFonts w:ascii="Cambria" w:hAnsi="Cambria"/>
                <w:sz w:val="20"/>
                <w:szCs w:val="20"/>
              </w:rPr>
            </w:pPr>
          </w:p>
        </w:tc>
        <w:tc>
          <w:tcPr>
            <w:tcW w:w="1559" w:type="dxa"/>
            <w:vAlign w:val="center"/>
          </w:tcPr>
          <w:p w14:paraId="56B4E295" w14:textId="77777777" w:rsidR="00C843C3" w:rsidRPr="009411B7" w:rsidRDefault="00C843C3" w:rsidP="00C15EBE">
            <w:pPr>
              <w:jc w:val="center"/>
              <w:rPr>
                <w:rFonts w:ascii="Cambria" w:hAnsi="Cambria"/>
                <w:sz w:val="20"/>
                <w:szCs w:val="20"/>
              </w:rPr>
            </w:pPr>
          </w:p>
        </w:tc>
        <w:tc>
          <w:tcPr>
            <w:tcW w:w="1634" w:type="dxa"/>
            <w:vAlign w:val="center"/>
          </w:tcPr>
          <w:p w14:paraId="74654BA3" w14:textId="77777777" w:rsidR="00C843C3" w:rsidRPr="009411B7" w:rsidRDefault="00C843C3" w:rsidP="00C15EBE">
            <w:pPr>
              <w:jc w:val="center"/>
              <w:rPr>
                <w:rFonts w:ascii="Cambria" w:hAnsi="Cambria"/>
                <w:sz w:val="20"/>
                <w:szCs w:val="20"/>
              </w:rPr>
            </w:pPr>
          </w:p>
        </w:tc>
        <w:tc>
          <w:tcPr>
            <w:tcW w:w="1343" w:type="dxa"/>
            <w:vAlign w:val="center"/>
          </w:tcPr>
          <w:p w14:paraId="6D13A06D" w14:textId="77777777" w:rsidR="00C843C3" w:rsidRPr="009411B7" w:rsidRDefault="00C843C3" w:rsidP="00C15EBE">
            <w:pPr>
              <w:jc w:val="center"/>
              <w:rPr>
                <w:rFonts w:ascii="Cambria" w:hAnsi="Cambria"/>
                <w:sz w:val="20"/>
                <w:szCs w:val="20"/>
              </w:rPr>
            </w:pPr>
          </w:p>
        </w:tc>
        <w:tc>
          <w:tcPr>
            <w:tcW w:w="853" w:type="dxa"/>
            <w:vAlign w:val="center"/>
          </w:tcPr>
          <w:p w14:paraId="24FE6B50" w14:textId="77777777" w:rsidR="00C843C3" w:rsidRPr="009411B7" w:rsidRDefault="00C843C3" w:rsidP="00C15EBE">
            <w:pPr>
              <w:jc w:val="center"/>
              <w:rPr>
                <w:rFonts w:ascii="Cambria" w:hAnsi="Cambria"/>
                <w:sz w:val="20"/>
                <w:szCs w:val="20"/>
              </w:rPr>
            </w:pPr>
          </w:p>
        </w:tc>
      </w:tr>
      <w:tr w:rsidR="00C843C3" w:rsidRPr="009411B7" w14:paraId="6253F537" w14:textId="77777777" w:rsidTr="00C15EBE">
        <w:tc>
          <w:tcPr>
            <w:tcW w:w="637" w:type="dxa"/>
            <w:vAlign w:val="center"/>
          </w:tcPr>
          <w:p w14:paraId="550B5B02" w14:textId="77777777" w:rsidR="00C843C3" w:rsidRPr="009411B7" w:rsidRDefault="00C843C3" w:rsidP="00C15EBE">
            <w:pPr>
              <w:jc w:val="center"/>
              <w:rPr>
                <w:rFonts w:ascii="Cambria" w:hAnsi="Cambria"/>
                <w:sz w:val="20"/>
                <w:szCs w:val="20"/>
              </w:rPr>
            </w:pPr>
            <w:r w:rsidRPr="009411B7">
              <w:rPr>
                <w:rFonts w:ascii="Cambria" w:hAnsi="Cambria"/>
                <w:sz w:val="20"/>
                <w:szCs w:val="20"/>
              </w:rPr>
              <w:t>4</w:t>
            </w:r>
            <w:r w:rsidR="00C15EBE" w:rsidRPr="009411B7">
              <w:rPr>
                <w:rFonts w:ascii="Cambria" w:hAnsi="Cambria"/>
                <w:sz w:val="20"/>
                <w:szCs w:val="20"/>
              </w:rPr>
              <w:t>.</w:t>
            </w:r>
          </w:p>
        </w:tc>
        <w:tc>
          <w:tcPr>
            <w:tcW w:w="1059" w:type="dxa"/>
            <w:vAlign w:val="center"/>
          </w:tcPr>
          <w:p w14:paraId="2FAF3E1C" w14:textId="77777777" w:rsidR="00C843C3" w:rsidRPr="009411B7" w:rsidRDefault="00C843C3" w:rsidP="00C15EBE">
            <w:pPr>
              <w:jc w:val="center"/>
              <w:rPr>
                <w:rFonts w:ascii="Cambria" w:hAnsi="Cambria"/>
                <w:sz w:val="20"/>
                <w:szCs w:val="20"/>
              </w:rPr>
            </w:pPr>
          </w:p>
        </w:tc>
        <w:tc>
          <w:tcPr>
            <w:tcW w:w="2127" w:type="dxa"/>
            <w:vAlign w:val="center"/>
          </w:tcPr>
          <w:p w14:paraId="70EE7E9A" w14:textId="77777777" w:rsidR="00C843C3" w:rsidRPr="009411B7" w:rsidRDefault="00C843C3" w:rsidP="00C15EBE">
            <w:pPr>
              <w:jc w:val="center"/>
              <w:rPr>
                <w:rFonts w:ascii="Cambria" w:hAnsi="Cambria"/>
                <w:sz w:val="20"/>
                <w:szCs w:val="20"/>
              </w:rPr>
            </w:pPr>
          </w:p>
        </w:tc>
        <w:tc>
          <w:tcPr>
            <w:tcW w:w="1559" w:type="dxa"/>
            <w:vAlign w:val="center"/>
          </w:tcPr>
          <w:p w14:paraId="087BD043" w14:textId="77777777" w:rsidR="00C843C3" w:rsidRPr="009411B7" w:rsidRDefault="00C843C3" w:rsidP="00C15EBE">
            <w:pPr>
              <w:jc w:val="center"/>
              <w:rPr>
                <w:rFonts w:ascii="Cambria" w:hAnsi="Cambria"/>
                <w:sz w:val="20"/>
                <w:szCs w:val="20"/>
              </w:rPr>
            </w:pPr>
          </w:p>
        </w:tc>
        <w:tc>
          <w:tcPr>
            <w:tcW w:w="1634" w:type="dxa"/>
            <w:vAlign w:val="center"/>
          </w:tcPr>
          <w:p w14:paraId="10F146A0" w14:textId="77777777" w:rsidR="00C843C3" w:rsidRPr="009411B7" w:rsidRDefault="00C843C3" w:rsidP="00C15EBE">
            <w:pPr>
              <w:jc w:val="center"/>
              <w:rPr>
                <w:rFonts w:ascii="Cambria" w:hAnsi="Cambria"/>
                <w:sz w:val="20"/>
                <w:szCs w:val="20"/>
              </w:rPr>
            </w:pPr>
          </w:p>
        </w:tc>
        <w:tc>
          <w:tcPr>
            <w:tcW w:w="1343" w:type="dxa"/>
            <w:vAlign w:val="center"/>
          </w:tcPr>
          <w:p w14:paraId="132F2904" w14:textId="77777777" w:rsidR="00C843C3" w:rsidRPr="009411B7" w:rsidRDefault="00C843C3" w:rsidP="00C15EBE">
            <w:pPr>
              <w:jc w:val="center"/>
              <w:rPr>
                <w:rFonts w:ascii="Cambria" w:hAnsi="Cambria"/>
                <w:sz w:val="20"/>
                <w:szCs w:val="20"/>
              </w:rPr>
            </w:pPr>
          </w:p>
        </w:tc>
        <w:tc>
          <w:tcPr>
            <w:tcW w:w="853" w:type="dxa"/>
            <w:vAlign w:val="center"/>
          </w:tcPr>
          <w:p w14:paraId="13453D79" w14:textId="77777777" w:rsidR="00C843C3" w:rsidRPr="009411B7" w:rsidRDefault="00C843C3" w:rsidP="00C15EBE">
            <w:pPr>
              <w:jc w:val="center"/>
              <w:rPr>
                <w:rFonts w:ascii="Cambria" w:hAnsi="Cambria"/>
                <w:sz w:val="20"/>
                <w:szCs w:val="20"/>
              </w:rPr>
            </w:pPr>
          </w:p>
        </w:tc>
      </w:tr>
      <w:tr w:rsidR="00C843C3" w:rsidRPr="009411B7" w14:paraId="42C670FE" w14:textId="77777777" w:rsidTr="00C15EBE">
        <w:tc>
          <w:tcPr>
            <w:tcW w:w="637" w:type="dxa"/>
            <w:vAlign w:val="center"/>
          </w:tcPr>
          <w:p w14:paraId="49F329E7" w14:textId="77777777" w:rsidR="00C843C3" w:rsidRPr="009411B7" w:rsidRDefault="00C843C3" w:rsidP="00C15EBE">
            <w:pPr>
              <w:jc w:val="center"/>
              <w:rPr>
                <w:rFonts w:ascii="Cambria" w:hAnsi="Cambria"/>
                <w:sz w:val="20"/>
                <w:szCs w:val="20"/>
              </w:rPr>
            </w:pPr>
            <w:r w:rsidRPr="009411B7">
              <w:rPr>
                <w:rFonts w:ascii="Cambria" w:hAnsi="Cambria"/>
                <w:sz w:val="20"/>
                <w:szCs w:val="20"/>
              </w:rPr>
              <w:t>5</w:t>
            </w:r>
            <w:r w:rsidR="00C15EBE" w:rsidRPr="009411B7">
              <w:rPr>
                <w:rFonts w:ascii="Cambria" w:hAnsi="Cambria"/>
                <w:sz w:val="20"/>
                <w:szCs w:val="20"/>
              </w:rPr>
              <w:t>.</w:t>
            </w:r>
          </w:p>
        </w:tc>
        <w:tc>
          <w:tcPr>
            <w:tcW w:w="1059" w:type="dxa"/>
            <w:vAlign w:val="center"/>
          </w:tcPr>
          <w:p w14:paraId="109B647A" w14:textId="77777777" w:rsidR="00C843C3" w:rsidRPr="009411B7" w:rsidRDefault="00C843C3" w:rsidP="00C15EBE">
            <w:pPr>
              <w:jc w:val="center"/>
              <w:rPr>
                <w:rFonts w:ascii="Cambria" w:hAnsi="Cambria"/>
                <w:sz w:val="20"/>
                <w:szCs w:val="20"/>
              </w:rPr>
            </w:pPr>
          </w:p>
        </w:tc>
        <w:tc>
          <w:tcPr>
            <w:tcW w:w="2127" w:type="dxa"/>
            <w:vAlign w:val="center"/>
          </w:tcPr>
          <w:p w14:paraId="346A62D4" w14:textId="77777777" w:rsidR="00C843C3" w:rsidRPr="009411B7" w:rsidRDefault="00C843C3" w:rsidP="00C15EBE">
            <w:pPr>
              <w:jc w:val="center"/>
              <w:rPr>
                <w:rFonts w:ascii="Cambria" w:hAnsi="Cambria"/>
                <w:sz w:val="20"/>
                <w:szCs w:val="20"/>
              </w:rPr>
            </w:pPr>
          </w:p>
        </w:tc>
        <w:tc>
          <w:tcPr>
            <w:tcW w:w="1559" w:type="dxa"/>
            <w:vAlign w:val="center"/>
          </w:tcPr>
          <w:p w14:paraId="705E35EE" w14:textId="77777777" w:rsidR="00C843C3" w:rsidRPr="009411B7" w:rsidRDefault="00C843C3" w:rsidP="00C15EBE">
            <w:pPr>
              <w:jc w:val="center"/>
              <w:rPr>
                <w:rFonts w:ascii="Cambria" w:hAnsi="Cambria"/>
                <w:sz w:val="20"/>
                <w:szCs w:val="20"/>
              </w:rPr>
            </w:pPr>
          </w:p>
        </w:tc>
        <w:tc>
          <w:tcPr>
            <w:tcW w:w="1634" w:type="dxa"/>
            <w:vAlign w:val="center"/>
          </w:tcPr>
          <w:p w14:paraId="6947E046" w14:textId="77777777" w:rsidR="00C843C3" w:rsidRPr="009411B7" w:rsidRDefault="00C843C3" w:rsidP="00C15EBE">
            <w:pPr>
              <w:jc w:val="center"/>
              <w:rPr>
                <w:rFonts w:ascii="Cambria" w:hAnsi="Cambria"/>
                <w:sz w:val="20"/>
                <w:szCs w:val="20"/>
              </w:rPr>
            </w:pPr>
          </w:p>
        </w:tc>
        <w:tc>
          <w:tcPr>
            <w:tcW w:w="1343" w:type="dxa"/>
            <w:vAlign w:val="center"/>
          </w:tcPr>
          <w:p w14:paraId="0573BE2A" w14:textId="77777777" w:rsidR="00C843C3" w:rsidRPr="009411B7" w:rsidRDefault="00C843C3" w:rsidP="00C15EBE">
            <w:pPr>
              <w:jc w:val="center"/>
              <w:rPr>
                <w:rFonts w:ascii="Cambria" w:hAnsi="Cambria"/>
                <w:sz w:val="20"/>
                <w:szCs w:val="20"/>
              </w:rPr>
            </w:pPr>
          </w:p>
        </w:tc>
        <w:tc>
          <w:tcPr>
            <w:tcW w:w="853" w:type="dxa"/>
            <w:vAlign w:val="center"/>
          </w:tcPr>
          <w:p w14:paraId="445317D7" w14:textId="77777777" w:rsidR="00C843C3" w:rsidRPr="009411B7" w:rsidRDefault="00C843C3" w:rsidP="00C15EBE">
            <w:pPr>
              <w:jc w:val="center"/>
              <w:rPr>
                <w:rFonts w:ascii="Cambria" w:hAnsi="Cambria"/>
                <w:sz w:val="20"/>
                <w:szCs w:val="20"/>
              </w:rPr>
            </w:pPr>
          </w:p>
        </w:tc>
      </w:tr>
      <w:tr w:rsidR="00C843C3" w:rsidRPr="009411B7" w14:paraId="2DC841E8" w14:textId="77777777" w:rsidTr="00C15EBE">
        <w:tc>
          <w:tcPr>
            <w:tcW w:w="637" w:type="dxa"/>
            <w:vAlign w:val="center"/>
          </w:tcPr>
          <w:p w14:paraId="51E98A9A" w14:textId="77777777" w:rsidR="00C843C3" w:rsidRPr="009411B7" w:rsidRDefault="00C843C3" w:rsidP="00C15EBE">
            <w:pPr>
              <w:jc w:val="center"/>
              <w:rPr>
                <w:rFonts w:ascii="Cambria" w:hAnsi="Cambria"/>
                <w:sz w:val="20"/>
                <w:szCs w:val="20"/>
              </w:rPr>
            </w:pPr>
            <w:r w:rsidRPr="009411B7">
              <w:rPr>
                <w:rFonts w:ascii="Cambria" w:hAnsi="Cambria"/>
                <w:sz w:val="20"/>
                <w:szCs w:val="20"/>
              </w:rPr>
              <w:t>6</w:t>
            </w:r>
            <w:r w:rsidR="00C15EBE" w:rsidRPr="009411B7">
              <w:rPr>
                <w:rFonts w:ascii="Cambria" w:hAnsi="Cambria"/>
                <w:sz w:val="20"/>
                <w:szCs w:val="20"/>
              </w:rPr>
              <w:t>.</w:t>
            </w:r>
          </w:p>
        </w:tc>
        <w:tc>
          <w:tcPr>
            <w:tcW w:w="1059" w:type="dxa"/>
            <w:vAlign w:val="center"/>
          </w:tcPr>
          <w:p w14:paraId="077716FB" w14:textId="77777777" w:rsidR="00C843C3" w:rsidRPr="009411B7" w:rsidRDefault="00C843C3" w:rsidP="00C15EBE">
            <w:pPr>
              <w:jc w:val="center"/>
              <w:rPr>
                <w:rFonts w:ascii="Cambria" w:hAnsi="Cambria"/>
                <w:sz w:val="20"/>
                <w:szCs w:val="20"/>
              </w:rPr>
            </w:pPr>
          </w:p>
        </w:tc>
        <w:tc>
          <w:tcPr>
            <w:tcW w:w="2127" w:type="dxa"/>
            <w:vAlign w:val="center"/>
          </w:tcPr>
          <w:p w14:paraId="7EB95746" w14:textId="77777777" w:rsidR="00C843C3" w:rsidRPr="009411B7" w:rsidRDefault="00C843C3" w:rsidP="00C15EBE">
            <w:pPr>
              <w:jc w:val="center"/>
              <w:rPr>
                <w:rFonts w:ascii="Cambria" w:hAnsi="Cambria"/>
                <w:sz w:val="20"/>
                <w:szCs w:val="20"/>
              </w:rPr>
            </w:pPr>
          </w:p>
        </w:tc>
        <w:tc>
          <w:tcPr>
            <w:tcW w:w="1559" w:type="dxa"/>
            <w:vAlign w:val="center"/>
          </w:tcPr>
          <w:p w14:paraId="27560C32" w14:textId="77777777" w:rsidR="00C843C3" w:rsidRPr="009411B7" w:rsidRDefault="00C843C3" w:rsidP="00C15EBE">
            <w:pPr>
              <w:jc w:val="center"/>
              <w:rPr>
                <w:rFonts w:ascii="Cambria" w:hAnsi="Cambria"/>
                <w:sz w:val="20"/>
                <w:szCs w:val="20"/>
              </w:rPr>
            </w:pPr>
          </w:p>
        </w:tc>
        <w:tc>
          <w:tcPr>
            <w:tcW w:w="1634" w:type="dxa"/>
            <w:vAlign w:val="center"/>
          </w:tcPr>
          <w:p w14:paraId="2B1EA611" w14:textId="77777777" w:rsidR="00C843C3" w:rsidRPr="009411B7" w:rsidRDefault="00C843C3" w:rsidP="00C15EBE">
            <w:pPr>
              <w:jc w:val="center"/>
              <w:rPr>
                <w:rFonts w:ascii="Cambria" w:hAnsi="Cambria"/>
                <w:sz w:val="20"/>
                <w:szCs w:val="20"/>
              </w:rPr>
            </w:pPr>
          </w:p>
        </w:tc>
        <w:tc>
          <w:tcPr>
            <w:tcW w:w="1343" w:type="dxa"/>
            <w:vAlign w:val="center"/>
          </w:tcPr>
          <w:p w14:paraId="51D5B417" w14:textId="77777777" w:rsidR="00C843C3" w:rsidRPr="009411B7" w:rsidRDefault="00C843C3" w:rsidP="00C15EBE">
            <w:pPr>
              <w:jc w:val="center"/>
              <w:rPr>
                <w:rFonts w:ascii="Cambria" w:hAnsi="Cambria"/>
                <w:sz w:val="20"/>
                <w:szCs w:val="20"/>
              </w:rPr>
            </w:pPr>
          </w:p>
        </w:tc>
        <w:tc>
          <w:tcPr>
            <w:tcW w:w="853" w:type="dxa"/>
            <w:vAlign w:val="center"/>
          </w:tcPr>
          <w:p w14:paraId="0E6AAF00" w14:textId="77777777" w:rsidR="00C843C3" w:rsidRPr="009411B7" w:rsidRDefault="00C843C3" w:rsidP="00C15EBE">
            <w:pPr>
              <w:jc w:val="center"/>
              <w:rPr>
                <w:rFonts w:ascii="Cambria" w:hAnsi="Cambria"/>
                <w:sz w:val="20"/>
                <w:szCs w:val="20"/>
              </w:rPr>
            </w:pPr>
          </w:p>
        </w:tc>
      </w:tr>
      <w:tr w:rsidR="00C843C3" w:rsidRPr="009411B7" w14:paraId="1B068F3F" w14:textId="77777777" w:rsidTr="00C15EBE">
        <w:tc>
          <w:tcPr>
            <w:tcW w:w="637" w:type="dxa"/>
            <w:vAlign w:val="center"/>
          </w:tcPr>
          <w:p w14:paraId="76952FE1" w14:textId="77777777" w:rsidR="00C843C3" w:rsidRPr="009411B7" w:rsidRDefault="00C843C3" w:rsidP="00C15EBE">
            <w:pPr>
              <w:jc w:val="center"/>
              <w:rPr>
                <w:rFonts w:ascii="Cambria" w:hAnsi="Cambria"/>
                <w:sz w:val="20"/>
                <w:szCs w:val="20"/>
              </w:rPr>
            </w:pPr>
            <w:r w:rsidRPr="009411B7">
              <w:rPr>
                <w:rFonts w:ascii="Cambria" w:hAnsi="Cambria"/>
                <w:sz w:val="20"/>
                <w:szCs w:val="20"/>
              </w:rPr>
              <w:t>7</w:t>
            </w:r>
            <w:r w:rsidR="00C15EBE" w:rsidRPr="009411B7">
              <w:rPr>
                <w:rFonts w:ascii="Cambria" w:hAnsi="Cambria"/>
                <w:sz w:val="20"/>
                <w:szCs w:val="20"/>
              </w:rPr>
              <w:t>.</w:t>
            </w:r>
          </w:p>
        </w:tc>
        <w:tc>
          <w:tcPr>
            <w:tcW w:w="1059" w:type="dxa"/>
            <w:vAlign w:val="center"/>
          </w:tcPr>
          <w:p w14:paraId="545AB955" w14:textId="77777777" w:rsidR="00C843C3" w:rsidRPr="009411B7" w:rsidRDefault="00C843C3" w:rsidP="00C15EBE">
            <w:pPr>
              <w:jc w:val="center"/>
              <w:rPr>
                <w:rFonts w:ascii="Cambria" w:hAnsi="Cambria"/>
                <w:sz w:val="20"/>
                <w:szCs w:val="20"/>
              </w:rPr>
            </w:pPr>
          </w:p>
        </w:tc>
        <w:tc>
          <w:tcPr>
            <w:tcW w:w="2127" w:type="dxa"/>
            <w:vAlign w:val="center"/>
          </w:tcPr>
          <w:p w14:paraId="3784CF9D" w14:textId="77777777" w:rsidR="00C843C3" w:rsidRPr="009411B7" w:rsidRDefault="00C843C3" w:rsidP="00C15EBE">
            <w:pPr>
              <w:jc w:val="center"/>
              <w:rPr>
                <w:rFonts w:ascii="Cambria" w:hAnsi="Cambria"/>
                <w:sz w:val="20"/>
                <w:szCs w:val="20"/>
              </w:rPr>
            </w:pPr>
          </w:p>
        </w:tc>
        <w:tc>
          <w:tcPr>
            <w:tcW w:w="1559" w:type="dxa"/>
            <w:vAlign w:val="center"/>
          </w:tcPr>
          <w:p w14:paraId="7D1D9CCA" w14:textId="77777777" w:rsidR="00C843C3" w:rsidRPr="009411B7" w:rsidRDefault="00C843C3" w:rsidP="00C15EBE">
            <w:pPr>
              <w:jc w:val="center"/>
              <w:rPr>
                <w:rFonts w:ascii="Cambria" w:hAnsi="Cambria"/>
                <w:sz w:val="20"/>
                <w:szCs w:val="20"/>
              </w:rPr>
            </w:pPr>
          </w:p>
        </w:tc>
        <w:tc>
          <w:tcPr>
            <w:tcW w:w="1634" w:type="dxa"/>
            <w:vAlign w:val="center"/>
          </w:tcPr>
          <w:p w14:paraId="7414DAA7" w14:textId="77777777" w:rsidR="00C843C3" w:rsidRPr="009411B7" w:rsidRDefault="00C843C3" w:rsidP="00C15EBE">
            <w:pPr>
              <w:jc w:val="center"/>
              <w:rPr>
                <w:rFonts w:ascii="Cambria" w:hAnsi="Cambria"/>
                <w:sz w:val="20"/>
                <w:szCs w:val="20"/>
              </w:rPr>
            </w:pPr>
          </w:p>
        </w:tc>
        <w:tc>
          <w:tcPr>
            <w:tcW w:w="1343" w:type="dxa"/>
            <w:vAlign w:val="center"/>
          </w:tcPr>
          <w:p w14:paraId="5F1540D0" w14:textId="77777777" w:rsidR="00C843C3" w:rsidRPr="009411B7" w:rsidRDefault="00C843C3" w:rsidP="00C15EBE">
            <w:pPr>
              <w:jc w:val="center"/>
              <w:rPr>
                <w:rFonts w:ascii="Cambria" w:hAnsi="Cambria"/>
                <w:sz w:val="20"/>
                <w:szCs w:val="20"/>
              </w:rPr>
            </w:pPr>
          </w:p>
        </w:tc>
        <w:tc>
          <w:tcPr>
            <w:tcW w:w="853" w:type="dxa"/>
            <w:vAlign w:val="center"/>
          </w:tcPr>
          <w:p w14:paraId="4D64470D" w14:textId="77777777" w:rsidR="00C843C3" w:rsidRPr="009411B7" w:rsidRDefault="00C843C3" w:rsidP="00C15EBE">
            <w:pPr>
              <w:jc w:val="center"/>
              <w:rPr>
                <w:rFonts w:ascii="Cambria" w:hAnsi="Cambria"/>
                <w:sz w:val="20"/>
                <w:szCs w:val="20"/>
              </w:rPr>
            </w:pPr>
          </w:p>
        </w:tc>
      </w:tr>
      <w:tr w:rsidR="00C843C3" w:rsidRPr="009411B7" w14:paraId="147AC9CD" w14:textId="77777777" w:rsidTr="00C15EBE">
        <w:tc>
          <w:tcPr>
            <w:tcW w:w="637" w:type="dxa"/>
            <w:vAlign w:val="center"/>
          </w:tcPr>
          <w:p w14:paraId="65B22F56" w14:textId="77777777" w:rsidR="00C843C3" w:rsidRPr="009411B7" w:rsidRDefault="00C843C3" w:rsidP="00C15EBE">
            <w:pPr>
              <w:jc w:val="center"/>
              <w:rPr>
                <w:rFonts w:ascii="Cambria" w:hAnsi="Cambria"/>
                <w:sz w:val="20"/>
                <w:szCs w:val="20"/>
              </w:rPr>
            </w:pPr>
            <w:r w:rsidRPr="009411B7">
              <w:rPr>
                <w:rFonts w:ascii="Cambria" w:hAnsi="Cambria"/>
                <w:sz w:val="20"/>
                <w:szCs w:val="20"/>
              </w:rPr>
              <w:t>8</w:t>
            </w:r>
            <w:r w:rsidR="00C15EBE" w:rsidRPr="009411B7">
              <w:rPr>
                <w:rFonts w:ascii="Cambria" w:hAnsi="Cambria"/>
                <w:sz w:val="20"/>
                <w:szCs w:val="20"/>
              </w:rPr>
              <w:t>.</w:t>
            </w:r>
          </w:p>
        </w:tc>
        <w:tc>
          <w:tcPr>
            <w:tcW w:w="1059" w:type="dxa"/>
            <w:vAlign w:val="center"/>
          </w:tcPr>
          <w:p w14:paraId="7FCEF312" w14:textId="77777777" w:rsidR="00C843C3" w:rsidRPr="009411B7" w:rsidRDefault="00C843C3" w:rsidP="00C15EBE">
            <w:pPr>
              <w:jc w:val="center"/>
              <w:rPr>
                <w:rFonts w:ascii="Cambria" w:hAnsi="Cambria"/>
                <w:sz w:val="20"/>
                <w:szCs w:val="20"/>
              </w:rPr>
            </w:pPr>
          </w:p>
        </w:tc>
        <w:tc>
          <w:tcPr>
            <w:tcW w:w="2127" w:type="dxa"/>
            <w:vAlign w:val="center"/>
          </w:tcPr>
          <w:p w14:paraId="414FEAE8" w14:textId="77777777" w:rsidR="00C843C3" w:rsidRPr="009411B7" w:rsidRDefault="00C843C3" w:rsidP="00C15EBE">
            <w:pPr>
              <w:jc w:val="center"/>
              <w:rPr>
                <w:rFonts w:ascii="Cambria" w:hAnsi="Cambria"/>
                <w:sz w:val="20"/>
                <w:szCs w:val="20"/>
              </w:rPr>
            </w:pPr>
          </w:p>
        </w:tc>
        <w:tc>
          <w:tcPr>
            <w:tcW w:w="1559" w:type="dxa"/>
            <w:vAlign w:val="center"/>
          </w:tcPr>
          <w:p w14:paraId="31F39961" w14:textId="77777777" w:rsidR="00C843C3" w:rsidRPr="009411B7" w:rsidRDefault="00C843C3" w:rsidP="00C15EBE">
            <w:pPr>
              <w:jc w:val="center"/>
              <w:rPr>
                <w:rFonts w:ascii="Cambria" w:hAnsi="Cambria"/>
                <w:sz w:val="20"/>
                <w:szCs w:val="20"/>
              </w:rPr>
            </w:pPr>
          </w:p>
        </w:tc>
        <w:tc>
          <w:tcPr>
            <w:tcW w:w="1634" w:type="dxa"/>
            <w:vAlign w:val="center"/>
          </w:tcPr>
          <w:p w14:paraId="694FE292" w14:textId="77777777" w:rsidR="00C843C3" w:rsidRPr="009411B7" w:rsidRDefault="00C843C3" w:rsidP="00C15EBE">
            <w:pPr>
              <w:jc w:val="center"/>
              <w:rPr>
                <w:rFonts w:ascii="Cambria" w:hAnsi="Cambria"/>
                <w:sz w:val="20"/>
                <w:szCs w:val="20"/>
              </w:rPr>
            </w:pPr>
          </w:p>
        </w:tc>
        <w:tc>
          <w:tcPr>
            <w:tcW w:w="1343" w:type="dxa"/>
            <w:vAlign w:val="center"/>
          </w:tcPr>
          <w:p w14:paraId="38B3EE0E" w14:textId="77777777" w:rsidR="00C843C3" w:rsidRPr="009411B7" w:rsidRDefault="00C843C3" w:rsidP="00C15EBE">
            <w:pPr>
              <w:jc w:val="center"/>
              <w:rPr>
                <w:rFonts w:ascii="Cambria" w:hAnsi="Cambria"/>
                <w:sz w:val="20"/>
                <w:szCs w:val="20"/>
              </w:rPr>
            </w:pPr>
          </w:p>
        </w:tc>
        <w:tc>
          <w:tcPr>
            <w:tcW w:w="853" w:type="dxa"/>
            <w:vAlign w:val="center"/>
          </w:tcPr>
          <w:p w14:paraId="69C061F4" w14:textId="77777777" w:rsidR="00C843C3" w:rsidRPr="009411B7" w:rsidRDefault="00C843C3" w:rsidP="00C15EBE">
            <w:pPr>
              <w:jc w:val="center"/>
              <w:rPr>
                <w:rFonts w:ascii="Cambria" w:hAnsi="Cambria"/>
                <w:sz w:val="20"/>
                <w:szCs w:val="20"/>
              </w:rPr>
            </w:pPr>
          </w:p>
        </w:tc>
      </w:tr>
      <w:tr w:rsidR="00C843C3" w:rsidRPr="009411B7" w14:paraId="0176E00F" w14:textId="77777777" w:rsidTr="00C15EBE">
        <w:tc>
          <w:tcPr>
            <w:tcW w:w="637" w:type="dxa"/>
            <w:vAlign w:val="center"/>
          </w:tcPr>
          <w:p w14:paraId="459C7020" w14:textId="77777777" w:rsidR="00C843C3" w:rsidRPr="009411B7" w:rsidRDefault="00C843C3" w:rsidP="00C15EBE">
            <w:pPr>
              <w:jc w:val="center"/>
              <w:rPr>
                <w:rFonts w:ascii="Cambria" w:hAnsi="Cambria"/>
                <w:sz w:val="20"/>
                <w:szCs w:val="20"/>
              </w:rPr>
            </w:pPr>
            <w:r w:rsidRPr="009411B7">
              <w:rPr>
                <w:rFonts w:ascii="Cambria" w:hAnsi="Cambria"/>
                <w:sz w:val="20"/>
                <w:szCs w:val="20"/>
              </w:rPr>
              <w:t>9</w:t>
            </w:r>
            <w:r w:rsidR="00C15EBE" w:rsidRPr="009411B7">
              <w:rPr>
                <w:rFonts w:ascii="Cambria" w:hAnsi="Cambria"/>
                <w:sz w:val="20"/>
                <w:szCs w:val="20"/>
              </w:rPr>
              <w:t>.</w:t>
            </w:r>
          </w:p>
        </w:tc>
        <w:tc>
          <w:tcPr>
            <w:tcW w:w="1059" w:type="dxa"/>
            <w:vAlign w:val="center"/>
          </w:tcPr>
          <w:p w14:paraId="1D864D60" w14:textId="77777777" w:rsidR="00C843C3" w:rsidRPr="009411B7" w:rsidRDefault="00C843C3" w:rsidP="00C15EBE">
            <w:pPr>
              <w:jc w:val="center"/>
              <w:rPr>
                <w:rFonts w:ascii="Cambria" w:hAnsi="Cambria"/>
                <w:sz w:val="20"/>
                <w:szCs w:val="20"/>
              </w:rPr>
            </w:pPr>
          </w:p>
        </w:tc>
        <w:tc>
          <w:tcPr>
            <w:tcW w:w="2127" w:type="dxa"/>
            <w:vAlign w:val="center"/>
          </w:tcPr>
          <w:p w14:paraId="445315DF" w14:textId="77777777" w:rsidR="00C843C3" w:rsidRPr="009411B7" w:rsidRDefault="00C843C3" w:rsidP="00C15EBE">
            <w:pPr>
              <w:jc w:val="center"/>
              <w:rPr>
                <w:rFonts w:ascii="Cambria" w:hAnsi="Cambria"/>
                <w:sz w:val="20"/>
                <w:szCs w:val="20"/>
              </w:rPr>
            </w:pPr>
          </w:p>
        </w:tc>
        <w:tc>
          <w:tcPr>
            <w:tcW w:w="1559" w:type="dxa"/>
            <w:vAlign w:val="center"/>
          </w:tcPr>
          <w:p w14:paraId="427AD61E" w14:textId="77777777" w:rsidR="00C843C3" w:rsidRPr="009411B7" w:rsidRDefault="00C843C3" w:rsidP="00C15EBE">
            <w:pPr>
              <w:jc w:val="center"/>
              <w:rPr>
                <w:rFonts w:ascii="Cambria" w:hAnsi="Cambria"/>
                <w:sz w:val="20"/>
                <w:szCs w:val="20"/>
              </w:rPr>
            </w:pPr>
          </w:p>
        </w:tc>
        <w:tc>
          <w:tcPr>
            <w:tcW w:w="1634" w:type="dxa"/>
            <w:vAlign w:val="center"/>
          </w:tcPr>
          <w:p w14:paraId="7D750906" w14:textId="77777777" w:rsidR="00C843C3" w:rsidRPr="009411B7" w:rsidRDefault="00C843C3" w:rsidP="00C15EBE">
            <w:pPr>
              <w:jc w:val="center"/>
              <w:rPr>
                <w:rFonts w:ascii="Cambria" w:hAnsi="Cambria"/>
                <w:sz w:val="20"/>
                <w:szCs w:val="20"/>
              </w:rPr>
            </w:pPr>
          </w:p>
        </w:tc>
        <w:tc>
          <w:tcPr>
            <w:tcW w:w="1343" w:type="dxa"/>
            <w:vAlign w:val="center"/>
          </w:tcPr>
          <w:p w14:paraId="0DE81A01" w14:textId="77777777" w:rsidR="00C843C3" w:rsidRPr="009411B7" w:rsidRDefault="00C843C3" w:rsidP="00C15EBE">
            <w:pPr>
              <w:jc w:val="center"/>
              <w:rPr>
                <w:rFonts w:ascii="Cambria" w:hAnsi="Cambria"/>
                <w:sz w:val="20"/>
                <w:szCs w:val="20"/>
              </w:rPr>
            </w:pPr>
          </w:p>
        </w:tc>
        <w:tc>
          <w:tcPr>
            <w:tcW w:w="853" w:type="dxa"/>
            <w:vAlign w:val="center"/>
          </w:tcPr>
          <w:p w14:paraId="1C3A3E5B" w14:textId="77777777" w:rsidR="00C843C3" w:rsidRPr="009411B7" w:rsidRDefault="00C843C3" w:rsidP="00C15EBE">
            <w:pPr>
              <w:jc w:val="center"/>
              <w:rPr>
                <w:rFonts w:ascii="Cambria" w:hAnsi="Cambria"/>
                <w:sz w:val="20"/>
                <w:szCs w:val="20"/>
              </w:rPr>
            </w:pPr>
          </w:p>
        </w:tc>
      </w:tr>
      <w:tr w:rsidR="00C843C3" w:rsidRPr="009411B7" w14:paraId="24AC3BC5" w14:textId="77777777" w:rsidTr="00C15EBE">
        <w:tc>
          <w:tcPr>
            <w:tcW w:w="637" w:type="dxa"/>
            <w:vAlign w:val="center"/>
          </w:tcPr>
          <w:p w14:paraId="487E5F5D" w14:textId="77777777" w:rsidR="00C843C3" w:rsidRPr="009411B7" w:rsidRDefault="00C843C3" w:rsidP="00C15EBE">
            <w:pPr>
              <w:jc w:val="center"/>
              <w:rPr>
                <w:rFonts w:ascii="Cambria" w:hAnsi="Cambria"/>
                <w:sz w:val="20"/>
                <w:szCs w:val="20"/>
              </w:rPr>
            </w:pPr>
            <w:r w:rsidRPr="009411B7">
              <w:rPr>
                <w:rFonts w:ascii="Cambria" w:hAnsi="Cambria"/>
                <w:sz w:val="20"/>
                <w:szCs w:val="20"/>
              </w:rPr>
              <w:t>10.</w:t>
            </w:r>
          </w:p>
        </w:tc>
        <w:tc>
          <w:tcPr>
            <w:tcW w:w="1059" w:type="dxa"/>
            <w:vAlign w:val="center"/>
          </w:tcPr>
          <w:p w14:paraId="331D4A4E" w14:textId="77777777" w:rsidR="00C843C3" w:rsidRPr="009411B7" w:rsidRDefault="00C843C3" w:rsidP="00C15EBE">
            <w:pPr>
              <w:jc w:val="center"/>
              <w:rPr>
                <w:rFonts w:ascii="Cambria" w:hAnsi="Cambria"/>
                <w:sz w:val="20"/>
                <w:szCs w:val="20"/>
              </w:rPr>
            </w:pPr>
          </w:p>
        </w:tc>
        <w:tc>
          <w:tcPr>
            <w:tcW w:w="2127" w:type="dxa"/>
            <w:vAlign w:val="center"/>
          </w:tcPr>
          <w:p w14:paraId="05B85746" w14:textId="77777777" w:rsidR="00C843C3" w:rsidRPr="009411B7" w:rsidRDefault="00C843C3" w:rsidP="00C15EBE">
            <w:pPr>
              <w:jc w:val="center"/>
              <w:rPr>
                <w:rFonts w:ascii="Cambria" w:hAnsi="Cambria"/>
                <w:sz w:val="20"/>
                <w:szCs w:val="20"/>
              </w:rPr>
            </w:pPr>
          </w:p>
        </w:tc>
        <w:tc>
          <w:tcPr>
            <w:tcW w:w="1559" w:type="dxa"/>
            <w:vAlign w:val="center"/>
          </w:tcPr>
          <w:p w14:paraId="0BF8D01B" w14:textId="77777777" w:rsidR="00C843C3" w:rsidRPr="009411B7" w:rsidRDefault="00C843C3" w:rsidP="00C15EBE">
            <w:pPr>
              <w:jc w:val="center"/>
              <w:rPr>
                <w:rFonts w:ascii="Cambria" w:hAnsi="Cambria"/>
                <w:sz w:val="20"/>
                <w:szCs w:val="20"/>
              </w:rPr>
            </w:pPr>
          </w:p>
        </w:tc>
        <w:tc>
          <w:tcPr>
            <w:tcW w:w="1634" w:type="dxa"/>
            <w:vAlign w:val="center"/>
          </w:tcPr>
          <w:p w14:paraId="63544DB6" w14:textId="77777777" w:rsidR="00C843C3" w:rsidRPr="009411B7" w:rsidRDefault="00C843C3" w:rsidP="00C15EBE">
            <w:pPr>
              <w:jc w:val="center"/>
              <w:rPr>
                <w:rFonts w:ascii="Cambria" w:hAnsi="Cambria"/>
                <w:sz w:val="20"/>
                <w:szCs w:val="20"/>
              </w:rPr>
            </w:pPr>
          </w:p>
        </w:tc>
        <w:tc>
          <w:tcPr>
            <w:tcW w:w="1343" w:type="dxa"/>
            <w:vAlign w:val="center"/>
          </w:tcPr>
          <w:p w14:paraId="343617E9" w14:textId="77777777" w:rsidR="00C843C3" w:rsidRPr="009411B7" w:rsidRDefault="00C843C3" w:rsidP="00C15EBE">
            <w:pPr>
              <w:jc w:val="center"/>
              <w:rPr>
                <w:rFonts w:ascii="Cambria" w:hAnsi="Cambria"/>
                <w:sz w:val="20"/>
                <w:szCs w:val="20"/>
              </w:rPr>
            </w:pPr>
          </w:p>
        </w:tc>
        <w:tc>
          <w:tcPr>
            <w:tcW w:w="853" w:type="dxa"/>
            <w:vAlign w:val="center"/>
          </w:tcPr>
          <w:p w14:paraId="1A40027D" w14:textId="77777777" w:rsidR="00C843C3" w:rsidRPr="009411B7" w:rsidRDefault="00C843C3" w:rsidP="00C15EBE">
            <w:pPr>
              <w:jc w:val="center"/>
              <w:rPr>
                <w:rFonts w:ascii="Cambria" w:hAnsi="Cambria"/>
                <w:sz w:val="20"/>
                <w:szCs w:val="20"/>
              </w:rPr>
            </w:pPr>
          </w:p>
        </w:tc>
      </w:tr>
      <w:tr w:rsidR="00C843C3" w:rsidRPr="009411B7" w14:paraId="38937B39" w14:textId="77777777" w:rsidTr="00C15EBE">
        <w:tc>
          <w:tcPr>
            <w:tcW w:w="637" w:type="dxa"/>
            <w:vAlign w:val="center"/>
          </w:tcPr>
          <w:p w14:paraId="7E7DBD8B" w14:textId="77777777" w:rsidR="00C843C3" w:rsidRPr="009411B7" w:rsidRDefault="00C843C3" w:rsidP="00C15EBE">
            <w:pPr>
              <w:jc w:val="center"/>
              <w:rPr>
                <w:rFonts w:ascii="Cambria" w:hAnsi="Cambria"/>
                <w:sz w:val="20"/>
                <w:szCs w:val="20"/>
              </w:rPr>
            </w:pPr>
            <w:r w:rsidRPr="009411B7">
              <w:rPr>
                <w:rFonts w:ascii="Cambria" w:hAnsi="Cambria"/>
                <w:sz w:val="20"/>
                <w:szCs w:val="20"/>
              </w:rPr>
              <w:t>…</w:t>
            </w:r>
          </w:p>
        </w:tc>
        <w:tc>
          <w:tcPr>
            <w:tcW w:w="1059" w:type="dxa"/>
            <w:vAlign w:val="center"/>
          </w:tcPr>
          <w:p w14:paraId="38DD7A8D" w14:textId="77777777" w:rsidR="00C843C3" w:rsidRPr="009411B7" w:rsidRDefault="00C843C3" w:rsidP="00C15EBE">
            <w:pPr>
              <w:jc w:val="center"/>
              <w:rPr>
                <w:rFonts w:ascii="Cambria" w:hAnsi="Cambria"/>
                <w:sz w:val="20"/>
                <w:szCs w:val="20"/>
              </w:rPr>
            </w:pPr>
          </w:p>
        </w:tc>
        <w:tc>
          <w:tcPr>
            <w:tcW w:w="2127" w:type="dxa"/>
            <w:vAlign w:val="center"/>
          </w:tcPr>
          <w:p w14:paraId="23B35335" w14:textId="77777777" w:rsidR="00C843C3" w:rsidRPr="009411B7" w:rsidRDefault="00C843C3" w:rsidP="00C15EBE">
            <w:pPr>
              <w:jc w:val="center"/>
              <w:rPr>
                <w:rFonts w:ascii="Cambria" w:hAnsi="Cambria"/>
                <w:sz w:val="20"/>
                <w:szCs w:val="20"/>
              </w:rPr>
            </w:pPr>
          </w:p>
        </w:tc>
        <w:tc>
          <w:tcPr>
            <w:tcW w:w="1559" w:type="dxa"/>
            <w:vAlign w:val="center"/>
          </w:tcPr>
          <w:p w14:paraId="318BE5E1" w14:textId="77777777" w:rsidR="00C843C3" w:rsidRPr="009411B7" w:rsidRDefault="00C843C3" w:rsidP="00C15EBE">
            <w:pPr>
              <w:jc w:val="center"/>
              <w:rPr>
                <w:rFonts w:ascii="Cambria" w:hAnsi="Cambria"/>
                <w:sz w:val="20"/>
                <w:szCs w:val="20"/>
              </w:rPr>
            </w:pPr>
          </w:p>
        </w:tc>
        <w:tc>
          <w:tcPr>
            <w:tcW w:w="1634" w:type="dxa"/>
            <w:vAlign w:val="center"/>
          </w:tcPr>
          <w:p w14:paraId="5EFEC978" w14:textId="77777777" w:rsidR="00C843C3" w:rsidRPr="009411B7" w:rsidRDefault="00C843C3" w:rsidP="00C15EBE">
            <w:pPr>
              <w:jc w:val="center"/>
              <w:rPr>
                <w:rFonts w:ascii="Cambria" w:hAnsi="Cambria"/>
                <w:sz w:val="20"/>
                <w:szCs w:val="20"/>
              </w:rPr>
            </w:pPr>
          </w:p>
        </w:tc>
        <w:tc>
          <w:tcPr>
            <w:tcW w:w="1343" w:type="dxa"/>
            <w:vAlign w:val="center"/>
          </w:tcPr>
          <w:p w14:paraId="6F83ED89" w14:textId="77777777" w:rsidR="00C843C3" w:rsidRPr="009411B7" w:rsidRDefault="00C843C3" w:rsidP="00C15EBE">
            <w:pPr>
              <w:jc w:val="center"/>
              <w:rPr>
                <w:rFonts w:ascii="Cambria" w:hAnsi="Cambria"/>
                <w:sz w:val="20"/>
                <w:szCs w:val="20"/>
              </w:rPr>
            </w:pPr>
          </w:p>
        </w:tc>
        <w:tc>
          <w:tcPr>
            <w:tcW w:w="853" w:type="dxa"/>
            <w:vAlign w:val="center"/>
          </w:tcPr>
          <w:p w14:paraId="333CA505" w14:textId="77777777" w:rsidR="00C843C3" w:rsidRPr="009411B7" w:rsidRDefault="00C843C3" w:rsidP="00C15EBE">
            <w:pPr>
              <w:jc w:val="center"/>
              <w:rPr>
                <w:rFonts w:ascii="Cambria" w:hAnsi="Cambria"/>
                <w:sz w:val="20"/>
                <w:szCs w:val="20"/>
              </w:rPr>
            </w:pPr>
          </w:p>
        </w:tc>
      </w:tr>
      <w:tr w:rsidR="00C843C3" w:rsidRPr="009411B7" w14:paraId="717972D5" w14:textId="77777777" w:rsidTr="00C15EBE">
        <w:trPr>
          <w:trHeight w:val="370"/>
        </w:trPr>
        <w:tc>
          <w:tcPr>
            <w:tcW w:w="3823" w:type="dxa"/>
            <w:gridSpan w:val="3"/>
            <w:vAlign w:val="center"/>
          </w:tcPr>
          <w:p w14:paraId="0CEAFB59" w14:textId="77777777" w:rsidR="00C843C3" w:rsidRPr="009411B7" w:rsidRDefault="00C843C3" w:rsidP="00C15EBE">
            <w:pPr>
              <w:jc w:val="center"/>
              <w:rPr>
                <w:rFonts w:ascii="Cambria" w:hAnsi="Cambria"/>
                <w:sz w:val="20"/>
                <w:szCs w:val="20"/>
              </w:rPr>
            </w:pPr>
            <w:r w:rsidRPr="009411B7">
              <w:rPr>
                <w:rFonts w:ascii="Cambria" w:hAnsi="Cambria"/>
                <w:sz w:val="20"/>
                <w:szCs w:val="20"/>
              </w:rPr>
              <w:t>OGÓŁEM  AKTYWA</w:t>
            </w:r>
          </w:p>
        </w:tc>
        <w:tc>
          <w:tcPr>
            <w:tcW w:w="1559" w:type="dxa"/>
            <w:vAlign w:val="center"/>
          </w:tcPr>
          <w:p w14:paraId="2DB93D4E" w14:textId="77777777" w:rsidR="00C843C3" w:rsidRPr="009411B7" w:rsidRDefault="00C843C3" w:rsidP="00C15EBE">
            <w:pPr>
              <w:jc w:val="center"/>
              <w:rPr>
                <w:rFonts w:ascii="Cambria" w:hAnsi="Cambria"/>
                <w:sz w:val="20"/>
                <w:szCs w:val="20"/>
              </w:rPr>
            </w:pPr>
          </w:p>
        </w:tc>
        <w:tc>
          <w:tcPr>
            <w:tcW w:w="1634" w:type="dxa"/>
            <w:vAlign w:val="center"/>
          </w:tcPr>
          <w:p w14:paraId="3671A71D" w14:textId="77777777" w:rsidR="00C843C3" w:rsidRPr="009411B7" w:rsidRDefault="00C843C3" w:rsidP="00C15EBE">
            <w:pPr>
              <w:jc w:val="center"/>
              <w:rPr>
                <w:rFonts w:ascii="Cambria" w:hAnsi="Cambria"/>
                <w:sz w:val="20"/>
                <w:szCs w:val="20"/>
              </w:rPr>
            </w:pPr>
          </w:p>
        </w:tc>
        <w:tc>
          <w:tcPr>
            <w:tcW w:w="1343" w:type="dxa"/>
            <w:vAlign w:val="center"/>
          </w:tcPr>
          <w:p w14:paraId="4124CBD7" w14:textId="77777777" w:rsidR="00C843C3" w:rsidRPr="009411B7" w:rsidRDefault="00C843C3" w:rsidP="00C15EBE">
            <w:pPr>
              <w:jc w:val="center"/>
              <w:rPr>
                <w:rFonts w:ascii="Cambria" w:hAnsi="Cambria"/>
                <w:sz w:val="20"/>
                <w:szCs w:val="20"/>
              </w:rPr>
            </w:pPr>
          </w:p>
        </w:tc>
        <w:tc>
          <w:tcPr>
            <w:tcW w:w="853" w:type="dxa"/>
            <w:vAlign w:val="center"/>
          </w:tcPr>
          <w:p w14:paraId="3BACDBCF" w14:textId="77777777" w:rsidR="00C843C3" w:rsidRPr="009411B7" w:rsidRDefault="00C843C3" w:rsidP="00C15EBE">
            <w:pPr>
              <w:jc w:val="center"/>
              <w:rPr>
                <w:rFonts w:ascii="Cambria" w:hAnsi="Cambria"/>
                <w:sz w:val="20"/>
                <w:szCs w:val="20"/>
              </w:rPr>
            </w:pPr>
          </w:p>
        </w:tc>
      </w:tr>
      <w:tr w:rsidR="00C843C3" w:rsidRPr="009411B7" w14:paraId="7179CDE0" w14:textId="77777777" w:rsidTr="00C15EBE">
        <w:trPr>
          <w:cantSplit/>
        </w:trPr>
        <w:tc>
          <w:tcPr>
            <w:tcW w:w="9212" w:type="dxa"/>
            <w:gridSpan w:val="7"/>
            <w:vAlign w:val="center"/>
          </w:tcPr>
          <w:p w14:paraId="5B373F07" w14:textId="77777777" w:rsidR="00C843C3" w:rsidRPr="009411B7" w:rsidRDefault="00C843C3" w:rsidP="00C15EBE">
            <w:pPr>
              <w:jc w:val="center"/>
              <w:rPr>
                <w:rFonts w:ascii="Cambria" w:hAnsi="Cambria"/>
                <w:b/>
                <w:sz w:val="20"/>
                <w:szCs w:val="20"/>
              </w:rPr>
            </w:pPr>
            <w:r w:rsidRPr="009411B7">
              <w:rPr>
                <w:rFonts w:ascii="Cambria" w:hAnsi="Cambria"/>
                <w:b/>
                <w:sz w:val="20"/>
                <w:szCs w:val="20"/>
              </w:rPr>
              <w:t>P  A  S  Y  W   A</w:t>
            </w:r>
          </w:p>
        </w:tc>
      </w:tr>
      <w:tr w:rsidR="00C843C3" w:rsidRPr="009411B7" w14:paraId="1A8E773D" w14:textId="77777777" w:rsidTr="00C15EBE">
        <w:tc>
          <w:tcPr>
            <w:tcW w:w="637" w:type="dxa"/>
            <w:vAlign w:val="center"/>
          </w:tcPr>
          <w:p w14:paraId="68DBFE83" w14:textId="77777777" w:rsidR="00C843C3" w:rsidRPr="009411B7" w:rsidRDefault="00C843C3" w:rsidP="00C15EBE">
            <w:pPr>
              <w:jc w:val="center"/>
              <w:rPr>
                <w:rFonts w:ascii="Cambria" w:hAnsi="Cambria"/>
                <w:sz w:val="20"/>
                <w:szCs w:val="20"/>
              </w:rPr>
            </w:pPr>
            <w:r w:rsidRPr="009411B7">
              <w:rPr>
                <w:rFonts w:ascii="Cambria" w:hAnsi="Cambria"/>
                <w:sz w:val="20"/>
                <w:szCs w:val="20"/>
              </w:rPr>
              <w:t>1</w:t>
            </w:r>
            <w:r w:rsidR="00C15EBE" w:rsidRPr="009411B7">
              <w:rPr>
                <w:rFonts w:ascii="Cambria" w:hAnsi="Cambria"/>
                <w:sz w:val="20"/>
                <w:szCs w:val="20"/>
              </w:rPr>
              <w:t>.</w:t>
            </w:r>
          </w:p>
        </w:tc>
        <w:tc>
          <w:tcPr>
            <w:tcW w:w="1059" w:type="dxa"/>
            <w:vAlign w:val="center"/>
          </w:tcPr>
          <w:p w14:paraId="5ABFD668" w14:textId="77777777" w:rsidR="00C843C3" w:rsidRPr="009411B7" w:rsidRDefault="00C843C3" w:rsidP="00C15EBE">
            <w:pPr>
              <w:jc w:val="center"/>
              <w:rPr>
                <w:rFonts w:ascii="Cambria" w:hAnsi="Cambria"/>
                <w:sz w:val="20"/>
                <w:szCs w:val="20"/>
              </w:rPr>
            </w:pPr>
          </w:p>
        </w:tc>
        <w:tc>
          <w:tcPr>
            <w:tcW w:w="2127" w:type="dxa"/>
            <w:vAlign w:val="center"/>
          </w:tcPr>
          <w:p w14:paraId="0C91466D" w14:textId="77777777" w:rsidR="00C843C3" w:rsidRPr="009411B7" w:rsidRDefault="00C843C3" w:rsidP="00C15EBE">
            <w:pPr>
              <w:pStyle w:val="Nagwek9"/>
              <w:numPr>
                <w:ilvl w:val="0"/>
                <w:numId w:val="0"/>
              </w:numPr>
              <w:spacing w:line="240" w:lineRule="auto"/>
              <w:jc w:val="center"/>
              <w:rPr>
                <w:rFonts w:ascii="Cambria" w:hAnsi="Cambria"/>
                <w:b/>
                <w:sz w:val="20"/>
                <w:szCs w:val="20"/>
              </w:rPr>
            </w:pPr>
          </w:p>
        </w:tc>
        <w:tc>
          <w:tcPr>
            <w:tcW w:w="1559" w:type="dxa"/>
            <w:vAlign w:val="center"/>
          </w:tcPr>
          <w:p w14:paraId="3C4773A1" w14:textId="77777777" w:rsidR="00C843C3" w:rsidRPr="009411B7" w:rsidRDefault="00C843C3" w:rsidP="00C15EBE">
            <w:pPr>
              <w:jc w:val="center"/>
              <w:rPr>
                <w:rFonts w:ascii="Cambria" w:hAnsi="Cambria"/>
                <w:sz w:val="20"/>
                <w:szCs w:val="20"/>
              </w:rPr>
            </w:pPr>
          </w:p>
        </w:tc>
        <w:tc>
          <w:tcPr>
            <w:tcW w:w="1634" w:type="dxa"/>
            <w:vAlign w:val="center"/>
          </w:tcPr>
          <w:p w14:paraId="1C2BAB87" w14:textId="77777777" w:rsidR="00C843C3" w:rsidRPr="009411B7" w:rsidRDefault="00C843C3" w:rsidP="00C15EBE">
            <w:pPr>
              <w:jc w:val="center"/>
              <w:rPr>
                <w:rFonts w:ascii="Cambria" w:hAnsi="Cambria"/>
                <w:sz w:val="20"/>
                <w:szCs w:val="20"/>
              </w:rPr>
            </w:pPr>
          </w:p>
        </w:tc>
        <w:tc>
          <w:tcPr>
            <w:tcW w:w="1343" w:type="dxa"/>
            <w:vAlign w:val="center"/>
          </w:tcPr>
          <w:p w14:paraId="52600AD2" w14:textId="77777777" w:rsidR="00C843C3" w:rsidRPr="009411B7" w:rsidRDefault="00C843C3" w:rsidP="00C15EBE">
            <w:pPr>
              <w:jc w:val="center"/>
              <w:rPr>
                <w:rFonts w:ascii="Cambria" w:hAnsi="Cambria"/>
                <w:sz w:val="20"/>
                <w:szCs w:val="20"/>
              </w:rPr>
            </w:pPr>
          </w:p>
        </w:tc>
        <w:tc>
          <w:tcPr>
            <w:tcW w:w="853" w:type="dxa"/>
            <w:vAlign w:val="center"/>
          </w:tcPr>
          <w:p w14:paraId="498BFDA5" w14:textId="77777777" w:rsidR="00C843C3" w:rsidRPr="009411B7" w:rsidRDefault="00C843C3" w:rsidP="00C15EBE">
            <w:pPr>
              <w:jc w:val="center"/>
              <w:rPr>
                <w:rFonts w:ascii="Cambria" w:hAnsi="Cambria"/>
                <w:sz w:val="20"/>
                <w:szCs w:val="20"/>
              </w:rPr>
            </w:pPr>
          </w:p>
        </w:tc>
      </w:tr>
      <w:tr w:rsidR="00C843C3" w:rsidRPr="009411B7" w14:paraId="4C68294E" w14:textId="77777777" w:rsidTr="00C15EBE">
        <w:tc>
          <w:tcPr>
            <w:tcW w:w="637" w:type="dxa"/>
            <w:vAlign w:val="center"/>
          </w:tcPr>
          <w:p w14:paraId="66811FE5" w14:textId="77777777" w:rsidR="00C843C3" w:rsidRPr="009411B7" w:rsidRDefault="00C843C3" w:rsidP="00C15EBE">
            <w:pPr>
              <w:jc w:val="center"/>
              <w:rPr>
                <w:rFonts w:ascii="Cambria" w:hAnsi="Cambria"/>
                <w:sz w:val="20"/>
                <w:szCs w:val="20"/>
              </w:rPr>
            </w:pPr>
            <w:r w:rsidRPr="009411B7">
              <w:rPr>
                <w:rFonts w:ascii="Cambria" w:hAnsi="Cambria"/>
                <w:sz w:val="20"/>
                <w:szCs w:val="20"/>
              </w:rPr>
              <w:t>2</w:t>
            </w:r>
            <w:r w:rsidR="00C15EBE" w:rsidRPr="009411B7">
              <w:rPr>
                <w:rFonts w:ascii="Cambria" w:hAnsi="Cambria"/>
                <w:sz w:val="20"/>
                <w:szCs w:val="20"/>
              </w:rPr>
              <w:t>.</w:t>
            </w:r>
          </w:p>
        </w:tc>
        <w:tc>
          <w:tcPr>
            <w:tcW w:w="1059" w:type="dxa"/>
            <w:vAlign w:val="center"/>
          </w:tcPr>
          <w:p w14:paraId="02B19200" w14:textId="77777777" w:rsidR="00C843C3" w:rsidRPr="009411B7" w:rsidRDefault="00C843C3" w:rsidP="00C15EBE">
            <w:pPr>
              <w:jc w:val="center"/>
              <w:rPr>
                <w:rFonts w:ascii="Cambria" w:hAnsi="Cambria"/>
                <w:sz w:val="20"/>
                <w:szCs w:val="20"/>
              </w:rPr>
            </w:pPr>
          </w:p>
        </w:tc>
        <w:tc>
          <w:tcPr>
            <w:tcW w:w="2127" w:type="dxa"/>
            <w:vAlign w:val="center"/>
          </w:tcPr>
          <w:p w14:paraId="713ABC80" w14:textId="77777777" w:rsidR="00C843C3" w:rsidRPr="009411B7" w:rsidRDefault="00C843C3" w:rsidP="00C15EBE">
            <w:pPr>
              <w:pStyle w:val="Nagwek9"/>
              <w:numPr>
                <w:ilvl w:val="0"/>
                <w:numId w:val="0"/>
              </w:numPr>
              <w:spacing w:line="240" w:lineRule="auto"/>
              <w:jc w:val="center"/>
              <w:rPr>
                <w:rFonts w:ascii="Cambria" w:hAnsi="Cambria"/>
                <w:sz w:val="20"/>
                <w:szCs w:val="20"/>
              </w:rPr>
            </w:pPr>
          </w:p>
        </w:tc>
        <w:tc>
          <w:tcPr>
            <w:tcW w:w="1559" w:type="dxa"/>
            <w:vAlign w:val="center"/>
          </w:tcPr>
          <w:p w14:paraId="755E64AC" w14:textId="77777777" w:rsidR="00C843C3" w:rsidRPr="009411B7" w:rsidRDefault="00C843C3" w:rsidP="00C15EBE">
            <w:pPr>
              <w:jc w:val="center"/>
              <w:rPr>
                <w:rFonts w:ascii="Cambria" w:hAnsi="Cambria"/>
                <w:sz w:val="20"/>
                <w:szCs w:val="20"/>
              </w:rPr>
            </w:pPr>
          </w:p>
        </w:tc>
        <w:tc>
          <w:tcPr>
            <w:tcW w:w="1634" w:type="dxa"/>
            <w:vAlign w:val="center"/>
          </w:tcPr>
          <w:p w14:paraId="41491A16" w14:textId="77777777" w:rsidR="00C843C3" w:rsidRPr="009411B7" w:rsidRDefault="00C843C3" w:rsidP="00C15EBE">
            <w:pPr>
              <w:jc w:val="center"/>
              <w:rPr>
                <w:rFonts w:ascii="Cambria" w:hAnsi="Cambria"/>
                <w:sz w:val="20"/>
                <w:szCs w:val="20"/>
              </w:rPr>
            </w:pPr>
          </w:p>
        </w:tc>
        <w:tc>
          <w:tcPr>
            <w:tcW w:w="1343" w:type="dxa"/>
            <w:vAlign w:val="center"/>
          </w:tcPr>
          <w:p w14:paraId="2C7AA4B8" w14:textId="77777777" w:rsidR="00C843C3" w:rsidRPr="009411B7" w:rsidRDefault="00C843C3" w:rsidP="00C15EBE">
            <w:pPr>
              <w:jc w:val="center"/>
              <w:rPr>
                <w:rFonts w:ascii="Cambria" w:hAnsi="Cambria"/>
                <w:sz w:val="20"/>
                <w:szCs w:val="20"/>
              </w:rPr>
            </w:pPr>
          </w:p>
        </w:tc>
        <w:tc>
          <w:tcPr>
            <w:tcW w:w="853" w:type="dxa"/>
            <w:vAlign w:val="center"/>
          </w:tcPr>
          <w:p w14:paraId="780E01CE" w14:textId="77777777" w:rsidR="00C843C3" w:rsidRPr="009411B7" w:rsidRDefault="00C843C3" w:rsidP="00C15EBE">
            <w:pPr>
              <w:jc w:val="center"/>
              <w:rPr>
                <w:rFonts w:ascii="Cambria" w:hAnsi="Cambria"/>
                <w:sz w:val="20"/>
                <w:szCs w:val="20"/>
              </w:rPr>
            </w:pPr>
          </w:p>
        </w:tc>
      </w:tr>
      <w:tr w:rsidR="00C843C3" w:rsidRPr="009411B7" w14:paraId="78F14479" w14:textId="77777777" w:rsidTr="00C15EBE">
        <w:tc>
          <w:tcPr>
            <w:tcW w:w="637" w:type="dxa"/>
            <w:vAlign w:val="center"/>
          </w:tcPr>
          <w:p w14:paraId="53057DB6" w14:textId="77777777" w:rsidR="00C843C3" w:rsidRPr="009411B7" w:rsidRDefault="00C843C3" w:rsidP="00C15EBE">
            <w:pPr>
              <w:jc w:val="center"/>
              <w:rPr>
                <w:rFonts w:ascii="Cambria" w:hAnsi="Cambria"/>
                <w:sz w:val="20"/>
                <w:szCs w:val="20"/>
              </w:rPr>
            </w:pPr>
            <w:r w:rsidRPr="009411B7">
              <w:rPr>
                <w:rFonts w:ascii="Cambria" w:hAnsi="Cambria"/>
                <w:sz w:val="20"/>
                <w:szCs w:val="20"/>
              </w:rPr>
              <w:t>3</w:t>
            </w:r>
            <w:r w:rsidR="00C15EBE" w:rsidRPr="009411B7">
              <w:rPr>
                <w:rFonts w:ascii="Cambria" w:hAnsi="Cambria"/>
                <w:sz w:val="20"/>
                <w:szCs w:val="20"/>
              </w:rPr>
              <w:t>.</w:t>
            </w:r>
          </w:p>
        </w:tc>
        <w:tc>
          <w:tcPr>
            <w:tcW w:w="1059" w:type="dxa"/>
            <w:vAlign w:val="center"/>
          </w:tcPr>
          <w:p w14:paraId="14B489EF" w14:textId="77777777" w:rsidR="00C843C3" w:rsidRPr="009411B7" w:rsidRDefault="00C843C3" w:rsidP="00C15EBE">
            <w:pPr>
              <w:jc w:val="center"/>
              <w:rPr>
                <w:rFonts w:ascii="Cambria" w:hAnsi="Cambria"/>
                <w:sz w:val="20"/>
                <w:szCs w:val="20"/>
              </w:rPr>
            </w:pPr>
          </w:p>
        </w:tc>
        <w:tc>
          <w:tcPr>
            <w:tcW w:w="2127" w:type="dxa"/>
            <w:vAlign w:val="center"/>
          </w:tcPr>
          <w:p w14:paraId="6D1C4EFE" w14:textId="77777777" w:rsidR="00C843C3" w:rsidRPr="009411B7" w:rsidRDefault="00C843C3" w:rsidP="00C15EBE">
            <w:pPr>
              <w:pStyle w:val="Nagwek9"/>
              <w:numPr>
                <w:ilvl w:val="0"/>
                <w:numId w:val="0"/>
              </w:numPr>
              <w:spacing w:line="240" w:lineRule="auto"/>
              <w:jc w:val="center"/>
              <w:rPr>
                <w:rFonts w:ascii="Cambria" w:hAnsi="Cambria"/>
                <w:sz w:val="20"/>
                <w:szCs w:val="20"/>
              </w:rPr>
            </w:pPr>
          </w:p>
        </w:tc>
        <w:tc>
          <w:tcPr>
            <w:tcW w:w="1559" w:type="dxa"/>
            <w:vAlign w:val="center"/>
          </w:tcPr>
          <w:p w14:paraId="720F56D0" w14:textId="77777777" w:rsidR="00C843C3" w:rsidRPr="009411B7" w:rsidRDefault="00C843C3" w:rsidP="00C15EBE">
            <w:pPr>
              <w:jc w:val="center"/>
              <w:rPr>
                <w:rFonts w:ascii="Cambria" w:hAnsi="Cambria"/>
                <w:sz w:val="20"/>
                <w:szCs w:val="20"/>
              </w:rPr>
            </w:pPr>
          </w:p>
        </w:tc>
        <w:tc>
          <w:tcPr>
            <w:tcW w:w="1634" w:type="dxa"/>
            <w:vAlign w:val="center"/>
          </w:tcPr>
          <w:p w14:paraId="5182632C" w14:textId="77777777" w:rsidR="00C843C3" w:rsidRPr="009411B7" w:rsidRDefault="00C843C3" w:rsidP="00C15EBE">
            <w:pPr>
              <w:jc w:val="center"/>
              <w:rPr>
                <w:rFonts w:ascii="Cambria" w:hAnsi="Cambria"/>
                <w:sz w:val="20"/>
                <w:szCs w:val="20"/>
              </w:rPr>
            </w:pPr>
          </w:p>
        </w:tc>
        <w:tc>
          <w:tcPr>
            <w:tcW w:w="1343" w:type="dxa"/>
            <w:vAlign w:val="center"/>
          </w:tcPr>
          <w:p w14:paraId="12236155" w14:textId="77777777" w:rsidR="00C843C3" w:rsidRPr="009411B7" w:rsidRDefault="00C843C3" w:rsidP="00C15EBE">
            <w:pPr>
              <w:jc w:val="center"/>
              <w:rPr>
                <w:rFonts w:ascii="Cambria" w:hAnsi="Cambria"/>
                <w:sz w:val="20"/>
                <w:szCs w:val="20"/>
              </w:rPr>
            </w:pPr>
          </w:p>
        </w:tc>
        <w:tc>
          <w:tcPr>
            <w:tcW w:w="853" w:type="dxa"/>
            <w:vAlign w:val="center"/>
          </w:tcPr>
          <w:p w14:paraId="7259C541" w14:textId="77777777" w:rsidR="00C843C3" w:rsidRPr="009411B7" w:rsidRDefault="00C843C3" w:rsidP="00C15EBE">
            <w:pPr>
              <w:jc w:val="center"/>
              <w:rPr>
                <w:rFonts w:ascii="Cambria" w:hAnsi="Cambria"/>
                <w:sz w:val="20"/>
                <w:szCs w:val="20"/>
              </w:rPr>
            </w:pPr>
          </w:p>
        </w:tc>
      </w:tr>
      <w:tr w:rsidR="00C843C3" w:rsidRPr="009411B7" w14:paraId="72073AD7" w14:textId="77777777" w:rsidTr="00C15EBE">
        <w:tc>
          <w:tcPr>
            <w:tcW w:w="637" w:type="dxa"/>
            <w:vAlign w:val="center"/>
          </w:tcPr>
          <w:p w14:paraId="5ADCCB85" w14:textId="77777777" w:rsidR="00C843C3" w:rsidRPr="009411B7" w:rsidRDefault="00C843C3" w:rsidP="00C15EBE">
            <w:pPr>
              <w:jc w:val="center"/>
              <w:rPr>
                <w:rFonts w:ascii="Cambria" w:hAnsi="Cambria"/>
                <w:sz w:val="20"/>
                <w:szCs w:val="20"/>
              </w:rPr>
            </w:pPr>
            <w:r w:rsidRPr="009411B7">
              <w:rPr>
                <w:rFonts w:ascii="Cambria" w:hAnsi="Cambria"/>
                <w:sz w:val="20"/>
                <w:szCs w:val="20"/>
              </w:rPr>
              <w:t>4</w:t>
            </w:r>
            <w:r w:rsidR="00C15EBE" w:rsidRPr="009411B7">
              <w:rPr>
                <w:rFonts w:ascii="Cambria" w:hAnsi="Cambria"/>
                <w:sz w:val="20"/>
                <w:szCs w:val="20"/>
              </w:rPr>
              <w:t>.</w:t>
            </w:r>
          </w:p>
        </w:tc>
        <w:tc>
          <w:tcPr>
            <w:tcW w:w="1059" w:type="dxa"/>
            <w:vAlign w:val="center"/>
          </w:tcPr>
          <w:p w14:paraId="63788701" w14:textId="77777777" w:rsidR="00C843C3" w:rsidRPr="009411B7" w:rsidRDefault="00C843C3" w:rsidP="00C15EBE">
            <w:pPr>
              <w:jc w:val="center"/>
              <w:rPr>
                <w:rFonts w:ascii="Cambria" w:hAnsi="Cambria"/>
                <w:sz w:val="20"/>
                <w:szCs w:val="20"/>
              </w:rPr>
            </w:pPr>
          </w:p>
        </w:tc>
        <w:tc>
          <w:tcPr>
            <w:tcW w:w="2127" w:type="dxa"/>
            <w:vAlign w:val="center"/>
          </w:tcPr>
          <w:p w14:paraId="21E01B77" w14:textId="77777777" w:rsidR="00C843C3" w:rsidRPr="009411B7" w:rsidRDefault="00C843C3" w:rsidP="00C15EBE">
            <w:pPr>
              <w:pStyle w:val="Nagwek9"/>
              <w:numPr>
                <w:ilvl w:val="0"/>
                <w:numId w:val="0"/>
              </w:numPr>
              <w:spacing w:line="240" w:lineRule="auto"/>
              <w:jc w:val="center"/>
              <w:rPr>
                <w:rFonts w:ascii="Cambria" w:hAnsi="Cambria"/>
                <w:b/>
                <w:sz w:val="20"/>
                <w:szCs w:val="20"/>
              </w:rPr>
            </w:pPr>
          </w:p>
        </w:tc>
        <w:tc>
          <w:tcPr>
            <w:tcW w:w="1559" w:type="dxa"/>
            <w:vAlign w:val="center"/>
          </w:tcPr>
          <w:p w14:paraId="2D8A5F80" w14:textId="77777777" w:rsidR="00C843C3" w:rsidRPr="009411B7" w:rsidRDefault="00C843C3" w:rsidP="00C15EBE">
            <w:pPr>
              <w:jc w:val="center"/>
              <w:rPr>
                <w:rFonts w:ascii="Cambria" w:hAnsi="Cambria"/>
                <w:sz w:val="20"/>
                <w:szCs w:val="20"/>
              </w:rPr>
            </w:pPr>
          </w:p>
        </w:tc>
        <w:tc>
          <w:tcPr>
            <w:tcW w:w="1634" w:type="dxa"/>
            <w:vAlign w:val="center"/>
          </w:tcPr>
          <w:p w14:paraId="307E7EFA" w14:textId="77777777" w:rsidR="00C843C3" w:rsidRPr="009411B7" w:rsidRDefault="00C843C3" w:rsidP="00C15EBE">
            <w:pPr>
              <w:jc w:val="center"/>
              <w:rPr>
                <w:rFonts w:ascii="Cambria" w:hAnsi="Cambria"/>
                <w:sz w:val="20"/>
                <w:szCs w:val="20"/>
              </w:rPr>
            </w:pPr>
          </w:p>
        </w:tc>
        <w:tc>
          <w:tcPr>
            <w:tcW w:w="1343" w:type="dxa"/>
            <w:vAlign w:val="center"/>
          </w:tcPr>
          <w:p w14:paraId="7FDA0F9D" w14:textId="77777777" w:rsidR="00C843C3" w:rsidRPr="009411B7" w:rsidRDefault="00C843C3" w:rsidP="00C15EBE">
            <w:pPr>
              <w:jc w:val="center"/>
              <w:rPr>
                <w:rFonts w:ascii="Cambria" w:hAnsi="Cambria"/>
                <w:sz w:val="20"/>
                <w:szCs w:val="20"/>
              </w:rPr>
            </w:pPr>
          </w:p>
        </w:tc>
        <w:tc>
          <w:tcPr>
            <w:tcW w:w="853" w:type="dxa"/>
            <w:vAlign w:val="center"/>
          </w:tcPr>
          <w:p w14:paraId="6B95EF38" w14:textId="77777777" w:rsidR="00C843C3" w:rsidRPr="009411B7" w:rsidRDefault="00C843C3" w:rsidP="00C15EBE">
            <w:pPr>
              <w:jc w:val="center"/>
              <w:rPr>
                <w:rFonts w:ascii="Cambria" w:hAnsi="Cambria"/>
                <w:sz w:val="20"/>
                <w:szCs w:val="20"/>
              </w:rPr>
            </w:pPr>
          </w:p>
        </w:tc>
      </w:tr>
      <w:tr w:rsidR="00C843C3" w:rsidRPr="009411B7" w14:paraId="753ABFA6" w14:textId="77777777" w:rsidTr="00C15EBE">
        <w:tc>
          <w:tcPr>
            <w:tcW w:w="637" w:type="dxa"/>
            <w:vAlign w:val="center"/>
          </w:tcPr>
          <w:p w14:paraId="1A6941EB" w14:textId="77777777" w:rsidR="00C843C3" w:rsidRPr="009411B7" w:rsidRDefault="00C843C3" w:rsidP="00C15EBE">
            <w:pPr>
              <w:jc w:val="center"/>
              <w:rPr>
                <w:rFonts w:ascii="Cambria" w:hAnsi="Cambria"/>
                <w:sz w:val="20"/>
                <w:szCs w:val="20"/>
              </w:rPr>
            </w:pPr>
            <w:r w:rsidRPr="009411B7">
              <w:rPr>
                <w:rFonts w:ascii="Cambria" w:hAnsi="Cambria"/>
                <w:sz w:val="20"/>
                <w:szCs w:val="20"/>
              </w:rPr>
              <w:t>5</w:t>
            </w:r>
            <w:r w:rsidR="00C15EBE" w:rsidRPr="009411B7">
              <w:rPr>
                <w:rFonts w:ascii="Cambria" w:hAnsi="Cambria"/>
                <w:sz w:val="20"/>
                <w:szCs w:val="20"/>
              </w:rPr>
              <w:t>.</w:t>
            </w:r>
          </w:p>
        </w:tc>
        <w:tc>
          <w:tcPr>
            <w:tcW w:w="1059" w:type="dxa"/>
            <w:vAlign w:val="center"/>
          </w:tcPr>
          <w:p w14:paraId="531298EE" w14:textId="77777777" w:rsidR="00C843C3" w:rsidRPr="009411B7" w:rsidRDefault="00C843C3" w:rsidP="00C15EBE">
            <w:pPr>
              <w:jc w:val="center"/>
              <w:rPr>
                <w:rFonts w:ascii="Cambria" w:hAnsi="Cambria"/>
                <w:sz w:val="20"/>
                <w:szCs w:val="20"/>
              </w:rPr>
            </w:pPr>
          </w:p>
        </w:tc>
        <w:tc>
          <w:tcPr>
            <w:tcW w:w="2127" w:type="dxa"/>
            <w:vAlign w:val="center"/>
          </w:tcPr>
          <w:p w14:paraId="0B81C405" w14:textId="77777777" w:rsidR="00C843C3" w:rsidRPr="009411B7" w:rsidRDefault="00C843C3" w:rsidP="00C15EBE">
            <w:pPr>
              <w:pStyle w:val="Nagwek9"/>
              <w:numPr>
                <w:ilvl w:val="0"/>
                <w:numId w:val="0"/>
              </w:numPr>
              <w:spacing w:line="240" w:lineRule="auto"/>
              <w:jc w:val="center"/>
              <w:rPr>
                <w:rFonts w:ascii="Cambria" w:hAnsi="Cambria"/>
                <w:sz w:val="20"/>
                <w:szCs w:val="20"/>
              </w:rPr>
            </w:pPr>
          </w:p>
        </w:tc>
        <w:tc>
          <w:tcPr>
            <w:tcW w:w="1559" w:type="dxa"/>
            <w:vAlign w:val="center"/>
          </w:tcPr>
          <w:p w14:paraId="0C49BA54" w14:textId="77777777" w:rsidR="00C843C3" w:rsidRPr="009411B7" w:rsidRDefault="00C843C3" w:rsidP="00C15EBE">
            <w:pPr>
              <w:jc w:val="center"/>
              <w:rPr>
                <w:rFonts w:ascii="Cambria" w:hAnsi="Cambria"/>
                <w:sz w:val="20"/>
                <w:szCs w:val="20"/>
              </w:rPr>
            </w:pPr>
          </w:p>
        </w:tc>
        <w:tc>
          <w:tcPr>
            <w:tcW w:w="1634" w:type="dxa"/>
            <w:vAlign w:val="center"/>
          </w:tcPr>
          <w:p w14:paraId="037DD913" w14:textId="77777777" w:rsidR="00C843C3" w:rsidRPr="009411B7" w:rsidRDefault="00C843C3" w:rsidP="00C15EBE">
            <w:pPr>
              <w:jc w:val="center"/>
              <w:rPr>
                <w:rFonts w:ascii="Cambria" w:hAnsi="Cambria"/>
                <w:sz w:val="20"/>
                <w:szCs w:val="20"/>
              </w:rPr>
            </w:pPr>
          </w:p>
        </w:tc>
        <w:tc>
          <w:tcPr>
            <w:tcW w:w="1343" w:type="dxa"/>
            <w:vAlign w:val="center"/>
          </w:tcPr>
          <w:p w14:paraId="0DFD55FE" w14:textId="77777777" w:rsidR="00C843C3" w:rsidRPr="009411B7" w:rsidRDefault="00C843C3" w:rsidP="00C15EBE">
            <w:pPr>
              <w:jc w:val="center"/>
              <w:rPr>
                <w:rFonts w:ascii="Cambria" w:hAnsi="Cambria"/>
                <w:sz w:val="20"/>
                <w:szCs w:val="20"/>
              </w:rPr>
            </w:pPr>
          </w:p>
        </w:tc>
        <w:tc>
          <w:tcPr>
            <w:tcW w:w="853" w:type="dxa"/>
            <w:vAlign w:val="center"/>
          </w:tcPr>
          <w:p w14:paraId="4AD8AB91" w14:textId="77777777" w:rsidR="00C843C3" w:rsidRPr="009411B7" w:rsidRDefault="00C843C3" w:rsidP="00C15EBE">
            <w:pPr>
              <w:jc w:val="center"/>
              <w:rPr>
                <w:rFonts w:ascii="Cambria" w:hAnsi="Cambria"/>
                <w:sz w:val="20"/>
                <w:szCs w:val="20"/>
              </w:rPr>
            </w:pPr>
          </w:p>
        </w:tc>
      </w:tr>
      <w:tr w:rsidR="00C843C3" w:rsidRPr="009411B7" w14:paraId="7F1A75AF" w14:textId="77777777" w:rsidTr="00C15EBE">
        <w:tc>
          <w:tcPr>
            <w:tcW w:w="637" w:type="dxa"/>
            <w:vAlign w:val="center"/>
          </w:tcPr>
          <w:p w14:paraId="69D74BAC" w14:textId="77777777" w:rsidR="00C843C3" w:rsidRPr="009411B7" w:rsidRDefault="00C843C3" w:rsidP="00C15EBE">
            <w:pPr>
              <w:jc w:val="center"/>
              <w:rPr>
                <w:rFonts w:ascii="Cambria" w:hAnsi="Cambria"/>
                <w:sz w:val="20"/>
                <w:szCs w:val="20"/>
              </w:rPr>
            </w:pPr>
            <w:r w:rsidRPr="009411B7">
              <w:rPr>
                <w:rFonts w:ascii="Cambria" w:hAnsi="Cambria"/>
                <w:sz w:val="20"/>
                <w:szCs w:val="20"/>
              </w:rPr>
              <w:t>6.</w:t>
            </w:r>
          </w:p>
        </w:tc>
        <w:tc>
          <w:tcPr>
            <w:tcW w:w="1059" w:type="dxa"/>
            <w:vAlign w:val="center"/>
          </w:tcPr>
          <w:p w14:paraId="037EF5CE" w14:textId="77777777" w:rsidR="00C843C3" w:rsidRPr="009411B7" w:rsidRDefault="00C843C3" w:rsidP="00C15EBE">
            <w:pPr>
              <w:jc w:val="center"/>
              <w:rPr>
                <w:rFonts w:ascii="Cambria" w:hAnsi="Cambria"/>
                <w:sz w:val="20"/>
                <w:szCs w:val="20"/>
              </w:rPr>
            </w:pPr>
          </w:p>
        </w:tc>
        <w:tc>
          <w:tcPr>
            <w:tcW w:w="2127" w:type="dxa"/>
            <w:vAlign w:val="center"/>
          </w:tcPr>
          <w:p w14:paraId="38A89E07" w14:textId="77777777" w:rsidR="00C843C3" w:rsidRPr="009411B7" w:rsidRDefault="00C843C3" w:rsidP="00C15EBE">
            <w:pPr>
              <w:pStyle w:val="Nagwek9"/>
              <w:numPr>
                <w:ilvl w:val="0"/>
                <w:numId w:val="0"/>
              </w:numPr>
              <w:spacing w:line="240" w:lineRule="auto"/>
              <w:jc w:val="center"/>
              <w:rPr>
                <w:rFonts w:ascii="Cambria" w:hAnsi="Cambria"/>
                <w:b/>
                <w:sz w:val="20"/>
                <w:szCs w:val="20"/>
              </w:rPr>
            </w:pPr>
          </w:p>
        </w:tc>
        <w:tc>
          <w:tcPr>
            <w:tcW w:w="1559" w:type="dxa"/>
            <w:vAlign w:val="center"/>
          </w:tcPr>
          <w:p w14:paraId="37C3433E" w14:textId="77777777" w:rsidR="00C843C3" w:rsidRPr="009411B7" w:rsidRDefault="00C843C3" w:rsidP="00C15EBE">
            <w:pPr>
              <w:jc w:val="center"/>
              <w:rPr>
                <w:rFonts w:ascii="Cambria" w:hAnsi="Cambria"/>
                <w:sz w:val="20"/>
                <w:szCs w:val="20"/>
              </w:rPr>
            </w:pPr>
          </w:p>
        </w:tc>
        <w:tc>
          <w:tcPr>
            <w:tcW w:w="1634" w:type="dxa"/>
            <w:vAlign w:val="center"/>
          </w:tcPr>
          <w:p w14:paraId="58F76D0D" w14:textId="77777777" w:rsidR="00C843C3" w:rsidRPr="009411B7" w:rsidRDefault="00C843C3" w:rsidP="00C15EBE">
            <w:pPr>
              <w:jc w:val="center"/>
              <w:rPr>
                <w:rFonts w:ascii="Cambria" w:hAnsi="Cambria"/>
                <w:sz w:val="20"/>
                <w:szCs w:val="20"/>
              </w:rPr>
            </w:pPr>
          </w:p>
        </w:tc>
        <w:tc>
          <w:tcPr>
            <w:tcW w:w="1343" w:type="dxa"/>
            <w:vAlign w:val="center"/>
          </w:tcPr>
          <w:p w14:paraId="271F6929" w14:textId="77777777" w:rsidR="00C843C3" w:rsidRPr="009411B7" w:rsidRDefault="00C843C3" w:rsidP="00C15EBE">
            <w:pPr>
              <w:jc w:val="center"/>
              <w:rPr>
                <w:rFonts w:ascii="Cambria" w:hAnsi="Cambria"/>
                <w:sz w:val="20"/>
                <w:szCs w:val="20"/>
              </w:rPr>
            </w:pPr>
          </w:p>
        </w:tc>
        <w:tc>
          <w:tcPr>
            <w:tcW w:w="853" w:type="dxa"/>
            <w:vAlign w:val="center"/>
          </w:tcPr>
          <w:p w14:paraId="7B1210C6" w14:textId="77777777" w:rsidR="00C843C3" w:rsidRPr="009411B7" w:rsidRDefault="00C843C3" w:rsidP="00C15EBE">
            <w:pPr>
              <w:jc w:val="center"/>
              <w:rPr>
                <w:rFonts w:ascii="Cambria" w:hAnsi="Cambria"/>
                <w:sz w:val="20"/>
                <w:szCs w:val="20"/>
              </w:rPr>
            </w:pPr>
          </w:p>
        </w:tc>
      </w:tr>
      <w:tr w:rsidR="00C843C3" w:rsidRPr="009411B7" w14:paraId="1330C046" w14:textId="77777777" w:rsidTr="00C15EBE">
        <w:tc>
          <w:tcPr>
            <w:tcW w:w="637" w:type="dxa"/>
            <w:vAlign w:val="center"/>
          </w:tcPr>
          <w:p w14:paraId="3521C139" w14:textId="77777777" w:rsidR="00C843C3" w:rsidRPr="009411B7" w:rsidRDefault="00C843C3" w:rsidP="00C15EBE">
            <w:pPr>
              <w:jc w:val="center"/>
              <w:rPr>
                <w:rFonts w:ascii="Cambria" w:hAnsi="Cambria"/>
                <w:sz w:val="20"/>
                <w:szCs w:val="20"/>
              </w:rPr>
            </w:pPr>
            <w:r w:rsidRPr="009411B7">
              <w:rPr>
                <w:rFonts w:ascii="Cambria" w:hAnsi="Cambria"/>
                <w:sz w:val="20"/>
                <w:szCs w:val="20"/>
              </w:rPr>
              <w:t>7</w:t>
            </w:r>
            <w:r w:rsidR="00C15EBE" w:rsidRPr="009411B7">
              <w:rPr>
                <w:rFonts w:ascii="Cambria" w:hAnsi="Cambria"/>
                <w:sz w:val="20"/>
                <w:szCs w:val="20"/>
              </w:rPr>
              <w:t>.</w:t>
            </w:r>
          </w:p>
        </w:tc>
        <w:tc>
          <w:tcPr>
            <w:tcW w:w="1059" w:type="dxa"/>
            <w:vAlign w:val="center"/>
          </w:tcPr>
          <w:p w14:paraId="6AFE6AEA" w14:textId="77777777" w:rsidR="00C843C3" w:rsidRPr="009411B7" w:rsidRDefault="00C843C3" w:rsidP="00C15EBE">
            <w:pPr>
              <w:jc w:val="center"/>
              <w:rPr>
                <w:rFonts w:ascii="Cambria" w:hAnsi="Cambria"/>
                <w:sz w:val="20"/>
                <w:szCs w:val="20"/>
              </w:rPr>
            </w:pPr>
          </w:p>
        </w:tc>
        <w:tc>
          <w:tcPr>
            <w:tcW w:w="2127" w:type="dxa"/>
            <w:vAlign w:val="center"/>
          </w:tcPr>
          <w:p w14:paraId="3D589097" w14:textId="77777777" w:rsidR="00C843C3" w:rsidRPr="009411B7" w:rsidRDefault="00C843C3" w:rsidP="00C15EBE">
            <w:pPr>
              <w:pStyle w:val="Nagwek9"/>
              <w:numPr>
                <w:ilvl w:val="0"/>
                <w:numId w:val="0"/>
              </w:numPr>
              <w:spacing w:line="240" w:lineRule="auto"/>
              <w:jc w:val="center"/>
              <w:rPr>
                <w:rFonts w:ascii="Cambria" w:hAnsi="Cambria"/>
                <w:b/>
                <w:sz w:val="20"/>
                <w:szCs w:val="20"/>
              </w:rPr>
            </w:pPr>
          </w:p>
        </w:tc>
        <w:tc>
          <w:tcPr>
            <w:tcW w:w="1559" w:type="dxa"/>
            <w:vAlign w:val="center"/>
          </w:tcPr>
          <w:p w14:paraId="09AFB4D2" w14:textId="77777777" w:rsidR="00C843C3" w:rsidRPr="009411B7" w:rsidRDefault="00C843C3" w:rsidP="00C15EBE">
            <w:pPr>
              <w:jc w:val="center"/>
              <w:rPr>
                <w:rFonts w:ascii="Cambria" w:hAnsi="Cambria"/>
                <w:sz w:val="20"/>
                <w:szCs w:val="20"/>
              </w:rPr>
            </w:pPr>
          </w:p>
        </w:tc>
        <w:tc>
          <w:tcPr>
            <w:tcW w:w="1634" w:type="dxa"/>
            <w:vAlign w:val="center"/>
          </w:tcPr>
          <w:p w14:paraId="34B8861A" w14:textId="77777777" w:rsidR="00C843C3" w:rsidRPr="009411B7" w:rsidRDefault="00C843C3" w:rsidP="00C15EBE">
            <w:pPr>
              <w:jc w:val="center"/>
              <w:rPr>
                <w:rFonts w:ascii="Cambria" w:hAnsi="Cambria"/>
                <w:sz w:val="20"/>
                <w:szCs w:val="20"/>
              </w:rPr>
            </w:pPr>
          </w:p>
        </w:tc>
        <w:tc>
          <w:tcPr>
            <w:tcW w:w="1343" w:type="dxa"/>
            <w:vAlign w:val="center"/>
          </w:tcPr>
          <w:p w14:paraId="25FD548F" w14:textId="77777777" w:rsidR="00C843C3" w:rsidRPr="009411B7" w:rsidRDefault="00C843C3" w:rsidP="00C15EBE">
            <w:pPr>
              <w:jc w:val="center"/>
              <w:rPr>
                <w:rFonts w:ascii="Cambria" w:hAnsi="Cambria"/>
                <w:sz w:val="20"/>
                <w:szCs w:val="20"/>
              </w:rPr>
            </w:pPr>
          </w:p>
        </w:tc>
        <w:tc>
          <w:tcPr>
            <w:tcW w:w="853" w:type="dxa"/>
            <w:vAlign w:val="center"/>
          </w:tcPr>
          <w:p w14:paraId="02A1C5DF" w14:textId="77777777" w:rsidR="00C843C3" w:rsidRPr="009411B7" w:rsidRDefault="00C843C3" w:rsidP="00C15EBE">
            <w:pPr>
              <w:jc w:val="center"/>
              <w:rPr>
                <w:rFonts w:ascii="Cambria" w:hAnsi="Cambria"/>
                <w:sz w:val="20"/>
                <w:szCs w:val="20"/>
              </w:rPr>
            </w:pPr>
          </w:p>
        </w:tc>
      </w:tr>
      <w:tr w:rsidR="00C843C3" w:rsidRPr="009411B7" w14:paraId="245B1C2C" w14:textId="77777777" w:rsidTr="00C15EBE">
        <w:tc>
          <w:tcPr>
            <w:tcW w:w="637" w:type="dxa"/>
            <w:vAlign w:val="center"/>
          </w:tcPr>
          <w:p w14:paraId="504D031D" w14:textId="77777777" w:rsidR="00C843C3" w:rsidRPr="009411B7" w:rsidRDefault="00C843C3" w:rsidP="00C15EBE">
            <w:pPr>
              <w:jc w:val="center"/>
              <w:rPr>
                <w:rFonts w:ascii="Cambria" w:hAnsi="Cambria"/>
                <w:sz w:val="20"/>
                <w:szCs w:val="20"/>
              </w:rPr>
            </w:pPr>
            <w:r w:rsidRPr="009411B7">
              <w:rPr>
                <w:rFonts w:ascii="Cambria" w:hAnsi="Cambria"/>
                <w:sz w:val="20"/>
                <w:szCs w:val="20"/>
              </w:rPr>
              <w:t>8</w:t>
            </w:r>
            <w:r w:rsidR="00C15EBE" w:rsidRPr="009411B7">
              <w:rPr>
                <w:rFonts w:ascii="Cambria" w:hAnsi="Cambria"/>
                <w:sz w:val="20"/>
                <w:szCs w:val="20"/>
              </w:rPr>
              <w:t>.</w:t>
            </w:r>
          </w:p>
        </w:tc>
        <w:tc>
          <w:tcPr>
            <w:tcW w:w="1059" w:type="dxa"/>
            <w:vAlign w:val="center"/>
          </w:tcPr>
          <w:p w14:paraId="357D5D88" w14:textId="77777777" w:rsidR="00C843C3" w:rsidRPr="009411B7" w:rsidRDefault="00C843C3" w:rsidP="00C15EBE">
            <w:pPr>
              <w:jc w:val="center"/>
              <w:rPr>
                <w:rFonts w:ascii="Cambria" w:hAnsi="Cambria"/>
                <w:sz w:val="20"/>
                <w:szCs w:val="20"/>
              </w:rPr>
            </w:pPr>
          </w:p>
        </w:tc>
        <w:tc>
          <w:tcPr>
            <w:tcW w:w="2127" w:type="dxa"/>
            <w:vAlign w:val="center"/>
          </w:tcPr>
          <w:p w14:paraId="2579F6C3" w14:textId="77777777" w:rsidR="00C843C3" w:rsidRPr="009411B7" w:rsidRDefault="00C843C3" w:rsidP="00C15EBE">
            <w:pPr>
              <w:pStyle w:val="Nagwek9"/>
              <w:numPr>
                <w:ilvl w:val="0"/>
                <w:numId w:val="0"/>
              </w:numPr>
              <w:spacing w:line="240" w:lineRule="auto"/>
              <w:jc w:val="center"/>
              <w:rPr>
                <w:rFonts w:ascii="Cambria" w:hAnsi="Cambria"/>
                <w:b/>
                <w:sz w:val="20"/>
                <w:szCs w:val="20"/>
              </w:rPr>
            </w:pPr>
          </w:p>
        </w:tc>
        <w:tc>
          <w:tcPr>
            <w:tcW w:w="1559" w:type="dxa"/>
            <w:vAlign w:val="center"/>
          </w:tcPr>
          <w:p w14:paraId="52FC4DD6" w14:textId="77777777" w:rsidR="00C843C3" w:rsidRPr="009411B7" w:rsidRDefault="00C843C3" w:rsidP="00C15EBE">
            <w:pPr>
              <w:jc w:val="center"/>
              <w:rPr>
                <w:rFonts w:ascii="Cambria" w:hAnsi="Cambria"/>
                <w:sz w:val="20"/>
                <w:szCs w:val="20"/>
              </w:rPr>
            </w:pPr>
          </w:p>
        </w:tc>
        <w:tc>
          <w:tcPr>
            <w:tcW w:w="1634" w:type="dxa"/>
            <w:vAlign w:val="center"/>
          </w:tcPr>
          <w:p w14:paraId="3442F105" w14:textId="77777777" w:rsidR="00C843C3" w:rsidRPr="009411B7" w:rsidRDefault="00C843C3" w:rsidP="00C15EBE">
            <w:pPr>
              <w:jc w:val="center"/>
              <w:rPr>
                <w:rFonts w:ascii="Cambria" w:hAnsi="Cambria"/>
                <w:sz w:val="20"/>
                <w:szCs w:val="20"/>
              </w:rPr>
            </w:pPr>
          </w:p>
        </w:tc>
        <w:tc>
          <w:tcPr>
            <w:tcW w:w="1343" w:type="dxa"/>
            <w:vAlign w:val="center"/>
          </w:tcPr>
          <w:p w14:paraId="07252456" w14:textId="77777777" w:rsidR="00C843C3" w:rsidRPr="009411B7" w:rsidRDefault="00C843C3" w:rsidP="00C15EBE">
            <w:pPr>
              <w:jc w:val="center"/>
              <w:rPr>
                <w:rFonts w:ascii="Cambria" w:hAnsi="Cambria"/>
                <w:sz w:val="20"/>
                <w:szCs w:val="20"/>
              </w:rPr>
            </w:pPr>
          </w:p>
        </w:tc>
        <w:tc>
          <w:tcPr>
            <w:tcW w:w="853" w:type="dxa"/>
            <w:vAlign w:val="center"/>
          </w:tcPr>
          <w:p w14:paraId="36EFB0B7" w14:textId="77777777" w:rsidR="00C843C3" w:rsidRPr="009411B7" w:rsidRDefault="00C843C3" w:rsidP="00C15EBE">
            <w:pPr>
              <w:jc w:val="center"/>
              <w:rPr>
                <w:rFonts w:ascii="Cambria" w:hAnsi="Cambria"/>
                <w:sz w:val="20"/>
                <w:szCs w:val="20"/>
              </w:rPr>
            </w:pPr>
          </w:p>
        </w:tc>
      </w:tr>
      <w:tr w:rsidR="00C843C3" w:rsidRPr="009411B7" w14:paraId="61B276F5" w14:textId="77777777" w:rsidTr="00C15EBE">
        <w:tc>
          <w:tcPr>
            <w:tcW w:w="637" w:type="dxa"/>
            <w:vAlign w:val="center"/>
          </w:tcPr>
          <w:p w14:paraId="56548698" w14:textId="77777777" w:rsidR="00C843C3" w:rsidRPr="009411B7" w:rsidRDefault="00C843C3" w:rsidP="00C15EBE">
            <w:pPr>
              <w:jc w:val="center"/>
              <w:rPr>
                <w:rFonts w:ascii="Cambria" w:hAnsi="Cambria"/>
                <w:sz w:val="20"/>
                <w:szCs w:val="20"/>
              </w:rPr>
            </w:pPr>
            <w:r w:rsidRPr="009411B7">
              <w:rPr>
                <w:rFonts w:ascii="Cambria" w:hAnsi="Cambria"/>
                <w:sz w:val="20"/>
                <w:szCs w:val="20"/>
              </w:rPr>
              <w:t>9</w:t>
            </w:r>
            <w:r w:rsidR="00C15EBE" w:rsidRPr="009411B7">
              <w:rPr>
                <w:rFonts w:ascii="Cambria" w:hAnsi="Cambria"/>
                <w:sz w:val="20"/>
                <w:szCs w:val="20"/>
              </w:rPr>
              <w:t>.</w:t>
            </w:r>
          </w:p>
        </w:tc>
        <w:tc>
          <w:tcPr>
            <w:tcW w:w="1059" w:type="dxa"/>
            <w:vAlign w:val="center"/>
          </w:tcPr>
          <w:p w14:paraId="03BC616B" w14:textId="77777777" w:rsidR="00C843C3" w:rsidRPr="009411B7" w:rsidRDefault="00C843C3" w:rsidP="00C15EBE">
            <w:pPr>
              <w:jc w:val="center"/>
              <w:rPr>
                <w:rFonts w:ascii="Cambria" w:hAnsi="Cambria"/>
                <w:sz w:val="20"/>
                <w:szCs w:val="20"/>
              </w:rPr>
            </w:pPr>
          </w:p>
        </w:tc>
        <w:tc>
          <w:tcPr>
            <w:tcW w:w="2127" w:type="dxa"/>
            <w:vAlign w:val="center"/>
          </w:tcPr>
          <w:p w14:paraId="6CF2046F" w14:textId="77777777" w:rsidR="00C843C3" w:rsidRPr="009411B7" w:rsidRDefault="00C843C3" w:rsidP="00C15EBE">
            <w:pPr>
              <w:pStyle w:val="Nagwek9"/>
              <w:numPr>
                <w:ilvl w:val="0"/>
                <w:numId w:val="0"/>
              </w:numPr>
              <w:spacing w:line="240" w:lineRule="auto"/>
              <w:jc w:val="center"/>
              <w:rPr>
                <w:rFonts w:ascii="Cambria" w:hAnsi="Cambria"/>
                <w:b/>
                <w:sz w:val="20"/>
                <w:szCs w:val="20"/>
              </w:rPr>
            </w:pPr>
          </w:p>
        </w:tc>
        <w:tc>
          <w:tcPr>
            <w:tcW w:w="1559" w:type="dxa"/>
            <w:vAlign w:val="center"/>
          </w:tcPr>
          <w:p w14:paraId="1BA109DE" w14:textId="77777777" w:rsidR="00C843C3" w:rsidRPr="009411B7" w:rsidRDefault="00C843C3" w:rsidP="00C15EBE">
            <w:pPr>
              <w:jc w:val="center"/>
              <w:rPr>
                <w:rFonts w:ascii="Cambria" w:hAnsi="Cambria"/>
                <w:sz w:val="20"/>
                <w:szCs w:val="20"/>
              </w:rPr>
            </w:pPr>
          </w:p>
        </w:tc>
        <w:tc>
          <w:tcPr>
            <w:tcW w:w="1634" w:type="dxa"/>
            <w:vAlign w:val="center"/>
          </w:tcPr>
          <w:p w14:paraId="0C0440B9" w14:textId="77777777" w:rsidR="00C843C3" w:rsidRPr="009411B7" w:rsidRDefault="00C843C3" w:rsidP="00C15EBE">
            <w:pPr>
              <w:jc w:val="center"/>
              <w:rPr>
                <w:rFonts w:ascii="Cambria" w:hAnsi="Cambria"/>
                <w:sz w:val="20"/>
                <w:szCs w:val="20"/>
              </w:rPr>
            </w:pPr>
          </w:p>
        </w:tc>
        <w:tc>
          <w:tcPr>
            <w:tcW w:w="1343" w:type="dxa"/>
            <w:vAlign w:val="center"/>
          </w:tcPr>
          <w:p w14:paraId="1A33C018" w14:textId="77777777" w:rsidR="00C843C3" w:rsidRPr="009411B7" w:rsidRDefault="00C843C3" w:rsidP="00C15EBE">
            <w:pPr>
              <w:jc w:val="center"/>
              <w:rPr>
                <w:rFonts w:ascii="Cambria" w:hAnsi="Cambria"/>
                <w:sz w:val="20"/>
                <w:szCs w:val="20"/>
              </w:rPr>
            </w:pPr>
          </w:p>
        </w:tc>
        <w:tc>
          <w:tcPr>
            <w:tcW w:w="853" w:type="dxa"/>
            <w:vAlign w:val="center"/>
          </w:tcPr>
          <w:p w14:paraId="4E5D05C0" w14:textId="77777777" w:rsidR="00C843C3" w:rsidRPr="009411B7" w:rsidRDefault="00C843C3" w:rsidP="00C15EBE">
            <w:pPr>
              <w:jc w:val="center"/>
              <w:rPr>
                <w:rFonts w:ascii="Cambria" w:hAnsi="Cambria"/>
                <w:sz w:val="20"/>
                <w:szCs w:val="20"/>
              </w:rPr>
            </w:pPr>
          </w:p>
        </w:tc>
      </w:tr>
      <w:tr w:rsidR="00C843C3" w:rsidRPr="009411B7" w14:paraId="729A4834" w14:textId="77777777" w:rsidTr="00C15EBE">
        <w:tc>
          <w:tcPr>
            <w:tcW w:w="637" w:type="dxa"/>
            <w:vAlign w:val="center"/>
          </w:tcPr>
          <w:p w14:paraId="168A778A" w14:textId="77777777" w:rsidR="00C843C3" w:rsidRPr="009411B7" w:rsidRDefault="00C15EBE" w:rsidP="00C15EBE">
            <w:pPr>
              <w:jc w:val="center"/>
              <w:rPr>
                <w:rFonts w:ascii="Cambria" w:hAnsi="Cambria"/>
                <w:sz w:val="20"/>
                <w:szCs w:val="20"/>
              </w:rPr>
            </w:pPr>
            <w:r w:rsidRPr="009411B7">
              <w:rPr>
                <w:rFonts w:ascii="Cambria" w:hAnsi="Cambria"/>
                <w:sz w:val="20"/>
                <w:szCs w:val="20"/>
              </w:rPr>
              <w:t>10.</w:t>
            </w:r>
          </w:p>
        </w:tc>
        <w:tc>
          <w:tcPr>
            <w:tcW w:w="1059" w:type="dxa"/>
            <w:vAlign w:val="center"/>
          </w:tcPr>
          <w:p w14:paraId="59189723" w14:textId="77777777" w:rsidR="00C843C3" w:rsidRPr="009411B7" w:rsidRDefault="00C843C3" w:rsidP="00C15EBE">
            <w:pPr>
              <w:jc w:val="center"/>
              <w:rPr>
                <w:rFonts w:ascii="Cambria" w:hAnsi="Cambria"/>
                <w:sz w:val="20"/>
                <w:szCs w:val="20"/>
              </w:rPr>
            </w:pPr>
          </w:p>
        </w:tc>
        <w:tc>
          <w:tcPr>
            <w:tcW w:w="2127" w:type="dxa"/>
            <w:vAlign w:val="center"/>
          </w:tcPr>
          <w:p w14:paraId="1F6B07C9" w14:textId="77777777" w:rsidR="00C843C3" w:rsidRPr="009411B7" w:rsidRDefault="00C843C3" w:rsidP="00C15EBE">
            <w:pPr>
              <w:pStyle w:val="Nagwek9"/>
              <w:numPr>
                <w:ilvl w:val="0"/>
                <w:numId w:val="0"/>
              </w:numPr>
              <w:spacing w:line="240" w:lineRule="auto"/>
              <w:jc w:val="center"/>
              <w:rPr>
                <w:rFonts w:ascii="Cambria" w:hAnsi="Cambria"/>
                <w:b/>
                <w:sz w:val="20"/>
                <w:szCs w:val="20"/>
              </w:rPr>
            </w:pPr>
          </w:p>
        </w:tc>
        <w:tc>
          <w:tcPr>
            <w:tcW w:w="1559" w:type="dxa"/>
            <w:vAlign w:val="center"/>
          </w:tcPr>
          <w:p w14:paraId="68167D56" w14:textId="77777777" w:rsidR="00C843C3" w:rsidRPr="009411B7" w:rsidRDefault="00C843C3" w:rsidP="00C15EBE">
            <w:pPr>
              <w:jc w:val="center"/>
              <w:rPr>
                <w:rFonts w:ascii="Cambria" w:hAnsi="Cambria"/>
                <w:sz w:val="20"/>
                <w:szCs w:val="20"/>
              </w:rPr>
            </w:pPr>
          </w:p>
        </w:tc>
        <w:tc>
          <w:tcPr>
            <w:tcW w:w="1634" w:type="dxa"/>
            <w:vAlign w:val="center"/>
          </w:tcPr>
          <w:p w14:paraId="41D34BD8" w14:textId="77777777" w:rsidR="00C843C3" w:rsidRPr="009411B7" w:rsidRDefault="00C843C3" w:rsidP="00C15EBE">
            <w:pPr>
              <w:jc w:val="center"/>
              <w:rPr>
                <w:rFonts w:ascii="Cambria" w:hAnsi="Cambria"/>
                <w:sz w:val="20"/>
                <w:szCs w:val="20"/>
              </w:rPr>
            </w:pPr>
          </w:p>
        </w:tc>
        <w:tc>
          <w:tcPr>
            <w:tcW w:w="1343" w:type="dxa"/>
            <w:vAlign w:val="center"/>
          </w:tcPr>
          <w:p w14:paraId="6211841E" w14:textId="77777777" w:rsidR="00C843C3" w:rsidRPr="009411B7" w:rsidRDefault="00C843C3" w:rsidP="00C15EBE">
            <w:pPr>
              <w:jc w:val="center"/>
              <w:rPr>
                <w:rFonts w:ascii="Cambria" w:hAnsi="Cambria"/>
                <w:sz w:val="20"/>
                <w:szCs w:val="20"/>
              </w:rPr>
            </w:pPr>
          </w:p>
        </w:tc>
        <w:tc>
          <w:tcPr>
            <w:tcW w:w="853" w:type="dxa"/>
            <w:vAlign w:val="center"/>
          </w:tcPr>
          <w:p w14:paraId="55066D41" w14:textId="77777777" w:rsidR="00C843C3" w:rsidRPr="009411B7" w:rsidRDefault="00C843C3" w:rsidP="00C15EBE">
            <w:pPr>
              <w:jc w:val="center"/>
              <w:rPr>
                <w:rFonts w:ascii="Cambria" w:hAnsi="Cambria"/>
                <w:sz w:val="20"/>
                <w:szCs w:val="20"/>
              </w:rPr>
            </w:pPr>
          </w:p>
        </w:tc>
      </w:tr>
      <w:tr w:rsidR="00C843C3" w:rsidRPr="009411B7" w14:paraId="27A2BBA6" w14:textId="77777777" w:rsidTr="00C15EBE">
        <w:tc>
          <w:tcPr>
            <w:tcW w:w="637" w:type="dxa"/>
            <w:vAlign w:val="center"/>
          </w:tcPr>
          <w:p w14:paraId="23D0DAD1" w14:textId="77777777" w:rsidR="00C843C3" w:rsidRPr="009411B7" w:rsidRDefault="00C15EBE" w:rsidP="00C15EBE">
            <w:pPr>
              <w:jc w:val="center"/>
              <w:rPr>
                <w:rFonts w:ascii="Cambria" w:hAnsi="Cambria"/>
                <w:sz w:val="20"/>
                <w:szCs w:val="20"/>
              </w:rPr>
            </w:pPr>
            <w:r w:rsidRPr="009411B7">
              <w:rPr>
                <w:rFonts w:ascii="Cambria" w:hAnsi="Cambria"/>
                <w:sz w:val="20"/>
                <w:szCs w:val="20"/>
              </w:rPr>
              <w:t>…</w:t>
            </w:r>
          </w:p>
        </w:tc>
        <w:tc>
          <w:tcPr>
            <w:tcW w:w="1059" w:type="dxa"/>
            <w:vAlign w:val="center"/>
          </w:tcPr>
          <w:p w14:paraId="1E675B5F" w14:textId="77777777" w:rsidR="00C843C3" w:rsidRPr="009411B7" w:rsidRDefault="00C843C3" w:rsidP="00C15EBE">
            <w:pPr>
              <w:jc w:val="center"/>
              <w:rPr>
                <w:rFonts w:ascii="Cambria" w:hAnsi="Cambria"/>
                <w:sz w:val="20"/>
                <w:szCs w:val="20"/>
              </w:rPr>
            </w:pPr>
          </w:p>
        </w:tc>
        <w:tc>
          <w:tcPr>
            <w:tcW w:w="2127" w:type="dxa"/>
            <w:vAlign w:val="center"/>
          </w:tcPr>
          <w:p w14:paraId="7E28FE03" w14:textId="77777777" w:rsidR="00C843C3" w:rsidRPr="009411B7" w:rsidRDefault="00C843C3" w:rsidP="00C15EBE">
            <w:pPr>
              <w:pStyle w:val="Nagwek9"/>
              <w:numPr>
                <w:ilvl w:val="0"/>
                <w:numId w:val="0"/>
              </w:numPr>
              <w:spacing w:line="240" w:lineRule="auto"/>
              <w:jc w:val="center"/>
              <w:rPr>
                <w:rFonts w:ascii="Cambria" w:hAnsi="Cambria"/>
                <w:b/>
                <w:sz w:val="20"/>
                <w:szCs w:val="20"/>
              </w:rPr>
            </w:pPr>
          </w:p>
        </w:tc>
        <w:tc>
          <w:tcPr>
            <w:tcW w:w="1559" w:type="dxa"/>
            <w:vAlign w:val="center"/>
          </w:tcPr>
          <w:p w14:paraId="05A5A344" w14:textId="77777777" w:rsidR="00C843C3" w:rsidRPr="009411B7" w:rsidRDefault="00C843C3" w:rsidP="00C15EBE">
            <w:pPr>
              <w:jc w:val="center"/>
              <w:rPr>
                <w:rFonts w:ascii="Cambria" w:hAnsi="Cambria"/>
                <w:sz w:val="20"/>
                <w:szCs w:val="20"/>
              </w:rPr>
            </w:pPr>
          </w:p>
        </w:tc>
        <w:tc>
          <w:tcPr>
            <w:tcW w:w="1634" w:type="dxa"/>
            <w:vAlign w:val="center"/>
          </w:tcPr>
          <w:p w14:paraId="3E752A04" w14:textId="77777777" w:rsidR="00C843C3" w:rsidRPr="009411B7" w:rsidRDefault="00C843C3" w:rsidP="00C15EBE">
            <w:pPr>
              <w:jc w:val="center"/>
              <w:rPr>
                <w:rFonts w:ascii="Cambria" w:hAnsi="Cambria"/>
                <w:sz w:val="20"/>
                <w:szCs w:val="20"/>
              </w:rPr>
            </w:pPr>
          </w:p>
        </w:tc>
        <w:tc>
          <w:tcPr>
            <w:tcW w:w="1343" w:type="dxa"/>
            <w:vAlign w:val="center"/>
          </w:tcPr>
          <w:p w14:paraId="2FD9ABC7" w14:textId="77777777" w:rsidR="00C843C3" w:rsidRPr="009411B7" w:rsidRDefault="00C843C3" w:rsidP="00C15EBE">
            <w:pPr>
              <w:jc w:val="center"/>
              <w:rPr>
                <w:rFonts w:ascii="Cambria" w:hAnsi="Cambria"/>
                <w:sz w:val="20"/>
                <w:szCs w:val="20"/>
              </w:rPr>
            </w:pPr>
          </w:p>
        </w:tc>
        <w:tc>
          <w:tcPr>
            <w:tcW w:w="853" w:type="dxa"/>
            <w:vAlign w:val="center"/>
          </w:tcPr>
          <w:p w14:paraId="4C9FC058" w14:textId="77777777" w:rsidR="00C843C3" w:rsidRPr="009411B7" w:rsidRDefault="00C843C3" w:rsidP="00C15EBE">
            <w:pPr>
              <w:jc w:val="center"/>
              <w:rPr>
                <w:rFonts w:ascii="Cambria" w:hAnsi="Cambria"/>
                <w:sz w:val="20"/>
                <w:szCs w:val="20"/>
              </w:rPr>
            </w:pPr>
          </w:p>
        </w:tc>
      </w:tr>
      <w:tr w:rsidR="00C843C3" w:rsidRPr="009411B7" w14:paraId="3CEA1045" w14:textId="77777777" w:rsidTr="00C15EBE">
        <w:tc>
          <w:tcPr>
            <w:tcW w:w="3823" w:type="dxa"/>
            <w:gridSpan w:val="3"/>
            <w:vAlign w:val="center"/>
          </w:tcPr>
          <w:p w14:paraId="29059451" w14:textId="77777777" w:rsidR="00C843C3" w:rsidRPr="009411B7" w:rsidRDefault="00C843C3" w:rsidP="00C15EBE">
            <w:pPr>
              <w:pStyle w:val="Nagwek9"/>
              <w:numPr>
                <w:ilvl w:val="0"/>
                <w:numId w:val="0"/>
              </w:numPr>
              <w:spacing w:line="240" w:lineRule="auto"/>
              <w:jc w:val="center"/>
              <w:rPr>
                <w:rFonts w:ascii="Cambria" w:hAnsi="Cambria"/>
                <w:sz w:val="20"/>
                <w:szCs w:val="20"/>
              </w:rPr>
            </w:pPr>
            <w:r w:rsidRPr="009411B7">
              <w:rPr>
                <w:rFonts w:ascii="Cambria" w:hAnsi="Cambria"/>
                <w:sz w:val="20"/>
                <w:szCs w:val="20"/>
              </w:rPr>
              <w:t>OGÓŁEM  PASYWA</w:t>
            </w:r>
          </w:p>
        </w:tc>
        <w:tc>
          <w:tcPr>
            <w:tcW w:w="1559" w:type="dxa"/>
            <w:vAlign w:val="center"/>
          </w:tcPr>
          <w:p w14:paraId="5617A611" w14:textId="77777777" w:rsidR="00C843C3" w:rsidRPr="009411B7" w:rsidRDefault="00C843C3" w:rsidP="00C15EBE">
            <w:pPr>
              <w:jc w:val="center"/>
              <w:rPr>
                <w:rFonts w:ascii="Cambria" w:hAnsi="Cambria"/>
                <w:sz w:val="20"/>
                <w:szCs w:val="20"/>
              </w:rPr>
            </w:pPr>
          </w:p>
        </w:tc>
        <w:tc>
          <w:tcPr>
            <w:tcW w:w="1634" w:type="dxa"/>
            <w:vAlign w:val="center"/>
          </w:tcPr>
          <w:p w14:paraId="644AAE52" w14:textId="77777777" w:rsidR="00C843C3" w:rsidRPr="009411B7" w:rsidRDefault="00C843C3" w:rsidP="00C15EBE">
            <w:pPr>
              <w:jc w:val="center"/>
              <w:rPr>
                <w:rFonts w:ascii="Cambria" w:hAnsi="Cambria"/>
                <w:sz w:val="20"/>
                <w:szCs w:val="20"/>
              </w:rPr>
            </w:pPr>
          </w:p>
        </w:tc>
        <w:tc>
          <w:tcPr>
            <w:tcW w:w="1343" w:type="dxa"/>
            <w:vAlign w:val="center"/>
          </w:tcPr>
          <w:p w14:paraId="200E58F5" w14:textId="77777777" w:rsidR="00C843C3" w:rsidRPr="009411B7" w:rsidRDefault="00C843C3" w:rsidP="00C15EBE">
            <w:pPr>
              <w:jc w:val="center"/>
              <w:rPr>
                <w:rFonts w:ascii="Cambria" w:hAnsi="Cambria"/>
                <w:sz w:val="20"/>
                <w:szCs w:val="20"/>
              </w:rPr>
            </w:pPr>
          </w:p>
        </w:tc>
        <w:tc>
          <w:tcPr>
            <w:tcW w:w="853" w:type="dxa"/>
            <w:vAlign w:val="center"/>
          </w:tcPr>
          <w:p w14:paraId="61776853" w14:textId="77777777" w:rsidR="00C843C3" w:rsidRPr="009411B7" w:rsidRDefault="00C843C3" w:rsidP="00C15EBE">
            <w:pPr>
              <w:jc w:val="center"/>
              <w:rPr>
                <w:rFonts w:ascii="Cambria" w:hAnsi="Cambria"/>
                <w:sz w:val="20"/>
                <w:szCs w:val="20"/>
              </w:rPr>
            </w:pPr>
          </w:p>
        </w:tc>
      </w:tr>
    </w:tbl>
    <w:p w14:paraId="7A7EF1EB" w14:textId="77777777" w:rsidR="00586ABE" w:rsidRPr="00B17E49" w:rsidRDefault="00586ABE" w:rsidP="00586ABE">
      <w:pPr>
        <w:widowControl w:val="0"/>
        <w:autoSpaceDN/>
        <w:jc w:val="both"/>
        <w:textAlignment w:val="auto"/>
        <w:rPr>
          <w:rFonts w:ascii="Cambria" w:eastAsia="Calibri" w:hAnsi="Cambria" w:cs="Verdana"/>
          <w:sz w:val="22"/>
          <w:szCs w:val="22"/>
        </w:rPr>
      </w:pPr>
    </w:p>
    <w:p w14:paraId="7313AFD1" w14:textId="77777777" w:rsidR="00C15EBE" w:rsidRDefault="00C15EBE" w:rsidP="00C15EBE">
      <w:pPr>
        <w:widowControl w:val="0"/>
        <w:autoSpaceDN/>
        <w:spacing w:line="360" w:lineRule="auto"/>
        <w:jc w:val="both"/>
        <w:textAlignment w:val="auto"/>
        <w:rPr>
          <w:rFonts w:ascii="Cambria" w:eastAsia="Calibri" w:hAnsi="Cambria" w:cs="Verdana"/>
          <w:sz w:val="22"/>
          <w:szCs w:val="22"/>
        </w:rPr>
      </w:pPr>
      <w:r>
        <w:rPr>
          <w:rFonts w:ascii="Cambria" w:eastAsia="Calibri" w:hAnsi="Cambria" w:cs="Verdana"/>
          <w:sz w:val="22"/>
          <w:szCs w:val="22"/>
        </w:rPr>
        <w:t>Sporządził</w:t>
      </w:r>
      <w:r w:rsidR="00586ABE" w:rsidRPr="00B17E49">
        <w:rPr>
          <w:rFonts w:ascii="Cambria" w:eastAsia="Calibri" w:hAnsi="Cambria" w:cs="Verdana"/>
          <w:sz w:val="22"/>
          <w:szCs w:val="22"/>
        </w:rPr>
        <w:t>..........................</w:t>
      </w:r>
      <w:r>
        <w:rPr>
          <w:rFonts w:ascii="Cambria" w:eastAsia="Calibri" w:hAnsi="Cambria" w:cs="Verdana"/>
          <w:sz w:val="22"/>
          <w:szCs w:val="22"/>
        </w:rPr>
        <w:t>...............</w:t>
      </w:r>
    </w:p>
    <w:p w14:paraId="554CD10C" w14:textId="77777777" w:rsidR="00C15EBE" w:rsidRDefault="00C15EBE" w:rsidP="00C15EBE">
      <w:pPr>
        <w:widowControl w:val="0"/>
        <w:autoSpaceDN/>
        <w:spacing w:line="360" w:lineRule="auto"/>
        <w:jc w:val="both"/>
        <w:textAlignment w:val="auto"/>
        <w:rPr>
          <w:rFonts w:ascii="Cambria" w:eastAsia="Calibri" w:hAnsi="Cambria" w:cs="Verdana"/>
          <w:sz w:val="22"/>
          <w:szCs w:val="22"/>
        </w:rPr>
      </w:pPr>
      <w:r>
        <w:rPr>
          <w:rFonts w:ascii="Cambria" w:eastAsia="Calibri" w:hAnsi="Cambria" w:cs="Verdana"/>
          <w:sz w:val="22"/>
          <w:szCs w:val="22"/>
        </w:rPr>
        <w:t>Sprawdził…………………………….</w:t>
      </w:r>
    </w:p>
    <w:p w14:paraId="7EFC9764" w14:textId="77777777" w:rsidR="00586ABE" w:rsidRPr="00B17E49" w:rsidRDefault="00C15EBE" w:rsidP="00C15EBE">
      <w:pPr>
        <w:widowControl w:val="0"/>
        <w:autoSpaceDN/>
        <w:spacing w:line="360" w:lineRule="auto"/>
        <w:jc w:val="both"/>
        <w:textAlignment w:val="auto"/>
        <w:rPr>
          <w:rFonts w:ascii="Cambria" w:eastAsia="Calibri" w:hAnsi="Cambria" w:cs="Verdana"/>
          <w:sz w:val="22"/>
          <w:szCs w:val="22"/>
        </w:rPr>
      </w:pPr>
      <w:r>
        <w:rPr>
          <w:rFonts w:ascii="Cambria" w:eastAsia="Calibri" w:hAnsi="Cambria" w:cs="Verdana"/>
          <w:sz w:val="22"/>
          <w:szCs w:val="22"/>
        </w:rPr>
        <w:t>Płońsk,</w:t>
      </w:r>
      <w:r w:rsidR="00586ABE" w:rsidRPr="00B17E49">
        <w:rPr>
          <w:rFonts w:ascii="Cambria" w:eastAsia="Calibri" w:hAnsi="Cambria" w:cs="Verdana"/>
          <w:sz w:val="22"/>
          <w:szCs w:val="22"/>
        </w:rPr>
        <w:t xml:space="preserve"> dnia...........</w:t>
      </w:r>
      <w:r>
        <w:rPr>
          <w:rFonts w:ascii="Cambria" w:eastAsia="Calibri" w:hAnsi="Cambria" w:cs="Verdana"/>
          <w:sz w:val="22"/>
          <w:szCs w:val="22"/>
        </w:rPr>
        <w:t>..................</w:t>
      </w:r>
      <w:r w:rsidR="00586ABE" w:rsidRPr="00B17E49">
        <w:rPr>
          <w:rFonts w:ascii="Cambria" w:eastAsia="Calibri" w:hAnsi="Cambria" w:cs="Verdana"/>
          <w:sz w:val="22"/>
          <w:szCs w:val="22"/>
        </w:rPr>
        <w:t>......r.</w:t>
      </w:r>
    </w:p>
    <w:p w14:paraId="3B48D5F5" w14:textId="77777777" w:rsidR="00C15EBE" w:rsidRDefault="00C15EBE" w:rsidP="00586ABE">
      <w:pPr>
        <w:widowControl w:val="0"/>
        <w:autoSpaceDN/>
        <w:jc w:val="both"/>
        <w:textAlignment w:val="auto"/>
        <w:rPr>
          <w:rFonts w:ascii="Cambria" w:eastAsia="Calibri" w:hAnsi="Cambria" w:cs="Verdana"/>
          <w:sz w:val="22"/>
          <w:szCs w:val="22"/>
        </w:rPr>
      </w:pPr>
    </w:p>
    <w:p w14:paraId="7444F0F1" w14:textId="77777777" w:rsidR="00C15EBE" w:rsidRDefault="00C15EBE" w:rsidP="00586ABE">
      <w:pPr>
        <w:widowControl w:val="0"/>
        <w:autoSpaceDN/>
        <w:jc w:val="both"/>
        <w:textAlignment w:val="auto"/>
        <w:rPr>
          <w:rFonts w:ascii="Cambria" w:eastAsia="Calibri" w:hAnsi="Cambria" w:cs="Verdana"/>
          <w:sz w:val="22"/>
          <w:szCs w:val="22"/>
        </w:rPr>
      </w:pPr>
    </w:p>
    <w:p w14:paraId="13DC3EB2" w14:textId="77777777" w:rsidR="00C15EBE" w:rsidRDefault="00C15EBE" w:rsidP="00C15EBE">
      <w:pPr>
        <w:widowControl w:val="0"/>
        <w:autoSpaceDN/>
        <w:jc w:val="both"/>
        <w:textAlignment w:val="auto"/>
        <w:rPr>
          <w:rFonts w:ascii="Cambria" w:eastAsia="Calibri" w:hAnsi="Cambria" w:cs="Arial"/>
          <w:sz w:val="22"/>
          <w:szCs w:val="22"/>
        </w:rPr>
      </w:pPr>
      <w:r>
        <w:rPr>
          <w:rFonts w:ascii="Cambria" w:eastAsia="Calibri" w:hAnsi="Cambria" w:cs="Arial"/>
          <w:sz w:val="22"/>
          <w:szCs w:val="22"/>
        </w:rPr>
        <w:t xml:space="preserve">                       </w:t>
      </w:r>
      <w:r w:rsidR="00586ABE" w:rsidRPr="00B17E49">
        <w:rPr>
          <w:rFonts w:ascii="Cambria" w:eastAsia="Calibri" w:hAnsi="Cambria" w:cs="Arial"/>
          <w:sz w:val="22"/>
          <w:szCs w:val="22"/>
        </w:rPr>
        <w:t xml:space="preserve">Skarbnik                                 </w:t>
      </w:r>
      <w:r>
        <w:rPr>
          <w:rFonts w:ascii="Cambria" w:eastAsia="Calibri" w:hAnsi="Cambria" w:cs="Arial"/>
          <w:sz w:val="22"/>
          <w:szCs w:val="22"/>
        </w:rPr>
        <w:tab/>
      </w:r>
      <w:r>
        <w:rPr>
          <w:rFonts w:ascii="Cambria" w:eastAsia="Calibri" w:hAnsi="Cambria" w:cs="Arial"/>
          <w:sz w:val="22"/>
          <w:szCs w:val="22"/>
        </w:rPr>
        <w:tab/>
      </w:r>
      <w:r>
        <w:rPr>
          <w:rFonts w:ascii="Cambria" w:eastAsia="Calibri" w:hAnsi="Cambria" w:cs="Arial"/>
          <w:sz w:val="22"/>
          <w:szCs w:val="22"/>
        </w:rPr>
        <w:tab/>
        <w:t xml:space="preserve">   </w:t>
      </w:r>
      <w:r w:rsidR="00586ABE" w:rsidRPr="00B17E49">
        <w:rPr>
          <w:rFonts w:ascii="Cambria" w:eastAsia="Calibri" w:hAnsi="Cambria" w:cs="Arial"/>
          <w:sz w:val="22"/>
          <w:szCs w:val="22"/>
        </w:rPr>
        <w:t>Burmistrz Miasta Płoń</w:t>
      </w:r>
      <w:r>
        <w:rPr>
          <w:rFonts w:ascii="Cambria" w:eastAsia="Calibri" w:hAnsi="Cambria" w:cs="Arial"/>
          <w:sz w:val="22"/>
          <w:szCs w:val="22"/>
        </w:rPr>
        <w:t>sk</w:t>
      </w:r>
    </w:p>
    <w:p w14:paraId="035DF0EF" w14:textId="77777777" w:rsidR="00C15EBE" w:rsidRDefault="00C15EBE" w:rsidP="00C15EBE">
      <w:pPr>
        <w:widowControl w:val="0"/>
        <w:autoSpaceDN/>
        <w:ind w:firstLine="708"/>
        <w:jc w:val="both"/>
        <w:textAlignment w:val="auto"/>
        <w:rPr>
          <w:rFonts w:ascii="Cambria" w:eastAsia="Calibri" w:hAnsi="Cambria" w:cs="Arial"/>
          <w:sz w:val="22"/>
          <w:szCs w:val="22"/>
        </w:rPr>
      </w:pPr>
    </w:p>
    <w:p w14:paraId="45F0B221" w14:textId="77777777" w:rsidR="00C15EBE" w:rsidRDefault="00C15EBE" w:rsidP="00C15EBE">
      <w:pPr>
        <w:widowControl w:val="0"/>
        <w:autoSpaceDN/>
        <w:ind w:firstLine="708"/>
        <w:jc w:val="both"/>
        <w:textAlignment w:val="auto"/>
        <w:rPr>
          <w:rFonts w:ascii="Cambria" w:eastAsia="Calibri" w:hAnsi="Cambria" w:cs="Arial"/>
          <w:sz w:val="22"/>
          <w:szCs w:val="22"/>
        </w:rPr>
      </w:pPr>
    </w:p>
    <w:p w14:paraId="3DEE6365" w14:textId="77777777" w:rsidR="00586ABE" w:rsidRPr="00B17E49" w:rsidRDefault="00586ABE" w:rsidP="00C15EBE">
      <w:pPr>
        <w:widowControl w:val="0"/>
        <w:autoSpaceDN/>
        <w:ind w:firstLine="708"/>
        <w:jc w:val="both"/>
        <w:textAlignment w:val="auto"/>
        <w:rPr>
          <w:rFonts w:ascii="Cambria" w:eastAsia="Calibri" w:hAnsi="Cambria" w:cs="Arial"/>
          <w:sz w:val="22"/>
          <w:szCs w:val="22"/>
        </w:rPr>
      </w:pPr>
      <w:r w:rsidRPr="00B17E49">
        <w:rPr>
          <w:rFonts w:ascii="Cambria" w:eastAsia="Calibri" w:hAnsi="Cambria" w:cs="Arial"/>
          <w:sz w:val="22"/>
          <w:szCs w:val="22"/>
        </w:rPr>
        <w:t xml:space="preserve">……................................      </w:t>
      </w:r>
      <w:r w:rsidR="00C15EBE">
        <w:rPr>
          <w:rFonts w:ascii="Cambria" w:eastAsia="Calibri" w:hAnsi="Cambria" w:cs="Arial"/>
          <w:sz w:val="22"/>
          <w:szCs w:val="22"/>
        </w:rPr>
        <w:t xml:space="preserve">          </w:t>
      </w:r>
      <w:r w:rsidRPr="00B17E49">
        <w:rPr>
          <w:rFonts w:ascii="Cambria" w:eastAsia="Calibri" w:hAnsi="Cambria" w:cs="Arial"/>
          <w:sz w:val="22"/>
          <w:szCs w:val="22"/>
        </w:rPr>
        <w:t xml:space="preserve">      </w:t>
      </w:r>
      <w:r w:rsidRPr="00B17E49">
        <w:rPr>
          <w:rFonts w:ascii="Cambria" w:eastAsia="Calibri" w:hAnsi="Cambria" w:cs="Arial"/>
          <w:sz w:val="22"/>
          <w:szCs w:val="22"/>
        </w:rPr>
        <w:tab/>
      </w:r>
      <w:r w:rsidR="00C15EBE">
        <w:rPr>
          <w:rFonts w:ascii="Cambria" w:eastAsia="Calibri" w:hAnsi="Cambria" w:cs="Arial"/>
          <w:sz w:val="22"/>
          <w:szCs w:val="22"/>
        </w:rPr>
        <w:tab/>
      </w:r>
      <w:r w:rsidR="00C15EBE">
        <w:rPr>
          <w:rFonts w:ascii="Cambria" w:eastAsia="Calibri" w:hAnsi="Cambria" w:cs="Arial"/>
          <w:sz w:val="22"/>
          <w:szCs w:val="22"/>
        </w:rPr>
        <w:tab/>
      </w:r>
      <w:r w:rsidRPr="00B17E49">
        <w:rPr>
          <w:rFonts w:ascii="Cambria" w:eastAsia="Calibri" w:hAnsi="Cambria" w:cs="Arial"/>
          <w:sz w:val="22"/>
          <w:szCs w:val="22"/>
        </w:rPr>
        <w:t>………………………………………….</w:t>
      </w:r>
    </w:p>
    <w:p w14:paraId="7D67F780" w14:textId="77777777" w:rsidR="00586ABE" w:rsidRPr="00B17E49" w:rsidRDefault="00586ABE" w:rsidP="00586ABE">
      <w:pPr>
        <w:widowControl w:val="0"/>
        <w:autoSpaceDN/>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188ED33A" w14:textId="77777777" w:rsidR="009411B7" w:rsidRDefault="00586ABE" w:rsidP="00712BD3">
      <w:pPr>
        <w:widowControl w:val="0"/>
        <w:autoSpaceDN/>
        <w:jc w:val="right"/>
        <w:textAlignment w:val="auto"/>
        <w:rPr>
          <w:rFonts w:ascii="Cambria" w:eastAsia="Calibri" w:hAnsi="Cambria" w:cs="Verdana"/>
          <w:sz w:val="22"/>
          <w:szCs w:val="22"/>
        </w:rPr>
      </w:pPr>
      <w:r w:rsidRPr="00B17E49">
        <w:rPr>
          <w:rFonts w:ascii="Cambria" w:eastAsia="Calibri" w:hAnsi="Cambria" w:cs="Verdana"/>
          <w:sz w:val="22"/>
          <w:szCs w:val="22"/>
        </w:rPr>
        <w:t xml:space="preserve">      </w:t>
      </w:r>
      <w:r w:rsidR="009411B7">
        <w:rPr>
          <w:rFonts w:ascii="Cambria" w:eastAsia="Calibri" w:hAnsi="Cambria" w:cs="Verdana"/>
          <w:sz w:val="22"/>
          <w:szCs w:val="22"/>
        </w:rPr>
        <w:br/>
      </w:r>
    </w:p>
    <w:p w14:paraId="3A4A16F0" w14:textId="77777777" w:rsidR="009411B7" w:rsidRDefault="009411B7">
      <w:pPr>
        <w:suppressAutoHyphens w:val="0"/>
        <w:autoSpaceDN/>
        <w:spacing w:after="160" w:line="259" w:lineRule="auto"/>
        <w:textAlignment w:val="auto"/>
        <w:rPr>
          <w:rFonts w:ascii="Cambria" w:eastAsia="Calibri" w:hAnsi="Cambria" w:cs="Verdana"/>
          <w:sz w:val="22"/>
          <w:szCs w:val="22"/>
        </w:rPr>
      </w:pPr>
      <w:r>
        <w:rPr>
          <w:rFonts w:ascii="Cambria" w:eastAsia="Calibri" w:hAnsi="Cambria" w:cs="Verdana"/>
          <w:sz w:val="22"/>
          <w:szCs w:val="22"/>
        </w:rPr>
        <w:br w:type="page"/>
      </w:r>
    </w:p>
    <w:p w14:paraId="475EB7E0" w14:textId="77777777" w:rsidR="00712BD3" w:rsidRPr="00B17E49" w:rsidRDefault="00712BD3" w:rsidP="00712BD3">
      <w:pPr>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lastRenderedPageBreak/>
        <w:t xml:space="preserve">Wzór </w:t>
      </w:r>
      <w:r w:rsidR="00E41471">
        <w:rPr>
          <w:rFonts w:ascii="Cambria" w:eastAsia="Calibri" w:hAnsi="Cambria" w:cs="Verdana"/>
          <w:b/>
          <w:bCs/>
          <w:i/>
          <w:iCs/>
          <w:sz w:val="22"/>
          <w:szCs w:val="22"/>
        </w:rPr>
        <w:t>n</w:t>
      </w:r>
      <w:r w:rsidRPr="00B17E49">
        <w:rPr>
          <w:rFonts w:ascii="Cambria" w:eastAsia="Calibri" w:hAnsi="Cambria" w:cs="Verdana"/>
          <w:b/>
          <w:bCs/>
          <w:i/>
          <w:iCs/>
          <w:sz w:val="22"/>
          <w:szCs w:val="22"/>
        </w:rPr>
        <w:t>r</w:t>
      </w:r>
      <w:r w:rsidRPr="00B17E49">
        <w:rPr>
          <w:rFonts w:ascii="Cambria" w:eastAsia="Calibri" w:hAnsi="Cambria"/>
          <w:sz w:val="22"/>
          <w:szCs w:val="22"/>
        </w:rPr>
        <w:t xml:space="preserve"> </w:t>
      </w:r>
      <w:r w:rsidR="00F61648">
        <w:rPr>
          <w:rFonts w:ascii="Cambria" w:eastAsia="Calibri" w:hAnsi="Cambria" w:cs="Verdana"/>
          <w:b/>
          <w:bCs/>
          <w:i/>
          <w:iCs/>
          <w:sz w:val="22"/>
          <w:szCs w:val="22"/>
        </w:rPr>
        <w:t>7</w:t>
      </w:r>
      <w:r w:rsidRPr="00B17E49">
        <w:rPr>
          <w:rFonts w:ascii="Cambria" w:eastAsia="Calibri" w:hAnsi="Cambria"/>
          <w:sz w:val="22"/>
          <w:szCs w:val="22"/>
        </w:rPr>
        <w:t xml:space="preserve"> </w:t>
      </w:r>
      <w:r w:rsidRPr="00B17E49">
        <w:rPr>
          <w:rFonts w:ascii="Cambria" w:eastAsia="Calibri" w:hAnsi="Cambria" w:cs="Verdana"/>
          <w:b/>
          <w:bCs/>
          <w:i/>
          <w:iCs/>
          <w:sz w:val="22"/>
          <w:szCs w:val="22"/>
        </w:rPr>
        <w:t>do</w:t>
      </w:r>
      <w:r w:rsidRPr="00B17E49">
        <w:rPr>
          <w:rFonts w:ascii="Cambria" w:eastAsia="Calibri" w:hAnsi="Cambria"/>
          <w:sz w:val="22"/>
          <w:szCs w:val="22"/>
        </w:rPr>
        <w:t xml:space="preserve"> </w:t>
      </w:r>
    </w:p>
    <w:p w14:paraId="17C0D92E"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5C587427"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486CF015" w14:textId="77777777" w:rsidR="00712BD3" w:rsidRDefault="00712BD3" w:rsidP="00712BD3">
      <w:pPr>
        <w:pStyle w:val="WZORtekstWZOR"/>
        <w:spacing w:after="170"/>
        <w:jc w:val="center"/>
        <w:rPr>
          <w:rFonts w:ascii="Times New Roman" w:hAnsi="Times New Roman"/>
          <w:b/>
          <w:bCs/>
          <w:sz w:val="24"/>
          <w:szCs w:val="24"/>
        </w:rPr>
      </w:pPr>
    </w:p>
    <w:p w14:paraId="16432F65" w14:textId="77777777" w:rsidR="00712BD3" w:rsidRDefault="00712BD3" w:rsidP="00712BD3">
      <w:pPr>
        <w:pStyle w:val="WZORtekstWZOR"/>
        <w:spacing w:after="170"/>
        <w:jc w:val="center"/>
        <w:rPr>
          <w:rFonts w:ascii="Times New Roman" w:hAnsi="Times New Roman"/>
          <w:b/>
          <w:bCs/>
          <w:sz w:val="24"/>
          <w:szCs w:val="24"/>
        </w:rPr>
      </w:pPr>
    </w:p>
    <w:p w14:paraId="2A7E0066" w14:textId="77777777" w:rsidR="00712BD3" w:rsidRPr="00712BD3" w:rsidRDefault="00712BD3" w:rsidP="00712BD3">
      <w:pPr>
        <w:pStyle w:val="WZORtekstWZOR"/>
        <w:spacing w:after="170"/>
        <w:jc w:val="center"/>
        <w:rPr>
          <w:rFonts w:ascii="Cambria" w:hAnsi="Cambria"/>
          <w:b/>
          <w:bCs/>
          <w:sz w:val="22"/>
          <w:szCs w:val="22"/>
        </w:rPr>
      </w:pPr>
      <w:r w:rsidRPr="00712BD3">
        <w:rPr>
          <w:rFonts w:ascii="Cambria" w:hAnsi="Cambria"/>
          <w:b/>
          <w:bCs/>
          <w:sz w:val="22"/>
          <w:szCs w:val="22"/>
        </w:rPr>
        <w:t>Ewidencja arkuszy spisu z natury</w:t>
      </w:r>
    </w:p>
    <w:tbl>
      <w:tblPr>
        <w:tblW w:w="10745" w:type="dxa"/>
        <w:jc w:val="center"/>
        <w:tblLayout w:type="fixed"/>
        <w:tblCellMar>
          <w:left w:w="0" w:type="dxa"/>
          <w:right w:w="0" w:type="dxa"/>
        </w:tblCellMar>
        <w:tblLook w:val="0000" w:firstRow="0" w:lastRow="0" w:firstColumn="0" w:lastColumn="0" w:noHBand="0" w:noVBand="0"/>
      </w:tblPr>
      <w:tblGrid>
        <w:gridCol w:w="826"/>
        <w:gridCol w:w="1393"/>
        <w:gridCol w:w="567"/>
        <w:gridCol w:w="709"/>
        <w:gridCol w:w="1134"/>
        <w:gridCol w:w="992"/>
        <w:gridCol w:w="823"/>
        <w:gridCol w:w="1162"/>
        <w:gridCol w:w="567"/>
        <w:gridCol w:w="567"/>
        <w:gridCol w:w="681"/>
        <w:gridCol w:w="1324"/>
      </w:tblGrid>
      <w:tr w:rsidR="00712BD3" w:rsidRPr="008A410A" w14:paraId="154C9981" w14:textId="77777777" w:rsidTr="00B2436A">
        <w:trPr>
          <w:trHeight w:val="61"/>
          <w:jc w:val="center"/>
        </w:trPr>
        <w:tc>
          <w:tcPr>
            <w:tcW w:w="8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14:paraId="3EE20034" w14:textId="77777777" w:rsidR="00712BD3" w:rsidRPr="00712BD3" w:rsidRDefault="00712BD3" w:rsidP="004A5F24">
            <w:pPr>
              <w:pStyle w:val="TABELAtekstTABELA"/>
              <w:jc w:val="center"/>
              <w:rPr>
                <w:rFonts w:ascii="Cambria" w:hAnsi="Cambria" w:cs="Times New Roman"/>
                <w:b/>
                <w:bCs/>
                <w:sz w:val="14"/>
                <w:szCs w:val="14"/>
              </w:rPr>
            </w:pPr>
            <w:r w:rsidRPr="00712BD3">
              <w:rPr>
                <w:rFonts w:ascii="Cambria" w:hAnsi="Cambria" w:cs="Times New Roman"/>
                <w:b/>
                <w:bCs/>
                <w:sz w:val="14"/>
                <w:szCs w:val="14"/>
              </w:rPr>
              <w:t>Data wydania</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14:paraId="7F2E98BD" w14:textId="77777777" w:rsidR="00712BD3" w:rsidRPr="00712BD3" w:rsidRDefault="00712BD3" w:rsidP="004A5F24">
            <w:pPr>
              <w:pStyle w:val="TABELAtekstTABELA"/>
              <w:jc w:val="center"/>
              <w:rPr>
                <w:rFonts w:ascii="Cambria" w:hAnsi="Cambria" w:cs="Times New Roman"/>
                <w:b/>
                <w:bCs/>
                <w:sz w:val="14"/>
                <w:szCs w:val="14"/>
              </w:rPr>
            </w:pPr>
            <w:r w:rsidRPr="00712BD3">
              <w:rPr>
                <w:rFonts w:ascii="Cambria" w:hAnsi="Cambria" w:cs="Times New Roman"/>
                <w:b/>
                <w:bCs/>
                <w:sz w:val="14"/>
                <w:szCs w:val="14"/>
              </w:rPr>
              <w:t>Zespół spisowy (imię i nazwisko odbierającego)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14:paraId="39A6804C" w14:textId="77777777" w:rsidR="00712BD3" w:rsidRPr="00712BD3" w:rsidRDefault="00712BD3" w:rsidP="004A5F24">
            <w:pPr>
              <w:pStyle w:val="TABELAtekstTABELA"/>
              <w:jc w:val="center"/>
              <w:rPr>
                <w:rFonts w:ascii="Cambria" w:hAnsi="Cambria" w:cs="Times New Roman"/>
                <w:b/>
                <w:bCs/>
                <w:sz w:val="14"/>
                <w:szCs w:val="14"/>
              </w:rPr>
            </w:pPr>
            <w:r w:rsidRPr="00712BD3">
              <w:rPr>
                <w:rFonts w:ascii="Cambria" w:hAnsi="Cambria" w:cs="Times New Roman"/>
                <w:b/>
                <w:bCs/>
                <w:sz w:val="14"/>
                <w:szCs w:val="14"/>
              </w:rPr>
              <w:t>Wydano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14:paraId="4394C458" w14:textId="77777777" w:rsidR="00712BD3" w:rsidRPr="00712BD3" w:rsidRDefault="00712BD3" w:rsidP="004A5F24">
            <w:pPr>
              <w:pStyle w:val="TABELAtekstTABELA"/>
              <w:jc w:val="center"/>
              <w:rPr>
                <w:rFonts w:ascii="Cambria" w:hAnsi="Cambria" w:cs="Times New Roman"/>
                <w:b/>
                <w:bCs/>
                <w:sz w:val="14"/>
                <w:szCs w:val="14"/>
              </w:rPr>
            </w:pPr>
            <w:r w:rsidRPr="00712BD3">
              <w:rPr>
                <w:rFonts w:ascii="Cambria" w:hAnsi="Cambria" w:cs="Times New Roman"/>
                <w:b/>
                <w:bCs/>
                <w:sz w:val="14"/>
                <w:szCs w:val="14"/>
              </w:rPr>
              <w:t>Pokwitowanie odbioru</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14:paraId="3D3D2A8D" w14:textId="77777777" w:rsidR="00712BD3" w:rsidRPr="00712BD3" w:rsidRDefault="00712BD3" w:rsidP="004A5F24">
            <w:pPr>
              <w:pStyle w:val="TABELAtekstTABELA"/>
              <w:jc w:val="center"/>
              <w:rPr>
                <w:rFonts w:ascii="Cambria" w:hAnsi="Cambria" w:cs="Times New Roman"/>
                <w:b/>
                <w:bCs/>
                <w:sz w:val="14"/>
                <w:szCs w:val="14"/>
              </w:rPr>
            </w:pPr>
            <w:r w:rsidRPr="00712BD3">
              <w:rPr>
                <w:rFonts w:ascii="Cambria" w:hAnsi="Cambria" w:cs="Times New Roman"/>
                <w:b/>
                <w:bCs/>
                <w:sz w:val="14"/>
                <w:szCs w:val="14"/>
              </w:rPr>
              <w:t>Zwrot arkuszy</w:t>
            </w:r>
          </w:p>
        </w:tc>
        <w:tc>
          <w:tcPr>
            <w:tcW w:w="25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14:paraId="6E96411B" w14:textId="77777777" w:rsidR="00712BD3" w:rsidRPr="00712BD3" w:rsidRDefault="00712BD3" w:rsidP="004A5F24">
            <w:pPr>
              <w:pStyle w:val="TABELAtekstTABELA"/>
              <w:jc w:val="center"/>
              <w:rPr>
                <w:rFonts w:ascii="Cambria" w:hAnsi="Cambria" w:cs="Times New Roman"/>
                <w:b/>
                <w:bCs/>
                <w:sz w:val="14"/>
                <w:szCs w:val="14"/>
              </w:rPr>
            </w:pPr>
            <w:r w:rsidRPr="00712BD3">
              <w:rPr>
                <w:rFonts w:ascii="Cambria" w:hAnsi="Cambria" w:cs="Times New Roman"/>
                <w:b/>
                <w:bCs/>
                <w:sz w:val="14"/>
                <w:szCs w:val="14"/>
              </w:rPr>
              <w:t>Przekazanie do wyceny i rozliczenia komórce księgowości</w:t>
            </w:r>
          </w:p>
        </w:tc>
      </w:tr>
      <w:tr w:rsidR="00712BD3" w:rsidRPr="008A410A" w14:paraId="1292104A" w14:textId="77777777" w:rsidTr="00B2436A">
        <w:trPr>
          <w:trHeight w:val="61"/>
          <w:jc w:val="center"/>
        </w:trPr>
        <w:tc>
          <w:tcPr>
            <w:tcW w:w="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A9A488" w14:textId="77777777" w:rsidR="00712BD3" w:rsidRPr="00712BD3" w:rsidRDefault="00712BD3" w:rsidP="004A5F24">
            <w:pPr>
              <w:pStyle w:val="NoParagraphStyle"/>
              <w:spacing w:line="240" w:lineRule="auto"/>
              <w:textAlignment w:val="auto"/>
              <w:rPr>
                <w:rFonts w:ascii="Times New Roman" w:hAnsi="Times New Roman" w:cs="Times New Roman"/>
                <w:color w:val="auto"/>
                <w:sz w:val="14"/>
                <w:szCs w:val="14"/>
              </w:rPr>
            </w:pPr>
          </w:p>
        </w:tc>
        <w:tc>
          <w:tcPr>
            <w:tcW w:w="13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19D7DD" w14:textId="77777777" w:rsidR="00712BD3" w:rsidRPr="00712BD3" w:rsidRDefault="00712BD3" w:rsidP="004A5F24">
            <w:pPr>
              <w:pStyle w:val="NoParagraphStyle"/>
              <w:spacing w:line="240" w:lineRule="auto"/>
              <w:textAlignment w:val="auto"/>
              <w:rPr>
                <w:rFonts w:ascii="Times New Roman" w:hAnsi="Times New Roman" w:cs="Times New Roman"/>
                <w:color w:val="auto"/>
                <w:sz w:val="14"/>
                <w:szCs w:val="14"/>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B7B06AF" w14:textId="77777777" w:rsidR="00712BD3" w:rsidRPr="00712BD3" w:rsidRDefault="00712BD3" w:rsidP="004A5F24">
            <w:pPr>
              <w:pStyle w:val="TABELAtekstTABELA"/>
              <w:jc w:val="center"/>
              <w:rPr>
                <w:rFonts w:ascii="Times New Roman" w:hAnsi="Times New Roman" w:cs="Times New Roman"/>
                <w:sz w:val="14"/>
                <w:szCs w:val="14"/>
              </w:rPr>
            </w:pPr>
            <w:r w:rsidRPr="00712BD3">
              <w:rPr>
                <w:rFonts w:ascii="Times New Roman" w:hAnsi="Times New Roman" w:cs="Times New Roman"/>
                <w:sz w:val="14"/>
                <w:szCs w:val="14"/>
              </w:rPr>
              <w:t>Liczba sztuk</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BC59C3" w14:textId="77777777" w:rsidR="00712BD3" w:rsidRPr="00712BD3" w:rsidRDefault="00712BD3" w:rsidP="004A5F24">
            <w:pPr>
              <w:pStyle w:val="TABELAtekstTABELA"/>
              <w:jc w:val="center"/>
              <w:rPr>
                <w:rFonts w:ascii="Times New Roman" w:hAnsi="Times New Roman" w:cs="Times New Roman"/>
                <w:sz w:val="14"/>
                <w:szCs w:val="14"/>
              </w:rPr>
            </w:pPr>
            <w:r w:rsidRPr="00712BD3">
              <w:rPr>
                <w:rFonts w:ascii="Times New Roman" w:hAnsi="Times New Roman" w:cs="Times New Roman"/>
                <w:sz w:val="14"/>
                <w:szCs w:val="14"/>
              </w:rPr>
              <w:t>Numery</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CC8725" w14:textId="77777777" w:rsidR="00712BD3" w:rsidRPr="00712BD3" w:rsidRDefault="00712BD3" w:rsidP="004A5F24">
            <w:pPr>
              <w:pStyle w:val="TABELAtekstTABELA"/>
              <w:jc w:val="center"/>
              <w:rPr>
                <w:rFonts w:ascii="Times New Roman" w:hAnsi="Times New Roman" w:cs="Times New Roman"/>
                <w:sz w:val="14"/>
                <w:szCs w:val="14"/>
              </w:rPr>
            </w:pPr>
            <w:r w:rsidRPr="00712BD3">
              <w:rPr>
                <w:rFonts w:ascii="Times New Roman" w:hAnsi="Times New Roman" w:cs="Times New Roman"/>
                <w:sz w:val="14"/>
                <w:szCs w:val="14"/>
              </w:rPr>
              <w:t>Data</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699991" w14:textId="77777777" w:rsidR="00712BD3" w:rsidRDefault="00712BD3" w:rsidP="004A5F24">
            <w:pPr>
              <w:pStyle w:val="TABELAtekstTABELA"/>
              <w:jc w:val="center"/>
              <w:rPr>
                <w:rFonts w:ascii="Times New Roman" w:hAnsi="Times New Roman" w:cs="Times New Roman"/>
                <w:sz w:val="14"/>
                <w:szCs w:val="14"/>
              </w:rPr>
            </w:pPr>
            <w:r w:rsidRPr="00712BD3">
              <w:rPr>
                <w:rFonts w:ascii="Times New Roman" w:hAnsi="Times New Roman" w:cs="Times New Roman"/>
                <w:sz w:val="14"/>
                <w:szCs w:val="14"/>
              </w:rPr>
              <w:t>Wykorzysta</w:t>
            </w:r>
            <w:r>
              <w:rPr>
                <w:rFonts w:ascii="Times New Roman" w:hAnsi="Times New Roman" w:cs="Times New Roman"/>
                <w:sz w:val="14"/>
                <w:szCs w:val="14"/>
              </w:rPr>
              <w:t>no s</w:t>
            </w:r>
            <w:r w:rsidRPr="00712BD3">
              <w:rPr>
                <w:rFonts w:ascii="Times New Roman" w:hAnsi="Times New Roman" w:cs="Times New Roman"/>
                <w:sz w:val="14"/>
                <w:szCs w:val="14"/>
              </w:rPr>
              <w:t xml:space="preserve">ztuk </w:t>
            </w:r>
          </w:p>
          <w:p w14:paraId="0C3524B9" w14:textId="77777777" w:rsidR="00712BD3" w:rsidRPr="00712BD3" w:rsidRDefault="00712BD3" w:rsidP="004A5F24">
            <w:pPr>
              <w:pStyle w:val="TABELAtekstTABELA"/>
              <w:jc w:val="center"/>
              <w:rPr>
                <w:rFonts w:ascii="Times New Roman" w:hAnsi="Times New Roman" w:cs="Times New Roman"/>
                <w:sz w:val="14"/>
                <w:szCs w:val="14"/>
              </w:rPr>
            </w:pPr>
            <w:r w:rsidRPr="00712BD3">
              <w:rPr>
                <w:rFonts w:ascii="Times New Roman" w:hAnsi="Times New Roman" w:cs="Times New Roman"/>
                <w:sz w:val="14"/>
                <w:szCs w:val="14"/>
              </w:rPr>
              <w:t>(numery)</w:t>
            </w:r>
          </w:p>
        </w:tc>
        <w:tc>
          <w:tcPr>
            <w:tcW w:w="8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CE86E6" w14:textId="77777777" w:rsidR="00712BD3" w:rsidRPr="00712BD3" w:rsidRDefault="00712BD3" w:rsidP="004A5F24">
            <w:pPr>
              <w:pStyle w:val="TABELAtekstTABELA"/>
              <w:jc w:val="center"/>
              <w:rPr>
                <w:rFonts w:ascii="Times New Roman" w:hAnsi="Times New Roman" w:cs="Times New Roman"/>
                <w:sz w:val="14"/>
                <w:szCs w:val="14"/>
              </w:rPr>
            </w:pPr>
            <w:r w:rsidRPr="00712BD3">
              <w:rPr>
                <w:rFonts w:ascii="Times New Roman" w:hAnsi="Times New Roman" w:cs="Times New Roman"/>
                <w:sz w:val="14"/>
                <w:szCs w:val="14"/>
              </w:rPr>
              <w:t>Anulowan</w:t>
            </w:r>
            <w:r>
              <w:rPr>
                <w:rFonts w:ascii="Times New Roman" w:hAnsi="Times New Roman" w:cs="Times New Roman"/>
                <w:sz w:val="14"/>
                <w:szCs w:val="14"/>
              </w:rPr>
              <w:t xml:space="preserve">o </w:t>
            </w:r>
            <w:r w:rsidRPr="00712BD3">
              <w:rPr>
                <w:rFonts w:ascii="Times New Roman" w:hAnsi="Times New Roman" w:cs="Times New Roman"/>
                <w:sz w:val="14"/>
                <w:szCs w:val="14"/>
              </w:rPr>
              <w:t>sztuk (numery)</w:t>
            </w:r>
          </w:p>
        </w:tc>
        <w:tc>
          <w:tcPr>
            <w:tcW w:w="11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1A2084" w14:textId="77777777" w:rsidR="00712BD3" w:rsidRDefault="00712BD3" w:rsidP="004A5F24">
            <w:pPr>
              <w:pStyle w:val="TABELAtekstTABELA"/>
              <w:jc w:val="center"/>
              <w:rPr>
                <w:rFonts w:ascii="Times New Roman" w:hAnsi="Times New Roman" w:cs="Times New Roman"/>
                <w:sz w:val="14"/>
                <w:szCs w:val="14"/>
              </w:rPr>
            </w:pPr>
            <w:r w:rsidRPr="00712BD3">
              <w:rPr>
                <w:rFonts w:ascii="Times New Roman" w:hAnsi="Times New Roman" w:cs="Times New Roman"/>
                <w:sz w:val="14"/>
                <w:szCs w:val="14"/>
              </w:rPr>
              <w:t>Niewykorzysta</w:t>
            </w:r>
            <w:r>
              <w:rPr>
                <w:rFonts w:ascii="Times New Roman" w:hAnsi="Times New Roman" w:cs="Times New Roman"/>
                <w:sz w:val="14"/>
                <w:szCs w:val="14"/>
              </w:rPr>
              <w:t xml:space="preserve">no </w:t>
            </w:r>
            <w:r w:rsidRPr="00712BD3">
              <w:rPr>
                <w:rFonts w:ascii="Times New Roman" w:hAnsi="Times New Roman" w:cs="Times New Roman"/>
                <w:sz w:val="14"/>
                <w:szCs w:val="14"/>
              </w:rPr>
              <w:t xml:space="preserve"> sztuk </w:t>
            </w:r>
          </w:p>
          <w:p w14:paraId="305E1E47" w14:textId="77777777" w:rsidR="00712BD3" w:rsidRPr="00712BD3" w:rsidRDefault="00712BD3" w:rsidP="004A5F24">
            <w:pPr>
              <w:pStyle w:val="TABELAtekstTABELA"/>
              <w:jc w:val="center"/>
              <w:rPr>
                <w:rFonts w:ascii="Times New Roman" w:hAnsi="Times New Roman" w:cs="Times New Roman"/>
                <w:sz w:val="14"/>
                <w:szCs w:val="14"/>
              </w:rPr>
            </w:pPr>
            <w:r w:rsidRPr="00712BD3">
              <w:rPr>
                <w:rFonts w:ascii="Times New Roman" w:hAnsi="Times New Roman" w:cs="Times New Roman"/>
                <w:sz w:val="14"/>
                <w:szCs w:val="14"/>
              </w:rPr>
              <w:t>(numery)</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BC57B8" w14:textId="77777777" w:rsidR="00712BD3" w:rsidRPr="00712BD3" w:rsidRDefault="00712BD3" w:rsidP="004A5F24">
            <w:pPr>
              <w:pStyle w:val="TABELAtekstTABELA"/>
              <w:jc w:val="center"/>
              <w:rPr>
                <w:rFonts w:ascii="Times New Roman" w:hAnsi="Times New Roman" w:cs="Times New Roman"/>
                <w:sz w:val="14"/>
                <w:szCs w:val="14"/>
              </w:rPr>
            </w:pPr>
            <w:r w:rsidRPr="00712BD3">
              <w:rPr>
                <w:rFonts w:ascii="Times New Roman" w:hAnsi="Times New Roman" w:cs="Times New Roman"/>
                <w:sz w:val="14"/>
                <w:szCs w:val="14"/>
              </w:rPr>
              <w:t>Data</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7E0416" w14:textId="77777777" w:rsidR="00712BD3" w:rsidRPr="00712BD3" w:rsidRDefault="00712BD3" w:rsidP="004A5F24">
            <w:pPr>
              <w:pStyle w:val="TABELAtekstTABELA"/>
              <w:jc w:val="center"/>
              <w:rPr>
                <w:rFonts w:ascii="Times New Roman" w:hAnsi="Times New Roman" w:cs="Times New Roman"/>
                <w:sz w:val="14"/>
                <w:szCs w:val="14"/>
              </w:rPr>
            </w:pPr>
            <w:r w:rsidRPr="00712BD3">
              <w:rPr>
                <w:rFonts w:ascii="Times New Roman" w:hAnsi="Times New Roman" w:cs="Times New Roman"/>
                <w:sz w:val="14"/>
                <w:szCs w:val="14"/>
              </w:rPr>
              <w:t>Liczba sztuk</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E6F9C75" w14:textId="77777777" w:rsidR="00712BD3" w:rsidRPr="00712BD3" w:rsidRDefault="00712BD3" w:rsidP="004A5F24">
            <w:pPr>
              <w:pStyle w:val="TABELAtekstTABELA"/>
              <w:jc w:val="center"/>
              <w:rPr>
                <w:rFonts w:ascii="Times New Roman" w:hAnsi="Times New Roman" w:cs="Times New Roman"/>
                <w:sz w:val="14"/>
                <w:szCs w:val="14"/>
              </w:rPr>
            </w:pPr>
            <w:r w:rsidRPr="00712BD3">
              <w:rPr>
                <w:rFonts w:ascii="Times New Roman" w:hAnsi="Times New Roman" w:cs="Times New Roman"/>
                <w:sz w:val="14"/>
                <w:szCs w:val="14"/>
              </w:rPr>
              <w:t>Numery</w:t>
            </w:r>
          </w:p>
        </w:tc>
        <w:tc>
          <w:tcPr>
            <w:tcW w:w="13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D1ED86" w14:textId="77777777" w:rsidR="00712BD3" w:rsidRPr="00712BD3" w:rsidRDefault="00712BD3" w:rsidP="004A5F24">
            <w:pPr>
              <w:pStyle w:val="TABELAtekstTABELA"/>
              <w:jc w:val="center"/>
              <w:rPr>
                <w:rFonts w:ascii="Times New Roman" w:hAnsi="Times New Roman" w:cs="Times New Roman"/>
                <w:sz w:val="14"/>
                <w:szCs w:val="14"/>
              </w:rPr>
            </w:pPr>
            <w:r w:rsidRPr="00712BD3">
              <w:rPr>
                <w:rFonts w:ascii="Times New Roman" w:hAnsi="Times New Roman" w:cs="Times New Roman"/>
                <w:sz w:val="14"/>
                <w:szCs w:val="14"/>
              </w:rPr>
              <w:t>Pokwitowanie</w:t>
            </w:r>
          </w:p>
        </w:tc>
      </w:tr>
      <w:tr w:rsidR="00712BD3" w:rsidRPr="008A410A" w14:paraId="4B961516" w14:textId="77777777" w:rsidTr="00B2436A">
        <w:trPr>
          <w:trHeight w:val="61"/>
          <w:jc w:val="center"/>
        </w:trPr>
        <w:tc>
          <w:tcPr>
            <w:tcW w:w="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879BDC" w14:textId="77777777" w:rsidR="00712BD3" w:rsidRPr="008A410A" w:rsidRDefault="00712BD3" w:rsidP="004A5F24">
            <w:pPr>
              <w:pStyle w:val="TABELAtekstTABELA"/>
              <w:rPr>
                <w:rFonts w:ascii="Times New Roman" w:hAnsi="Times New Roman" w:cs="Times New Roman"/>
              </w:rPr>
            </w:pPr>
            <w:r w:rsidRPr="008A410A">
              <w:rPr>
                <w:rFonts w:ascii="Times New Roman" w:hAnsi="Times New Roman" w:cs="Times New Roman"/>
                <w:sz w:val="16"/>
                <w:szCs w:val="16"/>
              </w:rPr>
              <w:t xml:space="preserve"> </w:t>
            </w:r>
          </w:p>
        </w:tc>
        <w:tc>
          <w:tcPr>
            <w:tcW w:w="13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730A82"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66F0EC"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356374"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352B30"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C6A64E"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8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E6DE52"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EBBD6B"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CE6C3D"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1B4D1C"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E69E2D9"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3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3050BD"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r>
      <w:tr w:rsidR="00712BD3" w:rsidRPr="008A410A" w14:paraId="4DE041D1" w14:textId="77777777" w:rsidTr="00B2436A">
        <w:trPr>
          <w:trHeight w:val="61"/>
          <w:jc w:val="center"/>
        </w:trPr>
        <w:tc>
          <w:tcPr>
            <w:tcW w:w="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B3D032" w14:textId="77777777" w:rsidR="00712BD3" w:rsidRPr="008A410A" w:rsidRDefault="00712BD3" w:rsidP="004A5F24">
            <w:pPr>
              <w:pStyle w:val="TABELAtekstTABELA"/>
              <w:rPr>
                <w:rFonts w:ascii="Times New Roman" w:hAnsi="Times New Roman" w:cs="Times New Roman"/>
              </w:rPr>
            </w:pPr>
            <w:r w:rsidRPr="008A410A">
              <w:rPr>
                <w:rFonts w:ascii="Times New Roman" w:hAnsi="Times New Roman" w:cs="Times New Roman"/>
                <w:sz w:val="16"/>
                <w:szCs w:val="16"/>
              </w:rPr>
              <w:t xml:space="preserve"> </w:t>
            </w:r>
          </w:p>
        </w:tc>
        <w:tc>
          <w:tcPr>
            <w:tcW w:w="13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46FAE3"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139F72"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D8AF1A"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C27EB8"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841F81"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8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B9565A"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32A744"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47BD30"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3199FA"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ECE6DB"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3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6153FF"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r>
      <w:tr w:rsidR="00712BD3" w:rsidRPr="008A410A" w14:paraId="280C1069" w14:textId="77777777" w:rsidTr="00B2436A">
        <w:trPr>
          <w:trHeight w:val="61"/>
          <w:jc w:val="center"/>
        </w:trPr>
        <w:tc>
          <w:tcPr>
            <w:tcW w:w="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F49C326"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3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D04293"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96DCF7"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A7C839"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B8FA0A"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5D2879"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8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E697CE"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5A7840"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1C414DA"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60D4B9"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CD9BC5"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3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DDD90E3"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r>
      <w:tr w:rsidR="00712BD3" w:rsidRPr="008A410A" w14:paraId="21AFB56B" w14:textId="77777777" w:rsidTr="00B2436A">
        <w:trPr>
          <w:trHeight w:val="61"/>
          <w:jc w:val="center"/>
        </w:trPr>
        <w:tc>
          <w:tcPr>
            <w:tcW w:w="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DE4B9B"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3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80773BD"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F0125E"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FD91F7"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D58733"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B07A88"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8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59866E"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E86E755"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655249"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12B362"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78698D"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3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07633D9"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r>
      <w:tr w:rsidR="00712BD3" w:rsidRPr="008A410A" w14:paraId="0E23EF9C" w14:textId="77777777" w:rsidTr="00B2436A">
        <w:trPr>
          <w:trHeight w:val="61"/>
          <w:jc w:val="center"/>
        </w:trPr>
        <w:tc>
          <w:tcPr>
            <w:tcW w:w="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CF9C71"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3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3B17B55"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D55573"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3C1A6E"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CEDF54"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5A6C8A"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8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02A77F"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E0AA46"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F11214"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4F4A27"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DC9F8C"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3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E18E7B"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r>
      <w:tr w:rsidR="00712BD3" w:rsidRPr="008A410A" w14:paraId="789E4C8F" w14:textId="77777777" w:rsidTr="00B2436A">
        <w:trPr>
          <w:trHeight w:val="61"/>
          <w:jc w:val="center"/>
        </w:trPr>
        <w:tc>
          <w:tcPr>
            <w:tcW w:w="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ABEEDE"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3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F78128"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22B273"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24B43B"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22F5BB"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39C68C"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8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82CADE"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FAD709A"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C5A880"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DE0734"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C6FB0E"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3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9A2586"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r>
      <w:tr w:rsidR="00712BD3" w:rsidRPr="008A410A" w14:paraId="32BDABEC" w14:textId="77777777" w:rsidTr="00B2436A">
        <w:trPr>
          <w:trHeight w:val="61"/>
          <w:jc w:val="center"/>
        </w:trPr>
        <w:tc>
          <w:tcPr>
            <w:tcW w:w="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BEC03B5"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3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571709"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1B9DD9"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833EAF"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08A9E5"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6AACBB"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8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714332"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16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2BB705"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191D33"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81F3F6"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78F451"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c>
          <w:tcPr>
            <w:tcW w:w="13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419A00" w14:textId="77777777" w:rsidR="00712BD3" w:rsidRPr="008A410A" w:rsidRDefault="00712BD3" w:rsidP="004A5F24">
            <w:pPr>
              <w:pStyle w:val="NoParagraphStyle"/>
              <w:spacing w:line="240" w:lineRule="auto"/>
              <w:textAlignment w:val="auto"/>
              <w:rPr>
                <w:rFonts w:ascii="Times New Roman" w:hAnsi="Times New Roman" w:cs="Times New Roman"/>
                <w:color w:val="auto"/>
              </w:rPr>
            </w:pPr>
          </w:p>
        </w:tc>
      </w:tr>
    </w:tbl>
    <w:p w14:paraId="31793FDF" w14:textId="77777777" w:rsidR="00712BD3" w:rsidRPr="008A410A" w:rsidRDefault="00712BD3" w:rsidP="00712BD3">
      <w:pPr>
        <w:pStyle w:val="WZORtekstWZOR"/>
        <w:rPr>
          <w:rFonts w:ascii="Times New Roman" w:hAnsi="Times New Roman" w:cs="Times New Roman"/>
        </w:rPr>
      </w:pPr>
    </w:p>
    <w:p w14:paraId="13941E43" w14:textId="77777777" w:rsidR="00712BD3" w:rsidRDefault="00712BD3" w:rsidP="00712BD3">
      <w:pPr>
        <w:pStyle w:val="WZORtekstWZOR"/>
        <w:rPr>
          <w:rFonts w:ascii="Times New Roman" w:hAnsi="Times New Roman" w:cs="Times New Roman"/>
        </w:rPr>
      </w:pPr>
    </w:p>
    <w:p w14:paraId="3459B86C" w14:textId="77777777" w:rsidR="00712BD3" w:rsidRPr="008A410A" w:rsidRDefault="00712BD3" w:rsidP="00712BD3">
      <w:pPr>
        <w:pStyle w:val="WZORtekstWZOR"/>
        <w:rPr>
          <w:rFonts w:ascii="Times New Roman" w:hAnsi="Times New Roman" w:cs="Times New Roman"/>
        </w:rPr>
      </w:pPr>
    </w:p>
    <w:p w14:paraId="7104D708" w14:textId="77777777" w:rsidR="00712BD3" w:rsidRPr="008A410A" w:rsidRDefault="00712BD3" w:rsidP="00712BD3">
      <w:pPr>
        <w:pStyle w:val="WZORtekstWZO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A410A">
        <w:rPr>
          <w:rFonts w:ascii="Times New Roman" w:hAnsi="Times New Roman" w:cs="Times New Roman"/>
        </w:rPr>
        <w:t xml:space="preserve">      …………………………………………………… </w:t>
      </w:r>
    </w:p>
    <w:p w14:paraId="61BA38E7" w14:textId="77777777" w:rsidR="00712BD3" w:rsidRPr="008A410A" w:rsidRDefault="00712BD3" w:rsidP="00712BD3">
      <w:pPr>
        <w:pStyle w:val="WZORpodkropkamiWZOR"/>
        <w:rPr>
          <w:rFonts w:ascii="Times New Roman" w:hAnsi="Times New Roman" w:cs="Times New Roman"/>
        </w:rPr>
      </w:pPr>
      <w:r w:rsidRPr="008A410A">
        <w:rPr>
          <w:rFonts w:ascii="Times New Roman" w:hAnsi="Times New Roman" w:cs="Times New Roman"/>
        </w:rPr>
        <w:tab/>
      </w:r>
      <w:r w:rsidRPr="009E075C">
        <w:rPr>
          <w:rFonts w:ascii="Times New Roman" w:hAnsi="Times New Roman" w:cs="Times New Roman"/>
          <w:sz w:val="20"/>
        </w:rPr>
        <w:t xml:space="preserve">  </w:t>
      </w:r>
      <w:r w:rsidRPr="009E075C">
        <w:rPr>
          <w:rFonts w:ascii="Times New Roman" w:hAnsi="Times New Roman" w:cs="Times New Roman"/>
          <w:i w:val="0"/>
          <w:sz w:val="20"/>
        </w:rPr>
        <w:t>(</w:t>
      </w:r>
      <w:r w:rsidRPr="009E075C">
        <w:rPr>
          <w:rFonts w:ascii="Times New Roman" w:hAnsi="Times New Roman" w:cs="Times New Roman"/>
          <w:sz w:val="20"/>
        </w:rPr>
        <w:t>data</w:t>
      </w:r>
      <w:r w:rsidRPr="009E075C">
        <w:rPr>
          <w:rFonts w:ascii="Times New Roman" w:hAnsi="Times New Roman" w:cs="Times New Roman"/>
          <w:i w:val="0"/>
          <w:sz w:val="20"/>
        </w:rPr>
        <w:t>)</w:t>
      </w:r>
      <w:r w:rsidRPr="009E075C">
        <w:rPr>
          <w:rFonts w:ascii="Times New Roman" w:hAnsi="Times New Roman" w:cs="Times New Roman"/>
          <w:sz w:val="20"/>
        </w:rPr>
        <w:t xml:space="preserve"> </w:t>
      </w:r>
      <w:r w:rsidRPr="009E075C">
        <w:rPr>
          <w:rFonts w:ascii="Times New Roman" w:hAnsi="Times New Roman" w:cs="Times New Roman"/>
          <w:sz w:val="20"/>
        </w:rPr>
        <w:tab/>
      </w:r>
      <w:r w:rsidRPr="009E075C">
        <w:rPr>
          <w:rFonts w:ascii="Times New Roman" w:hAnsi="Times New Roman" w:cs="Times New Roman"/>
          <w:sz w:val="20"/>
        </w:rPr>
        <w:tab/>
      </w:r>
      <w:r w:rsidRPr="009E075C">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sidRPr="009E075C">
        <w:rPr>
          <w:rFonts w:ascii="Times New Roman" w:hAnsi="Times New Roman" w:cs="Times New Roman"/>
          <w:sz w:val="20"/>
        </w:rPr>
        <w:t xml:space="preserve">   </w:t>
      </w:r>
      <w:r w:rsidRPr="009E075C">
        <w:rPr>
          <w:rFonts w:ascii="Times New Roman" w:hAnsi="Times New Roman" w:cs="Times New Roman"/>
          <w:i w:val="0"/>
          <w:sz w:val="20"/>
        </w:rPr>
        <w:t>(</w:t>
      </w:r>
      <w:r w:rsidRPr="009E075C">
        <w:rPr>
          <w:rFonts w:ascii="Times New Roman" w:hAnsi="Times New Roman" w:cs="Times New Roman"/>
          <w:sz w:val="20"/>
        </w:rPr>
        <w:t>przewodniczący komisji inwentaryzacyjnej</w:t>
      </w:r>
      <w:r w:rsidRPr="009E075C">
        <w:rPr>
          <w:rFonts w:ascii="Times New Roman" w:hAnsi="Times New Roman" w:cs="Times New Roman"/>
          <w:i w:val="0"/>
          <w:sz w:val="20"/>
        </w:rPr>
        <w:t>)</w:t>
      </w:r>
    </w:p>
    <w:p w14:paraId="4025DE71" w14:textId="77777777" w:rsidR="00712BD3" w:rsidRPr="00712BD3" w:rsidRDefault="00712BD3">
      <w:pPr>
        <w:suppressAutoHyphens w:val="0"/>
        <w:autoSpaceDN/>
        <w:spacing w:after="160" w:line="259" w:lineRule="auto"/>
        <w:textAlignment w:val="auto"/>
        <w:rPr>
          <w:rFonts w:ascii="Cambria" w:eastAsia="Calibri" w:hAnsi="Cambria" w:cs="Verdana"/>
          <w:sz w:val="22"/>
          <w:szCs w:val="22"/>
        </w:rPr>
      </w:pPr>
    </w:p>
    <w:p w14:paraId="07D37DCE" w14:textId="77777777" w:rsidR="00712BD3" w:rsidRDefault="00712BD3" w:rsidP="00C15EBE">
      <w:pPr>
        <w:keepNext/>
        <w:widowControl w:val="0"/>
        <w:autoSpaceDN/>
        <w:jc w:val="right"/>
        <w:textAlignment w:val="auto"/>
        <w:rPr>
          <w:rFonts w:ascii="Cambria" w:eastAsia="Calibri" w:hAnsi="Cambria" w:cs="Verdana"/>
          <w:b/>
          <w:bCs/>
          <w:i/>
          <w:iCs/>
          <w:sz w:val="22"/>
          <w:szCs w:val="22"/>
        </w:rPr>
      </w:pPr>
      <w:r>
        <w:rPr>
          <w:rFonts w:ascii="Cambria" w:eastAsia="Calibri" w:hAnsi="Cambria" w:cs="Verdana"/>
          <w:b/>
          <w:bCs/>
          <w:i/>
          <w:iCs/>
          <w:sz w:val="22"/>
          <w:szCs w:val="22"/>
        </w:rPr>
        <w:br/>
      </w:r>
    </w:p>
    <w:p w14:paraId="578DF8C3" w14:textId="77777777" w:rsidR="00712BD3" w:rsidRDefault="00712BD3">
      <w:pPr>
        <w:suppressAutoHyphens w:val="0"/>
        <w:autoSpaceDN/>
        <w:spacing w:after="160" w:line="259" w:lineRule="auto"/>
        <w:textAlignment w:val="auto"/>
        <w:rPr>
          <w:rFonts w:ascii="Cambria" w:eastAsia="Calibri" w:hAnsi="Cambria" w:cs="Verdana"/>
          <w:b/>
          <w:bCs/>
          <w:i/>
          <w:iCs/>
          <w:sz w:val="22"/>
          <w:szCs w:val="22"/>
        </w:rPr>
      </w:pPr>
      <w:r>
        <w:rPr>
          <w:rFonts w:ascii="Cambria" w:eastAsia="Calibri" w:hAnsi="Cambria" w:cs="Verdana"/>
          <w:b/>
          <w:bCs/>
          <w:i/>
          <w:iCs/>
          <w:sz w:val="22"/>
          <w:szCs w:val="22"/>
        </w:rPr>
        <w:br w:type="page"/>
      </w:r>
    </w:p>
    <w:p w14:paraId="7C8D4221" w14:textId="77777777" w:rsidR="00586ABE" w:rsidRPr="00B17E49" w:rsidRDefault="00586ABE" w:rsidP="00C15EBE">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lastRenderedPageBreak/>
        <w:t xml:space="preserve">Wzór </w:t>
      </w:r>
      <w:r w:rsidR="00E41471">
        <w:rPr>
          <w:rFonts w:ascii="Cambria" w:eastAsia="Calibri" w:hAnsi="Cambria" w:cs="Verdana"/>
          <w:b/>
          <w:bCs/>
          <w:i/>
          <w:iCs/>
          <w:sz w:val="22"/>
          <w:szCs w:val="22"/>
        </w:rPr>
        <w:t>n</w:t>
      </w:r>
      <w:r w:rsidRPr="00B17E49">
        <w:rPr>
          <w:rFonts w:ascii="Cambria" w:eastAsia="Calibri" w:hAnsi="Cambria" w:cs="Verdana"/>
          <w:b/>
          <w:bCs/>
          <w:i/>
          <w:iCs/>
          <w:sz w:val="22"/>
          <w:szCs w:val="22"/>
        </w:rPr>
        <w:t>r</w:t>
      </w:r>
      <w:r w:rsidRPr="00B17E49">
        <w:rPr>
          <w:rFonts w:ascii="Cambria" w:eastAsia="Calibri" w:hAnsi="Cambria"/>
          <w:sz w:val="22"/>
          <w:szCs w:val="22"/>
        </w:rPr>
        <w:t xml:space="preserve"> </w:t>
      </w:r>
      <w:r w:rsidR="00F61648" w:rsidRPr="00F61648">
        <w:rPr>
          <w:rFonts w:ascii="Cambria" w:eastAsia="Calibri" w:hAnsi="Cambria"/>
          <w:b/>
          <w:bCs/>
          <w:i/>
          <w:iCs/>
          <w:sz w:val="22"/>
          <w:szCs w:val="22"/>
        </w:rPr>
        <w:t>8</w:t>
      </w:r>
      <w:r w:rsidRPr="00F61648">
        <w:rPr>
          <w:rFonts w:ascii="Cambria" w:eastAsia="Calibri" w:hAnsi="Cambria"/>
          <w:b/>
          <w:bCs/>
          <w:i/>
          <w:iCs/>
          <w:sz w:val="22"/>
          <w:szCs w:val="22"/>
        </w:rPr>
        <w:t xml:space="preserve"> </w:t>
      </w:r>
      <w:r w:rsidRPr="00F61648">
        <w:rPr>
          <w:rFonts w:ascii="Cambria" w:eastAsia="Calibri" w:hAnsi="Cambria" w:cs="Verdana"/>
          <w:b/>
          <w:bCs/>
          <w:i/>
          <w:iCs/>
          <w:sz w:val="22"/>
          <w:szCs w:val="22"/>
        </w:rPr>
        <w:t>do</w:t>
      </w:r>
      <w:r w:rsidRPr="00B17E49">
        <w:rPr>
          <w:rFonts w:ascii="Cambria" w:eastAsia="Calibri" w:hAnsi="Cambria"/>
          <w:sz w:val="22"/>
          <w:szCs w:val="22"/>
        </w:rPr>
        <w:t xml:space="preserve"> </w:t>
      </w:r>
    </w:p>
    <w:p w14:paraId="522EDE67"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6B16FD57"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6C01F055" w14:textId="77777777" w:rsidR="00B2436A" w:rsidRPr="00B17E49" w:rsidRDefault="00B2436A" w:rsidP="00B2436A">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r>
        <w:rPr>
          <w:rFonts w:ascii="Cambria" w:eastAsia="Calibri" w:hAnsi="Cambria" w:cs="Verdana"/>
          <w:sz w:val="22"/>
          <w:szCs w:val="22"/>
        </w:rPr>
        <w:t>.............</w:t>
      </w:r>
    </w:p>
    <w:p w14:paraId="216DE54A" w14:textId="77777777" w:rsidR="00B2436A" w:rsidRPr="00B2436A" w:rsidRDefault="00B2436A" w:rsidP="00B2436A">
      <w:pPr>
        <w:widowControl w:val="0"/>
        <w:autoSpaceDN/>
        <w:spacing w:line="240" w:lineRule="atLeast"/>
        <w:jc w:val="both"/>
        <w:textAlignment w:val="auto"/>
        <w:rPr>
          <w:rFonts w:ascii="Cambria" w:eastAsia="Calibri" w:hAnsi="Cambria"/>
          <w:sz w:val="22"/>
          <w:szCs w:val="22"/>
        </w:rPr>
      </w:pPr>
      <w:r w:rsidRPr="00B17E49">
        <w:rPr>
          <w:rFonts w:ascii="Cambria" w:eastAsia="Calibri" w:hAnsi="Cambria" w:cs="Verdana"/>
          <w:sz w:val="22"/>
          <w:szCs w:val="22"/>
        </w:rPr>
        <w:t xml:space="preserve">       </w:t>
      </w:r>
      <w:r>
        <w:rPr>
          <w:rFonts w:ascii="Cambria" w:eastAsia="Calibri" w:hAnsi="Cambria" w:cs="Verdana"/>
          <w:sz w:val="22"/>
          <w:szCs w:val="22"/>
        </w:rPr>
        <w:t xml:space="preserve">    </w:t>
      </w:r>
      <w:r w:rsidRPr="00B17E49">
        <w:rPr>
          <w:rFonts w:ascii="Cambria" w:eastAsia="Calibri" w:hAnsi="Cambria" w:cs="Verdana"/>
          <w:sz w:val="22"/>
          <w:szCs w:val="22"/>
        </w:rPr>
        <w:t xml:space="preserve"> </w:t>
      </w:r>
      <w:r w:rsidRPr="00B2436A">
        <w:rPr>
          <w:rFonts w:ascii="Cambria" w:eastAsia="Calibri" w:hAnsi="Cambria" w:cs="Verdana"/>
          <w:sz w:val="18"/>
          <w:szCs w:val="18"/>
        </w:rPr>
        <w:t>(</w:t>
      </w:r>
      <w:r w:rsidRPr="00B2436A">
        <w:rPr>
          <w:rFonts w:ascii="Cambria" w:eastAsia="Calibri" w:hAnsi="Cambria" w:cs="Verdana"/>
          <w:i/>
          <w:iCs/>
          <w:sz w:val="18"/>
          <w:szCs w:val="18"/>
        </w:rPr>
        <w:t>nazwisko i imię</w:t>
      </w:r>
      <w:r w:rsidRPr="00B2436A">
        <w:rPr>
          <w:rFonts w:ascii="Cambria" w:eastAsia="Calibri" w:hAnsi="Cambria" w:cs="Verdana"/>
          <w:sz w:val="18"/>
          <w:szCs w:val="18"/>
        </w:rPr>
        <w:t>)</w:t>
      </w:r>
    </w:p>
    <w:p w14:paraId="10021DD4" w14:textId="77777777" w:rsidR="00B2436A" w:rsidRPr="00B17E49" w:rsidRDefault="00B2436A" w:rsidP="00B2436A">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w:t>
      </w:r>
      <w:r>
        <w:rPr>
          <w:rFonts w:ascii="Cambria" w:eastAsia="Calibri" w:hAnsi="Cambria" w:cs="Verdana"/>
          <w:sz w:val="22"/>
          <w:szCs w:val="22"/>
        </w:rPr>
        <w:t>.............</w:t>
      </w:r>
    </w:p>
    <w:p w14:paraId="3C3F0E9B" w14:textId="77777777" w:rsidR="00B2436A" w:rsidRPr="00B2436A" w:rsidRDefault="00B2436A" w:rsidP="00B2436A">
      <w:pPr>
        <w:widowControl w:val="0"/>
        <w:autoSpaceDN/>
        <w:spacing w:line="240" w:lineRule="atLeast"/>
        <w:jc w:val="both"/>
        <w:textAlignment w:val="auto"/>
        <w:rPr>
          <w:rFonts w:ascii="Cambria" w:eastAsia="Calibri" w:hAnsi="Cambria"/>
          <w:sz w:val="22"/>
          <w:szCs w:val="22"/>
        </w:rPr>
      </w:pPr>
      <w:r w:rsidRPr="00B17E49">
        <w:rPr>
          <w:rFonts w:ascii="Cambria" w:eastAsia="Calibri" w:hAnsi="Cambria" w:cs="Verdana"/>
          <w:sz w:val="22"/>
          <w:szCs w:val="22"/>
        </w:rPr>
        <w:t xml:space="preserve">        </w:t>
      </w:r>
      <w:r>
        <w:rPr>
          <w:rFonts w:ascii="Cambria" w:eastAsia="Calibri" w:hAnsi="Cambria" w:cs="Verdana"/>
          <w:sz w:val="22"/>
          <w:szCs w:val="22"/>
        </w:rPr>
        <w:t xml:space="preserve"> </w:t>
      </w:r>
      <w:r w:rsidRPr="00B17E49">
        <w:rPr>
          <w:rFonts w:ascii="Cambria" w:eastAsia="Calibri" w:hAnsi="Cambria" w:cs="Verdana"/>
          <w:sz w:val="22"/>
          <w:szCs w:val="22"/>
        </w:rPr>
        <w:t xml:space="preserve"> </w:t>
      </w:r>
      <w:r>
        <w:rPr>
          <w:rFonts w:ascii="Cambria" w:eastAsia="Calibri" w:hAnsi="Cambria" w:cs="Verdana"/>
          <w:sz w:val="22"/>
          <w:szCs w:val="22"/>
        </w:rPr>
        <w:t xml:space="preserve">       </w:t>
      </w:r>
      <w:r w:rsidRPr="00B2436A">
        <w:rPr>
          <w:rFonts w:ascii="Cambria" w:eastAsia="Calibri" w:hAnsi="Cambria" w:cs="Verdana"/>
          <w:sz w:val="18"/>
          <w:szCs w:val="18"/>
        </w:rPr>
        <w:t>(funkcja)</w:t>
      </w:r>
    </w:p>
    <w:p w14:paraId="5A2019D0" w14:textId="77777777" w:rsidR="00B2436A" w:rsidRDefault="00B2436A" w:rsidP="00B2436A">
      <w:pPr>
        <w:widowControl w:val="0"/>
        <w:autoSpaceDN/>
        <w:spacing w:line="240" w:lineRule="atLeast"/>
        <w:jc w:val="both"/>
        <w:textAlignment w:val="auto"/>
        <w:rPr>
          <w:rFonts w:ascii="Cambria" w:eastAsia="Calibri" w:hAnsi="Cambria" w:cs="Verdana"/>
          <w:sz w:val="22"/>
          <w:szCs w:val="22"/>
        </w:rPr>
      </w:pPr>
    </w:p>
    <w:p w14:paraId="1C8B21AC" w14:textId="77777777" w:rsidR="00B2436A" w:rsidRPr="00B17E49" w:rsidRDefault="00B2436A" w:rsidP="00B2436A">
      <w:pPr>
        <w:widowControl w:val="0"/>
        <w:autoSpaceDN/>
        <w:spacing w:line="240" w:lineRule="atLeast"/>
        <w:jc w:val="both"/>
        <w:textAlignment w:val="auto"/>
        <w:rPr>
          <w:rFonts w:ascii="Cambria" w:eastAsia="Calibri" w:hAnsi="Cambria" w:cs="Verdana"/>
          <w:sz w:val="22"/>
          <w:szCs w:val="22"/>
        </w:rPr>
      </w:pPr>
      <w:r>
        <w:rPr>
          <w:rFonts w:ascii="Cambria" w:eastAsia="Calibri" w:hAnsi="Cambria" w:cs="Verdana"/>
          <w:sz w:val="22"/>
          <w:szCs w:val="22"/>
        </w:rPr>
        <w:t xml:space="preserve">Płońsk, </w:t>
      </w:r>
      <w:r w:rsidRPr="00B17E49">
        <w:rPr>
          <w:rFonts w:ascii="Cambria" w:eastAsia="Calibri" w:hAnsi="Cambria" w:cs="Verdana"/>
          <w:sz w:val="22"/>
          <w:szCs w:val="22"/>
        </w:rPr>
        <w:t>dnia</w:t>
      </w:r>
      <w:r>
        <w:rPr>
          <w:rFonts w:ascii="Cambria" w:eastAsia="Calibri" w:hAnsi="Cambria" w:cs="Verdana"/>
          <w:sz w:val="22"/>
          <w:szCs w:val="22"/>
        </w:rPr>
        <w:t xml:space="preserve"> …….</w:t>
      </w:r>
      <w:r w:rsidRPr="00B17E49">
        <w:rPr>
          <w:rFonts w:ascii="Cambria" w:eastAsia="Calibri" w:hAnsi="Cambria" w:cs="Verdana"/>
          <w:sz w:val="22"/>
          <w:szCs w:val="22"/>
        </w:rPr>
        <w:t>.................</w:t>
      </w:r>
    </w:p>
    <w:p w14:paraId="2097868C" w14:textId="77777777" w:rsidR="00586ABE" w:rsidRPr="00B17E49" w:rsidRDefault="00586ABE" w:rsidP="00586ABE">
      <w:pPr>
        <w:widowControl w:val="0"/>
        <w:autoSpaceDN/>
        <w:spacing w:line="240" w:lineRule="atLeast"/>
        <w:jc w:val="both"/>
        <w:textAlignment w:val="auto"/>
        <w:rPr>
          <w:rFonts w:ascii="Cambria" w:eastAsia="Calibri" w:hAnsi="Cambria" w:cs="Verdana"/>
          <w:color w:val="FF0000"/>
          <w:sz w:val="22"/>
          <w:szCs w:val="22"/>
        </w:rPr>
      </w:pPr>
    </w:p>
    <w:p w14:paraId="70117223" w14:textId="77777777" w:rsidR="00FC35A4" w:rsidRPr="00712BD3" w:rsidRDefault="00586ABE" w:rsidP="00586ABE">
      <w:pPr>
        <w:widowControl w:val="0"/>
        <w:autoSpaceDN/>
        <w:spacing w:line="240" w:lineRule="atLeast"/>
        <w:jc w:val="both"/>
        <w:textAlignment w:val="auto"/>
        <w:rPr>
          <w:rFonts w:ascii="Cambria" w:eastAsia="Calibri" w:hAnsi="Cambria" w:cs="Verdana"/>
          <w:i/>
          <w:iCs/>
          <w:color w:val="FF0000"/>
          <w:sz w:val="22"/>
          <w:szCs w:val="22"/>
        </w:rPr>
      </w:pPr>
      <w:r w:rsidRPr="00B17E49">
        <w:rPr>
          <w:rFonts w:ascii="Cambria" w:eastAsia="Calibri" w:hAnsi="Cambria" w:cs="Verdana"/>
          <w:i/>
          <w:iCs/>
          <w:color w:val="FF0000"/>
          <w:sz w:val="22"/>
          <w:szCs w:val="22"/>
        </w:rPr>
        <w:t xml:space="preserve">                                          </w:t>
      </w:r>
    </w:p>
    <w:p w14:paraId="68549B47" w14:textId="77777777" w:rsidR="00FC35A4" w:rsidRPr="00FC35A4" w:rsidRDefault="00FC35A4" w:rsidP="00586ABE">
      <w:pPr>
        <w:widowControl w:val="0"/>
        <w:autoSpaceDN/>
        <w:spacing w:line="240" w:lineRule="atLeast"/>
        <w:jc w:val="both"/>
        <w:textAlignment w:val="auto"/>
        <w:rPr>
          <w:rFonts w:ascii="Cambria" w:eastAsia="Calibri" w:hAnsi="Cambria" w:cs="Verdana"/>
          <w:color w:val="FF0000"/>
          <w:sz w:val="22"/>
          <w:szCs w:val="22"/>
        </w:rPr>
      </w:pPr>
    </w:p>
    <w:p w14:paraId="10D5E8A9" w14:textId="77777777" w:rsidR="00FC35A4" w:rsidRPr="00FC35A4" w:rsidRDefault="00FC35A4" w:rsidP="00586ABE">
      <w:pPr>
        <w:widowControl w:val="0"/>
        <w:autoSpaceDN/>
        <w:spacing w:line="240" w:lineRule="atLeast"/>
        <w:jc w:val="both"/>
        <w:textAlignment w:val="auto"/>
        <w:rPr>
          <w:rFonts w:ascii="Cambria" w:eastAsia="Calibri" w:hAnsi="Cambria" w:cs="Verdana"/>
          <w:color w:val="FF0000"/>
          <w:sz w:val="22"/>
          <w:szCs w:val="22"/>
        </w:rPr>
      </w:pPr>
    </w:p>
    <w:p w14:paraId="794B4427" w14:textId="77777777" w:rsidR="00586ABE" w:rsidRPr="00FC35A4" w:rsidRDefault="00586ABE" w:rsidP="00C15EBE">
      <w:pPr>
        <w:widowControl w:val="0"/>
        <w:autoSpaceDN/>
        <w:spacing w:line="240" w:lineRule="atLeast"/>
        <w:jc w:val="center"/>
        <w:textAlignment w:val="auto"/>
        <w:rPr>
          <w:rFonts w:ascii="Cambria" w:eastAsia="Calibri" w:hAnsi="Cambria"/>
          <w:sz w:val="22"/>
          <w:szCs w:val="22"/>
        </w:rPr>
      </w:pPr>
      <w:r w:rsidRPr="00FC35A4">
        <w:rPr>
          <w:rFonts w:ascii="Cambria" w:eastAsia="Calibri" w:hAnsi="Cambria" w:cs="Verdana"/>
          <w:b/>
          <w:bCs/>
          <w:sz w:val="22"/>
          <w:szCs w:val="22"/>
        </w:rPr>
        <w:t>O Ś W I A D C Z E N I E</w:t>
      </w:r>
    </w:p>
    <w:p w14:paraId="5782852D" w14:textId="77777777" w:rsidR="00586ABE" w:rsidRPr="00FC35A4" w:rsidRDefault="00586ABE" w:rsidP="00586ABE">
      <w:pPr>
        <w:widowControl w:val="0"/>
        <w:autoSpaceDN/>
        <w:spacing w:line="240" w:lineRule="atLeast"/>
        <w:jc w:val="both"/>
        <w:textAlignment w:val="auto"/>
        <w:rPr>
          <w:rFonts w:ascii="Cambria" w:eastAsia="Calibri" w:hAnsi="Cambria" w:cs="Verdana"/>
          <w:sz w:val="22"/>
          <w:szCs w:val="22"/>
        </w:rPr>
      </w:pPr>
      <w:r w:rsidRPr="00FC35A4">
        <w:rPr>
          <w:rFonts w:ascii="Cambria" w:eastAsia="Calibri" w:hAnsi="Cambria" w:cs="Verdana"/>
          <w:sz w:val="22"/>
          <w:szCs w:val="22"/>
        </w:rPr>
        <w:t xml:space="preserve">                           </w:t>
      </w:r>
    </w:p>
    <w:p w14:paraId="453BF6AC" w14:textId="77777777" w:rsidR="00586ABE" w:rsidRPr="00FC35A4" w:rsidRDefault="00586ABE" w:rsidP="00C15EBE">
      <w:pPr>
        <w:widowControl w:val="0"/>
        <w:autoSpaceDN/>
        <w:spacing w:line="360" w:lineRule="atLeast"/>
        <w:jc w:val="both"/>
        <w:textAlignment w:val="auto"/>
        <w:rPr>
          <w:rFonts w:ascii="Cambria" w:eastAsia="Calibri" w:hAnsi="Cambria"/>
          <w:sz w:val="22"/>
          <w:szCs w:val="22"/>
        </w:rPr>
      </w:pPr>
      <w:r w:rsidRPr="00FC35A4">
        <w:rPr>
          <w:rFonts w:ascii="Cambria" w:eastAsia="Calibri" w:hAnsi="Cambria" w:cs="Verdana"/>
          <w:sz w:val="22"/>
          <w:szCs w:val="22"/>
        </w:rPr>
        <w:t>Oświadczam, niniejszym, jako osoba materialnie odpowiedzialna za mienie powierzone z</w:t>
      </w:r>
      <w:r w:rsidRPr="00FC35A4">
        <w:rPr>
          <w:rFonts w:ascii="Cambria" w:eastAsia="Calibri" w:hAnsi="Cambria"/>
          <w:sz w:val="22"/>
          <w:szCs w:val="22"/>
        </w:rPr>
        <w:t xml:space="preserve"> </w:t>
      </w:r>
      <w:r w:rsidRPr="00FC35A4">
        <w:rPr>
          <w:rFonts w:ascii="Cambria" w:eastAsia="Calibri" w:hAnsi="Cambria" w:cs="Verdana"/>
          <w:sz w:val="22"/>
          <w:szCs w:val="22"/>
        </w:rPr>
        <w:t>obowiązkiem wyliczenia się, przechowywane w</w:t>
      </w:r>
      <w:r w:rsidR="00803998" w:rsidRPr="00FC35A4">
        <w:rPr>
          <w:rFonts w:ascii="Cambria" w:eastAsia="Calibri" w:hAnsi="Cambria" w:cs="Verdana"/>
          <w:sz w:val="22"/>
          <w:szCs w:val="22"/>
        </w:rPr>
        <w:t xml:space="preserve"> ………………………………………………………</w:t>
      </w:r>
      <w:r w:rsidRPr="00FC35A4">
        <w:rPr>
          <w:rFonts w:ascii="Cambria" w:eastAsia="Calibri" w:hAnsi="Cambria" w:cs="Verdana"/>
          <w:sz w:val="22"/>
          <w:szCs w:val="22"/>
        </w:rPr>
        <w:t>...................... , będące w użytkowaniu</w:t>
      </w:r>
      <w:r w:rsidRPr="00FC35A4">
        <w:rPr>
          <w:rFonts w:ascii="Cambria" w:eastAsia="Calibri" w:hAnsi="Cambria"/>
          <w:sz w:val="22"/>
          <w:szCs w:val="22"/>
        </w:rPr>
        <w:t xml:space="preserve"> </w:t>
      </w:r>
      <w:r w:rsidRPr="00FC35A4">
        <w:rPr>
          <w:rFonts w:ascii="Cambria" w:eastAsia="Calibri" w:hAnsi="Cambria" w:cs="Verdana"/>
          <w:sz w:val="22"/>
          <w:szCs w:val="22"/>
        </w:rPr>
        <w:t>....................................................................................................</w:t>
      </w:r>
      <w:r w:rsidR="00803998" w:rsidRPr="00FC35A4">
        <w:rPr>
          <w:rFonts w:ascii="Cambria" w:eastAsia="Calibri" w:hAnsi="Cambria" w:cs="Verdana"/>
          <w:sz w:val="22"/>
          <w:szCs w:val="22"/>
        </w:rPr>
        <w:t>..............................</w:t>
      </w:r>
      <w:r w:rsidRPr="00FC35A4">
        <w:rPr>
          <w:rFonts w:ascii="Cambria" w:eastAsia="Calibri" w:hAnsi="Cambria" w:cs="Verdana"/>
          <w:sz w:val="22"/>
          <w:szCs w:val="22"/>
        </w:rPr>
        <w:t>......................</w:t>
      </w:r>
      <w:r w:rsidR="00803998" w:rsidRPr="00FC35A4">
        <w:rPr>
          <w:rFonts w:ascii="Cambria" w:eastAsia="Calibri" w:hAnsi="Cambria"/>
          <w:sz w:val="22"/>
          <w:szCs w:val="22"/>
        </w:rPr>
        <w:t>,</w:t>
      </w:r>
    </w:p>
    <w:p w14:paraId="287310D5" w14:textId="77777777" w:rsidR="00803998" w:rsidRPr="00FC35A4" w:rsidRDefault="00586ABE" w:rsidP="00C15EBE">
      <w:pPr>
        <w:widowControl w:val="0"/>
        <w:autoSpaceDN/>
        <w:spacing w:line="360" w:lineRule="atLeast"/>
        <w:jc w:val="both"/>
        <w:textAlignment w:val="auto"/>
        <w:rPr>
          <w:rFonts w:ascii="Cambria" w:eastAsia="Calibri" w:hAnsi="Cambria"/>
          <w:sz w:val="22"/>
          <w:szCs w:val="22"/>
        </w:rPr>
      </w:pPr>
      <w:r w:rsidRPr="00FC35A4">
        <w:rPr>
          <w:rFonts w:ascii="Cambria" w:eastAsia="Calibri" w:hAnsi="Cambria" w:cs="Verdana"/>
          <w:sz w:val="22"/>
          <w:szCs w:val="22"/>
        </w:rPr>
        <w:t xml:space="preserve">że wszystkie dowody przychodowe i rozchodowe, inwentaryzowanych składników majątkowych </w:t>
      </w:r>
      <w:r w:rsidRPr="00FC35A4">
        <w:rPr>
          <w:rFonts w:ascii="Cambria" w:eastAsia="Calibri" w:hAnsi="Cambria"/>
          <w:sz w:val="22"/>
          <w:szCs w:val="22"/>
        </w:rPr>
        <w:t xml:space="preserve"> </w:t>
      </w:r>
      <w:r w:rsidRPr="00FC35A4">
        <w:rPr>
          <w:rFonts w:ascii="Cambria" w:eastAsia="Calibri" w:hAnsi="Cambria" w:cs="Verdana"/>
          <w:sz w:val="22"/>
          <w:szCs w:val="22"/>
        </w:rPr>
        <w:t>zostały przekazane do wydziału finansowego, a w szczególności dotyczące</w:t>
      </w:r>
      <w:r w:rsidR="00803998" w:rsidRPr="00FC35A4">
        <w:rPr>
          <w:rFonts w:ascii="Cambria" w:eastAsia="Calibri" w:hAnsi="Cambria"/>
          <w:sz w:val="22"/>
          <w:szCs w:val="22"/>
        </w:rPr>
        <w:t xml:space="preserve"> </w:t>
      </w:r>
      <w:r w:rsidRPr="00FC35A4">
        <w:rPr>
          <w:rFonts w:ascii="Cambria" w:eastAsia="Calibri" w:hAnsi="Cambria" w:cs="Verdana"/>
          <w:sz w:val="22"/>
          <w:szCs w:val="22"/>
        </w:rPr>
        <w:t xml:space="preserve">przychodów i rozchodów </w:t>
      </w:r>
      <w:r w:rsidRPr="00FC35A4">
        <w:rPr>
          <w:rFonts w:ascii="Cambria" w:eastAsia="Calibri" w:hAnsi="Cambria"/>
          <w:sz w:val="22"/>
          <w:szCs w:val="22"/>
        </w:rPr>
        <w:t xml:space="preserve"> </w:t>
      </w:r>
      <w:r w:rsidRPr="00FC35A4">
        <w:rPr>
          <w:rFonts w:ascii="Cambria" w:eastAsia="Calibri" w:hAnsi="Cambria" w:cs="Verdana"/>
          <w:sz w:val="22"/>
          <w:szCs w:val="22"/>
        </w:rPr>
        <w:t>majątkowych*:</w:t>
      </w:r>
    </w:p>
    <w:p w14:paraId="615987E1" w14:textId="77777777" w:rsidR="00803998" w:rsidRPr="00FC35A4" w:rsidRDefault="00586ABE" w:rsidP="00803998">
      <w:pPr>
        <w:pStyle w:val="Akapitzlist"/>
        <w:numPr>
          <w:ilvl w:val="0"/>
          <w:numId w:val="284"/>
        </w:numPr>
        <w:autoSpaceDN/>
        <w:spacing w:line="360" w:lineRule="atLeast"/>
        <w:jc w:val="both"/>
        <w:textAlignment w:val="auto"/>
        <w:rPr>
          <w:rFonts w:ascii="Cambria" w:hAnsi="Cambria" w:cs="Verdana"/>
          <w:szCs w:val="22"/>
        </w:rPr>
      </w:pPr>
      <w:r w:rsidRPr="00FC35A4">
        <w:rPr>
          <w:rFonts w:ascii="Cambria" w:hAnsi="Cambria" w:cs="Verdana"/>
          <w:szCs w:val="22"/>
        </w:rPr>
        <w:t>środków trwałych</w:t>
      </w:r>
      <w:r w:rsidR="00803998" w:rsidRPr="00FC35A4">
        <w:rPr>
          <w:rFonts w:ascii="Cambria" w:hAnsi="Cambria" w:cs="Verdana"/>
          <w:szCs w:val="22"/>
        </w:rPr>
        <w:t>;</w:t>
      </w:r>
    </w:p>
    <w:p w14:paraId="42BEAE09" w14:textId="77777777" w:rsidR="00803998" w:rsidRPr="00FC35A4" w:rsidRDefault="00586ABE" w:rsidP="00C15EBE">
      <w:pPr>
        <w:pStyle w:val="Akapitzlist"/>
        <w:numPr>
          <w:ilvl w:val="0"/>
          <w:numId w:val="284"/>
        </w:numPr>
        <w:autoSpaceDN/>
        <w:spacing w:line="360" w:lineRule="atLeast"/>
        <w:jc w:val="both"/>
        <w:textAlignment w:val="auto"/>
        <w:rPr>
          <w:rFonts w:ascii="Cambria" w:hAnsi="Cambria" w:cs="Verdana"/>
          <w:szCs w:val="22"/>
        </w:rPr>
      </w:pPr>
      <w:r w:rsidRPr="00FC35A4">
        <w:rPr>
          <w:rFonts w:ascii="Cambria" w:hAnsi="Cambria" w:cs="Verdana"/>
          <w:szCs w:val="22"/>
        </w:rPr>
        <w:t>wyposażenia w użytkowaniu</w:t>
      </w:r>
      <w:r w:rsidR="00803998" w:rsidRPr="00FC35A4">
        <w:rPr>
          <w:rFonts w:ascii="Cambria" w:hAnsi="Cambria" w:cs="Verdana"/>
          <w:szCs w:val="22"/>
        </w:rPr>
        <w:t>;</w:t>
      </w:r>
    </w:p>
    <w:p w14:paraId="28276D4E" w14:textId="77777777" w:rsidR="00803998" w:rsidRPr="00FC35A4" w:rsidRDefault="00586ABE" w:rsidP="00803998">
      <w:pPr>
        <w:pStyle w:val="Akapitzlist"/>
        <w:numPr>
          <w:ilvl w:val="0"/>
          <w:numId w:val="284"/>
        </w:numPr>
        <w:autoSpaceDN/>
        <w:spacing w:line="360" w:lineRule="atLeast"/>
        <w:jc w:val="both"/>
        <w:textAlignment w:val="auto"/>
        <w:rPr>
          <w:rFonts w:ascii="Cambria" w:hAnsi="Cambria" w:cs="Verdana"/>
          <w:szCs w:val="22"/>
        </w:rPr>
      </w:pPr>
      <w:r w:rsidRPr="00FC35A4">
        <w:rPr>
          <w:rFonts w:ascii="Cambria" w:hAnsi="Cambria" w:cs="Verdana"/>
          <w:szCs w:val="22"/>
        </w:rPr>
        <w:t>materiałów.</w:t>
      </w:r>
    </w:p>
    <w:p w14:paraId="0B99219B" w14:textId="77777777" w:rsidR="00803998" w:rsidRPr="00FC35A4" w:rsidRDefault="00803998" w:rsidP="00803998">
      <w:pPr>
        <w:pStyle w:val="Akapitzlist"/>
        <w:numPr>
          <w:ilvl w:val="0"/>
          <w:numId w:val="284"/>
        </w:numPr>
        <w:autoSpaceDN/>
        <w:spacing w:line="360" w:lineRule="atLeast"/>
        <w:jc w:val="both"/>
        <w:textAlignment w:val="auto"/>
        <w:rPr>
          <w:rFonts w:ascii="Cambria" w:hAnsi="Cambria" w:cs="Verdana"/>
          <w:szCs w:val="22"/>
        </w:rPr>
      </w:pPr>
      <w:r w:rsidRPr="00FC35A4">
        <w:rPr>
          <w:rFonts w:ascii="Cambria" w:hAnsi="Cambria" w:cs="Verdana"/>
          <w:szCs w:val="22"/>
        </w:rPr>
        <w:t>………………………………………….;</w:t>
      </w:r>
    </w:p>
    <w:p w14:paraId="0CAAE9BD" w14:textId="77777777" w:rsidR="00586ABE" w:rsidRPr="00FC35A4" w:rsidRDefault="00803998" w:rsidP="00803998">
      <w:pPr>
        <w:pStyle w:val="Akapitzlist"/>
        <w:numPr>
          <w:ilvl w:val="0"/>
          <w:numId w:val="284"/>
        </w:numPr>
        <w:autoSpaceDN/>
        <w:spacing w:line="360" w:lineRule="atLeast"/>
        <w:jc w:val="both"/>
        <w:textAlignment w:val="auto"/>
        <w:rPr>
          <w:rFonts w:ascii="Cambria" w:hAnsi="Cambria" w:cs="Verdana"/>
          <w:szCs w:val="22"/>
        </w:rPr>
      </w:pPr>
      <w:r w:rsidRPr="00FC35A4">
        <w:rPr>
          <w:rFonts w:ascii="Cambria" w:hAnsi="Cambria" w:cs="Verdana"/>
          <w:szCs w:val="22"/>
        </w:rPr>
        <w:t>…………………………………………..</w:t>
      </w:r>
      <w:r w:rsidR="00586ABE" w:rsidRPr="00FC35A4">
        <w:rPr>
          <w:rFonts w:ascii="Cambria" w:hAnsi="Cambria" w:cs="Verdana"/>
          <w:szCs w:val="22"/>
        </w:rPr>
        <w:t xml:space="preserve">               </w:t>
      </w:r>
    </w:p>
    <w:p w14:paraId="13D5B481" w14:textId="77777777" w:rsidR="00586ABE" w:rsidRPr="00FC35A4" w:rsidRDefault="00586ABE" w:rsidP="00C15EBE">
      <w:pPr>
        <w:widowControl w:val="0"/>
        <w:autoSpaceDN/>
        <w:spacing w:line="360" w:lineRule="atLeast"/>
        <w:jc w:val="both"/>
        <w:textAlignment w:val="auto"/>
        <w:rPr>
          <w:rFonts w:ascii="Cambria" w:eastAsia="Calibri" w:hAnsi="Cambria"/>
          <w:sz w:val="22"/>
          <w:szCs w:val="22"/>
        </w:rPr>
      </w:pPr>
      <w:r w:rsidRPr="00FC35A4">
        <w:rPr>
          <w:rFonts w:ascii="Cambria" w:eastAsia="Calibri" w:hAnsi="Cambria" w:cs="Verdana"/>
          <w:sz w:val="22"/>
          <w:szCs w:val="22"/>
        </w:rPr>
        <w:t xml:space="preserve">oraz zostały do chwili rozpoczęcia spisu z natury ujęte w ewidencji ilościowej tj. w księgach inwentarzowych, kartotekach magazynowych. Prowadzona przeze mnie </w:t>
      </w:r>
      <w:r w:rsidRPr="00FC35A4">
        <w:rPr>
          <w:rFonts w:ascii="Cambria" w:eastAsia="Calibri" w:hAnsi="Cambria"/>
          <w:sz w:val="22"/>
          <w:szCs w:val="22"/>
        </w:rPr>
        <w:t xml:space="preserve"> </w:t>
      </w:r>
      <w:r w:rsidRPr="00FC35A4">
        <w:rPr>
          <w:rFonts w:ascii="Cambria" w:eastAsia="Calibri" w:hAnsi="Cambria" w:cs="Verdana"/>
          <w:sz w:val="22"/>
          <w:szCs w:val="22"/>
        </w:rPr>
        <w:t xml:space="preserve">ewidencja została uzgodniona z ewidencją księgową na dzień </w:t>
      </w:r>
      <w:r w:rsidRPr="00FC35A4">
        <w:rPr>
          <w:rFonts w:ascii="Cambria" w:eastAsia="Calibri" w:hAnsi="Cambria"/>
          <w:sz w:val="22"/>
          <w:szCs w:val="22"/>
        </w:rPr>
        <w:t xml:space="preserve"> </w:t>
      </w:r>
      <w:r w:rsidRPr="00FC35A4">
        <w:rPr>
          <w:rFonts w:ascii="Cambria" w:eastAsia="Calibri" w:hAnsi="Cambria" w:cs="Verdana"/>
          <w:sz w:val="22"/>
          <w:szCs w:val="22"/>
        </w:rPr>
        <w:t>................, a występujące niezgodności zostały wyjaśnione i usunięte.</w:t>
      </w:r>
    </w:p>
    <w:p w14:paraId="087A7F3A" w14:textId="77777777" w:rsidR="00586ABE" w:rsidRPr="00FC35A4" w:rsidRDefault="00586ABE" w:rsidP="00C15EBE">
      <w:pPr>
        <w:widowControl w:val="0"/>
        <w:autoSpaceDN/>
        <w:spacing w:line="360" w:lineRule="atLeast"/>
        <w:jc w:val="both"/>
        <w:textAlignment w:val="auto"/>
        <w:rPr>
          <w:rFonts w:ascii="Cambria" w:eastAsia="Calibri" w:hAnsi="Cambria" w:cs="Verdana"/>
          <w:sz w:val="22"/>
          <w:szCs w:val="22"/>
        </w:rPr>
      </w:pPr>
      <w:r w:rsidRPr="00FC35A4">
        <w:rPr>
          <w:rFonts w:ascii="Cambria" w:eastAsia="Calibri" w:hAnsi="Cambria" w:cs="Verdana"/>
          <w:sz w:val="22"/>
          <w:szCs w:val="22"/>
        </w:rPr>
        <w:t xml:space="preserve">        </w:t>
      </w:r>
    </w:p>
    <w:p w14:paraId="5E6F76B0" w14:textId="77777777" w:rsidR="00586ABE" w:rsidRPr="00FC35A4" w:rsidRDefault="00586ABE" w:rsidP="00C15EBE">
      <w:pPr>
        <w:widowControl w:val="0"/>
        <w:autoSpaceDN/>
        <w:spacing w:line="360" w:lineRule="atLeast"/>
        <w:jc w:val="both"/>
        <w:textAlignment w:val="auto"/>
        <w:rPr>
          <w:rFonts w:ascii="Cambria" w:eastAsia="Calibri" w:hAnsi="Cambria" w:cs="Verdana"/>
          <w:sz w:val="22"/>
          <w:szCs w:val="22"/>
        </w:rPr>
      </w:pPr>
      <w:r w:rsidRPr="00FC35A4">
        <w:rPr>
          <w:rFonts w:ascii="Cambria" w:eastAsia="Calibri" w:hAnsi="Cambria" w:cs="Verdana"/>
          <w:sz w:val="22"/>
          <w:szCs w:val="22"/>
        </w:rPr>
        <w:t xml:space="preserve">               </w:t>
      </w:r>
    </w:p>
    <w:p w14:paraId="752914A0" w14:textId="77777777" w:rsidR="00586ABE" w:rsidRPr="00FC35A4" w:rsidRDefault="00FC35A4" w:rsidP="00C15EBE">
      <w:pPr>
        <w:widowControl w:val="0"/>
        <w:autoSpaceDN/>
        <w:spacing w:line="360" w:lineRule="atLeast"/>
        <w:jc w:val="both"/>
        <w:textAlignment w:val="auto"/>
        <w:rPr>
          <w:rFonts w:ascii="Cambria" w:eastAsia="Calibri" w:hAnsi="Cambria" w:cs="Verdana"/>
          <w:sz w:val="22"/>
          <w:szCs w:val="22"/>
        </w:rPr>
      </w:pPr>
      <w:r w:rsidRPr="00FC35A4">
        <w:rPr>
          <w:rFonts w:ascii="Cambria" w:eastAsia="Calibri" w:hAnsi="Cambria" w:cs="Verdana"/>
          <w:sz w:val="22"/>
          <w:szCs w:val="22"/>
        </w:rPr>
        <w:t>Płońsk,</w:t>
      </w:r>
      <w:r w:rsidR="00586ABE" w:rsidRPr="00FC35A4">
        <w:rPr>
          <w:rFonts w:ascii="Cambria" w:eastAsia="Calibri" w:hAnsi="Cambria" w:cs="Verdana"/>
          <w:sz w:val="22"/>
          <w:szCs w:val="22"/>
        </w:rPr>
        <w:t xml:space="preserve"> dnia ............</w:t>
      </w:r>
      <w:r w:rsidRPr="00FC35A4">
        <w:rPr>
          <w:rFonts w:ascii="Cambria" w:eastAsia="Calibri" w:hAnsi="Cambria" w:cs="Verdana"/>
          <w:sz w:val="22"/>
          <w:szCs w:val="22"/>
        </w:rPr>
        <w:t>........................</w:t>
      </w:r>
      <w:r w:rsidRPr="00FC35A4">
        <w:rPr>
          <w:rFonts w:ascii="Cambria" w:eastAsia="Calibri" w:hAnsi="Cambria" w:cs="Verdana"/>
          <w:sz w:val="22"/>
          <w:szCs w:val="22"/>
        </w:rPr>
        <w:tab/>
      </w:r>
      <w:r w:rsidRPr="00FC35A4">
        <w:rPr>
          <w:rFonts w:ascii="Cambria" w:eastAsia="Calibri" w:hAnsi="Cambria" w:cs="Verdana"/>
          <w:sz w:val="22"/>
          <w:szCs w:val="22"/>
        </w:rPr>
        <w:tab/>
      </w:r>
      <w:r w:rsidRPr="00FC35A4">
        <w:rPr>
          <w:rFonts w:ascii="Cambria" w:eastAsia="Calibri" w:hAnsi="Cambria" w:cs="Verdana"/>
          <w:sz w:val="22"/>
          <w:szCs w:val="22"/>
        </w:rPr>
        <w:tab/>
      </w:r>
      <w:r w:rsidRPr="00FC35A4">
        <w:rPr>
          <w:rFonts w:ascii="Cambria" w:eastAsia="Calibri" w:hAnsi="Cambria" w:cs="Verdana"/>
          <w:sz w:val="22"/>
          <w:szCs w:val="22"/>
        </w:rPr>
        <w:tab/>
        <w:t>………………………………………………………………...</w:t>
      </w:r>
    </w:p>
    <w:p w14:paraId="44094466" w14:textId="77777777" w:rsidR="00586ABE" w:rsidRPr="00FC35A4" w:rsidRDefault="00586ABE" w:rsidP="00C15EBE">
      <w:pPr>
        <w:widowControl w:val="0"/>
        <w:autoSpaceDN/>
        <w:spacing w:line="360" w:lineRule="atLeast"/>
        <w:jc w:val="both"/>
        <w:textAlignment w:val="auto"/>
        <w:rPr>
          <w:rFonts w:ascii="Cambria" w:eastAsia="Calibri" w:hAnsi="Cambria" w:cs="Verdana"/>
          <w:sz w:val="22"/>
          <w:szCs w:val="22"/>
        </w:rPr>
      </w:pPr>
      <w:r w:rsidRPr="00FC35A4">
        <w:rPr>
          <w:rFonts w:ascii="Cambria" w:eastAsia="Calibri" w:hAnsi="Cambria" w:cs="Verdana"/>
          <w:sz w:val="22"/>
          <w:szCs w:val="22"/>
        </w:rPr>
        <w:t xml:space="preserve"> </w:t>
      </w:r>
      <w:r w:rsidR="00FC35A4" w:rsidRPr="00FC35A4">
        <w:rPr>
          <w:rFonts w:ascii="Cambria" w:eastAsia="Calibri" w:hAnsi="Cambria" w:cs="Verdana"/>
          <w:sz w:val="22"/>
          <w:szCs w:val="22"/>
        </w:rPr>
        <w:tab/>
      </w:r>
      <w:r w:rsidR="00FC35A4" w:rsidRPr="00FC35A4">
        <w:rPr>
          <w:rFonts w:ascii="Cambria" w:eastAsia="Calibri" w:hAnsi="Cambria" w:cs="Verdana"/>
          <w:sz w:val="22"/>
          <w:szCs w:val="22"/>
        </w:rPr>
        <w:tab/>
      </w:r>
      <w:r w:rsidR="00FC35A4" w:rsidRPr="00FC35A4">
        <w:rPr>
          <w:rFonts w:ascii="Cambria" w:eastAsia="Calibri" w:hAnsi="Cambria" w:cs="Verdana"/>
          <w:sz w:val="22"/>
          <w:szCs w:val="22"/>
        </w:rPr>
        <w:tab/>
      </w:r>
      <w:r w:rsidR="00FC35A4" w:rsidRPr="00FC35A4">
        <w:rPr>
          <w:rFonts w:ascii="Cambria" w:eastAsia="Calibri" w:hAnsi="Cambria" w:cs="Verdana"/>
          <w:sz w:val="22"/>
          <w:szCs w:val="22"/>
        </w:rPr>
        <w:tab/>
      </w:r>
      <w:r w:rsidR="00FC35A4" w:rsidRPr="00FC35A4">
        <w:rPr>
          <w:rFonts w:ascii="Cambria" w:eastAsia="Calibri" w:hAnsi="Cambria" w:cs="Verdana"/>
          <w:sz w:val="22"/>
          <w:szCs w:val="22"/>
        </w:rPr>
        <w:tab/>
      </w:r>
      <w:r w:rsidR="00FC35A4" w:rsidRPr="00FC35A4">
        <w:rPr>
          <w:rFonts w:ascii="Cambria" w:eastAsia="Calibri" w:hAnsi="Cambria" w:cs="Verdana"/>
          <w:sz w:val="22"/>
          <w:szCs w:val="22"/>
        </w:rPr>
        <w:tab/>
        <w:t xml:space="preserve">              (</w:t>
      </w:r>
      <w:r w:rsidRPr="00FC35A4">
        <w:rPr>
          <w:rFonts w:ascii="Cambria" w:eastAsia="Calibri" w:hAnsi="Cambria" w:cs="Verdana"/>
          <w:sz w:val="22"/>
          <w:szCs w:val="22"/>
        </w:rPr>
        <w:t>Podpis osoby materialnie odpowiedzialnej</w:t>
      </w:r>
      <w:r w:rsidR="00FC35A4" w:rsidRPr="00FC35A4">
        <w:rPr>
          <w:rFonts w:ascii="Cambria" w:eastAsia="Calibri" w:hAnsi="Cambria" w:cs="Verdana"/>
          <w:sz w:val="22"/>
          <w:szCs w:val="22"/>
        </w:rPr>
        <w:t>)</w:t>
      </w:r>
    </w:p>
    <w:p w14:paraId="3291C3B7" w14:textId="77777777" w:rsidR="00586ABE" w:rsidRPr="00FC35A4" w:rsidRDefault="00586ABE" w:rsidP="00C15EBE">
      <w:pPr>
        <w:widowControl w:val="0"/>
        <w:autoSpaceDN/>
        <w:spacing w:line="360" w:lineRule="atLeast"/>
        <w:jc w:val="both"/>
        <w:textAlignment w:val="auto"/>
        <w:rPr>
          <w:rFonts w:ascii="Cambria" w:eastAsia="Calibri" w:hAnsi="Cambria" w:cs="Verdana"/>
          <w:sz w:val="22"/>
          <w:szCs w:val="22"/>
        </w:rPr>
      </w:pPr>
    </w:p>
    <w:p w14:paraId="1D0E01F9" w14:textId="77777777" w:rsidR="00FC35A4" w:rsidRPr="00FC35A4" w:rsidRDefault="00FC35A4" w:rsidP="00C15EBE">
      <w:pPr>
        <w:widowControl w:val="0"/>
        <w:autoSpaceDN/>
        <w:spacing w:line="240" w:lineRule="atLeast"/>
        <w:jc w:val="both"/>
        <w:textAlignment w:val="auto"/>
        <w:rPr>
          <w:rFonts w:ascii="Cambria" w:eastAsia="Calibri" w:hAnsi="Cambria" w:cs="Verdana"/>
          <w:sz w:val="22"/>
          <w:szCs w:val="22"/>
        </w:rPr>
      </w:pPr>
    </w:p>
    <w:p w14:paraId="3D6E73AA" w14:textId="77777777" w:rsidR="00FC35A4" w:rsidRPr="00FC35A4" w:rsidRDefault="00FC35A4" w:rsidP="00C15EBE">
      <w:pPr>
        <w:widowControl w:val="0"/>
        <w:autoSpaceDN/>
        <w:spacing w:line="240" w:lineRule="atLeast"/>
        <w:jc w:val="both"/>
        <w:textAlignment w:val="auto"/>
        <w:rPr>
          <w:rFonts w:ascii="Cambria" w:eastAsia="Calibri" w:hAnsi="Cambria" w:cs="Verdana"/>
          <w:sz w:val="22"/>
          <w:szCs w:val="22"/>
        </w:rPr>
      </w:pPr>
    </w:p>
    <w:p w14:paraId="5158222A" w14:textId="77777777" w:rsidR="00586ABE" w:rsidRPr="00FC35A4" w:rsidRDefault="00586ABE" w:rsidP="00C15EBE">
      <w:pPr>
        <w:widowControl w:val="0"/>
        <w:autoSpaceDN/>
        <w:spacing w:line="240" w:lineRule="atLeast"/>
        <w:jc w:val="both"/>
        <w:textAlignment w:val="auto"/>
        <w:rPr>
          <w:rFonts w:ascii="Cambria" w:eastAsia="Calibri" w:hAnsi="Cambria" w:cs="Verdana"/>
          <w:sz w:val="22"/>
          <w:szCs w:val="22"/>
        </w:rPr>
      </w:pPr>
      <w:r w:rsidRPr="00FC35A4">
        <w:rPr>
          <w:rFonts w:ascii="Cambria" w:eastAsia="Calibri" w:hAnsi="Cambria" w:cs="Verdana"/>
          <w:sz w:val="22"/>
          <w:szCs w:val="22"/>
        </w:rPr>
        <w:t xml:space="preserve">                                                 </w:t>
      </w:r>
    </w:p>
    <w:p w14:paraId="3D238431" w14:textId="77777777" w:rsidR="00586ABE" w:rsidRPr="00FC35A4" w:rsidRDefault="00586ABE" w:rsidP="00C15EBE">
      <w:pPr>
        <w:widowControl w:val="0"/>
        <w:autoSpaceDN/>
        <w:spacing w:line="240" w:lineRule="atLeast"/>
        <w:jc w:val="both"/>
        <w:textAlignment w:val="auto"/>
        <w:rPr>
          <w:rFonts w:ascii="Cambria" w:eastAsia="Calibri" w:hAnsi="Cambria" w:cs="Verdana"/>
          <w:sz w:val="22"/>
          <w:szCs w:val="22"/>
        </w:rPr>
      </w:pPr>
      <w:r w:rsidRPr="00FC35A4">
        <w:rPr>
          <w:rFonts w:ascii="Cambria" w:eastAsia="Calibri" w:hAnsi="Cambria" w:cs="Verdana"/>
          <w:sz w:val="22"/>
          <w:szCs w:val="22"/>
        </w:rPr>
        <w:t xml:space="preserve">                                                  </w:t>
      </w:r>
    </w:p>
    <w:p w14:paraId="16932AF6" w14:textId="77777777" w:rsidR="00586ABE" w:rsidRPr="00FC35A4" w:rsidRDefault="00586ABE" w:rsidP="00C15EBE">
      <w:pPr>
        <w:widowControl w:val="0"/>
        <w:autoSpaceDN/>
        <w:spacing w:line="240" w:lineRule="atLeast"/>
        <w:jc w:val="both"/>
        <w:textAlignment w:val="auto"/>
        <w:rPr>
          <w:rFonts w:ascii="Cambria" w:eastAsia="Calibri" w:hAnsi="Cambria" w:cs="Verdana"/>
          <w:sz w:val="22"/>
          <w:szCs w:val="22"/>
        </w:rPr>
      </w:pPr>
      <w:r w:rsidRPr="00FC35A4">
        <w:rPr>
          <w:rFonts w:ascii="Cambria" w:eastAsia="Calibri" w:hAnsi="Cambria" w:cs="Verdana"/>
          <w:sz w:val="22"/>
          <w:szCs w:val="22"/>
        </w:rPr>
        <w:t>* pozostawić składnik dotyczący danej osoby materialnie odpow.</w:t>
      </w:r>
    </w:p>
    <w:p w14:paraId="26E3ED12" w14:textId="77777777" w:rsidR="00586ABE" w:rsidRPr="00FC35A4" w:rsidRDefault="00586ABE" w:rsidP="00C15EBE">
      <w:pPr>
        <w:widowControl w:val="0"/>
        <w:autoSpaceDN/>
        <w:spacing w:line="240" w:lineRule="atLeast"/>
        <w:jc w:val="both"/>
        <w:textAlignment w:val="auto"/>
        <w:rPr>
          <w:rFonts w:ascii="Cambria" w:eastAsia="Calibri" w:hAnsi="Cambria" w:cs="Verdana"/>
          <w:sz w:val="22"/>
          <w:szCs w:val="22"/>
        </w:rPr>
      </w:pPr>
      <w:r w:rsidRPr="00FC35A4">
        <w:rPr>
          <w:rFonts w:ascii="Cambria" w:eastAsia="Calibri" w:hAnsi="Cambria" w:cs="Verdana"/>
          <w:sz w:val="22"/>
          <w:szCs w:val="22"/>
        </w:rPr>
        <w:t xml:space="preserve">        </w:t>
      </w:r>
    </w:p>
    <w:p w14:paraId="110A8CE1" w14:textId="77777777" w:rsidR="00586ABE" w:rsidRPr="00FC35A4" w:rsidRDefault="00586ABE" w:rsidP="00C15EBE">
      <w:pPr>
        <w:widowControl w:val="0"/>
        <w:autoSpaceDN/>
        <w:spacing w:line="240" w:lineRule="atLeast"/>
        <w:jc w:val="both"/>
        <w:textAlignment w:val="auto"/>
        <w:rPr>
          <w:rFonts w:ascii="Cambria" w:eastAsia="Calibri" w:hAnsi="Cambria" w:cs="Verdana"/>
          <w:sz w:val="22"/>
          <w:szCs w:val="22"/>
        </w:rPr>
      </w:pPr>
      <w:r w:rsidRPr="00FC35A4">
        <w:rPr>
          <w:rFonts w:ascii="Cambria" w:eastAsia="Calibri" w:hAnsi="Cambria" w:cs="Verdana"/>
          <w:sz w:val="22"/>
          <w:szCs w:val="22"/>
        </w:rPr>
        <w:t>Wypełnić w 3 egz.</w:t>
      </w:r>
    </w:p>
    <w:p w14:paraId="5CCB5633" w14:textId="77777777" w:rsidR="00586ABE" w:rsidRPr="00FC35A4" w:rsidRDefault="00586ABE" w:rsidP="00C15EBE">
      <w:pPr>
        <w:widowControl w:val="0"/>
        <w:autoSpaceDN/>
        <w:spacing w:line="240" w:lineRule="atLeast"/>
        <w:jc w:val="both"/>
        <w:textAlignment w:val="auto"/>
        <w:rPr>
          <w:rFonts w:ascii="Cambria" w:eastAsia="Calibri" w:hAnsi="Cambria"/>
          <w:sz w:val="22"/>
          <w:szCs w:val="22"/>
        </w:rPr>
      </w:pPr>
      <w:r w:rsidRPr="00FC35A4">
        <w:rPr>
          <w:rFonts w:ascii="Cambria" w:eastAsia="Calibri" w:hAnsi="Cambria" w:cs="Verdana"/>
          <w:sz w:val="22"/>
          <w:szCs w:val="22"/>
        </w:rPr>
        <w:t xml:space="preserve">1) oryginał – Przewodniczący Komisji </w:t>
      </w:r>
    </w:p>
    <w:p w14:paraId="7FB6C0C9" w14:textId="77777777" w:rsidR="00586ABE" w:rsidRPr="00FC35A4" w:rsidRDefault="00586ABE" w:rsidP="00C15EBE">
      <w:pPr>
        <w:widowControl w:val="0"/>
        <w:autoSpaceDN/>
        <w:spacing w:line="240" w:lineRule="atLeast"/>
        <w:jc w:val="both"/>
        <w:textAlignment w:val="auto"/>
        <w:rPr>
          <w:rFonts w:ascii="Cambria" w:eastAsia="Calibri" w:hAnsi="Cambria" w:cs="Verdana"/>
          <w:sz w:val="22"/>
          <w:szCs w:val="22"/>
        </w:rPr>
      </w:pPr>
      <w:r w:rsidRPr="00FC35A4">
        <w:rPr>
          <w:rFonts w:ascii="Cambria" w:eastAsia="Calibri" w:hAnsi="Cambria" w:cs="Verdana"/>
          <w:sz w:val="22"/>
          <w:szCs w:val="22"/>
        </w:rPr>
        <w:t>2) kopia - komórka księgowości,</w:t>
      </w:r>
    </w:p>
    <w:p w14:paraId="210ECC31" w14:textId="77777777" w:rsidR="00586ABE" w:rsidRPr="00FC35A4" w:rsidRDefault="00586ABE" w:rsidP="00C15EBE">
      <w:pPr>
        <w:widowControl w:val="0"/>
        <w:autoSpaceDN/>
        <w:spacing w:line="240" w:lineRule="atLeast"/>
        <w:jc w:val="both"/>
        <w:textAlignment w:val="auto"/>
        <w:rPr>
          <w:rFonts w:ascii="Cambria" w:eastAsia="Calibri" w:hAnsi="Cambria"/>
          <w:sz w:val="22"/>
          <w:szCs w:val="22"/>
        </w:rPr>
      </w:pPr>
      <w:r w:rsidRPr="00FC35A4">
        <w:rPr>
          <w:rFonts w:ascii="Cambria" w:eastAsia="Calibri" w:hAnsi="Cambria" w:cs="Verdana"/>
          <w:sz w:val="22"/>
          <w:szCs w:val="22"/>
        </w:rPr>
        <w:t>3) kopia   - jednostka inwentaryzowana</w:t>
      </w:r>
      <w:r w:rsidRPr="00FC35A4">
        <w:rPr>
          <w:rFonts w:ascii="Cambria" w:eastAsia="Calibri" w:hAnsi="Cambria"/>
          <w:sz w:val="22"/>
          <w:szCs w:val="22"/>
        </w:rPr>
        <w:t xml:space="preserve">                                            </w:t>
      </w:r>
      <w:r w:rsidRPr="00FC35A4">
        <w:rPr>
          <w:rFonts w:ascii="Cambria" w:eastAsia="Calibri" w:hAnsi="Cambria" w:cs="Verdana"/>
          <w:sz w:val="22"/>
          <w:szCs w:val="22"/>
        </w:rPr>
        <w:t xml:space="preserve"> </w:t>
      </w:r>
    </w:p>
    <w:p w14:paraId="4FBC404D" w14:textId="77777777" w:rsidR="00586ABE" w:rsidRPr="00B17E49" w:rsidRDefault="00586ABE" w:rsidP="00586ABE">
      <w:pPr>
        <w:widowControl w:val="0"/>
        <w:autoSpaceDN/>
        <w:spacing w:line="240" w:lineRule="atLeast"/>
        <w:jc w:val="both"/>
        <w:textAlignment w:val="auto"/>
        <w:rPr>
          <w:rFonts w:ascii="Cambria" w:eastAsia="Calibri" w:hAnsi="Cambria" w:cs="Verdana"/>
          <w:color w:val="FF0000"/>
          <w:sz w:val="22"/>
          <w:szCs w:val="22"/>
        </w:rPr>
      </w:pPr>
      <w:r w:rsidRPr="00B17E49">
        <w:rPr>
          <w:rFonts w:ascii="Cambria" w:eastAsia="Calibri" w:hAnsi="Cambria" w:cs="Verdana"/>
          <w:color w:val="FF0000"/>
          <w:sz w:val="22"/>
          <w:szCs w:val="22"/>
        </w:rPr>
        <w:t xml:space="preserve">                                                      </w:t>
      </w:r>
    </w:p>
    <w:p w14:paraId="03FBB546" w14:textId="77777777" w:rsidR="00586ABE" w:rsidRPr="00F61648" w:rsidRDefault="00586ABE" w:rsidP="00FC35A4">
      <w:pPr>
        <w:keepNext/>
        <w:widowControl w:val="0"/>
        <w:autoSpaceDN/>
        <w:jc w:val="right"/>
        <w:textAlignment w:val="auto"/>
        <w:rPr>
          <w:rFonts w:ascii="Cambria" w:eastAsia="Calibri" w:hAnsi="Cambria" w:cs="Verdana"/>
          <w:b/>
          <w:bCs/>
          <w:i/>
          <w:iCs/>
          <w:sz w:val="22"/>
          <w:szCs w:val="22"/>
        </w:rPr>
      </w:pPr>
      <w:r w:rsidRPr="00F61648">
        <w:rPr>
          <w:rFonts w:ascii="Cambria" w:eastAsia="Calibri" w:hAnsi="Cambria" w:cs="Verdana"/>
          <w:b/>
          <w:bCs/>
          <w:i/>
          <w:iCs/>
          <w:sz w:val="22"/>
          <w:szCs w:val="22"/>
        </w:rPr>
        <w:lastRenderedPageBreak/>
        <w:t xml:space="preserve">Wzór </w:t>
      </w:r>
      <w:r w:rsidR="00E41471" w:rsidRPr="00F61648">
        <w:rPr>
          <w:rFonts w:ascii="Cambria" w:eastAsia="Calibri" w:hAnsi="Cambria" w:cs="Verdana"/>
          <w:b/>
          <w:bCs/>
          <w:i/>
          <w:iCs/>
          <w:sz w:val="22"/>
          <w:szCs w:val="22"/>
        </w:rPr>
        <w:t>n</w:t>
      </w:r>
      <w:r w:rsidRPr="00F61648">
        <w:rPr>
          <w:rFonts w:ascii="Cambria" w:eastAsia="Calibri" w:hAnsi="Cambria" w:cs="Verdana"/>
          <w:b/>
          <w:bCs/>
          <w:i/>
          <w:iCs/>
          <w:sz w:val="22"/>
          <w:szCs w:val="22"/>
        </w:rPr>
        <w:t>r</w:t>
      </w:r>
      <w:r w:rsidR="00F61648" w:rsidRPr="00F61648">
        <w:rPr>
          <w:rFonts w:ascii="Cambria" w:eastAsia="Calibri" w:hAnsi="Cambria"/>
          <w:b/>
          <w:bCs/>
          <w:i/>
          <w:iCs/>
          <w:sz w:val="22"/>
          <w:szCs w:val="22"/>
        </w:rPr>
        <w:t xml:space="preserve"> 9 </w:t>
      </w:r>
      <w:r w:rsidRPr="00F61648">
        <w:rPr>
          <w:rFonts w:ascii="Cambria" w:eastAsia="Calibri" w:hAnsi="Cambria" w:cs="Verdana"/>
          <w:b/>
          <w:bCs/>
          <w:i/>
          <w:iCs/>
          <w:sz w:val="22"/>
          <w:szCs w:val="22"/>
        </w:rPr>
        <w:t>do</w:t>
      </w:r>
      <w:r w:rsidRPr="00F61648">
        <w:rPr>
          <w:rFonts w:ascii="Cambria" w:eastAsia="Calibri" w:hAnsi="Cambria"/>
          <w:b/>
          <w:bCs/>
          <w:i/>
          <w:iCs/>
          <w:sz w:val="22"/>
          <w:szCs w:val="22"/>
        </w:rPr>
        <w:t xml:space="preserve"> </w:t>
      </w:r>
    </w:p>
    <w:p w14:paraId="6A65F619"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649F1BB5"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46F6EDE8"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0A11C07D" w14:textId="77777777" w:rsidR="00B2436A" w:rsidRPr="00B17E49" w:rsidRDefault="00B2436A" w:rsidP="00B2436A">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w:t>
      </w:r>
      <w:r>
        <w:rPr>
          <w:rFonts w:ascii="Cambria" w:eastAsia="Calibri" w:hAnsi="Cambria" w:cs="Verdana"/>
          <w:sz w:val="22"/>
          <w:szCs w:val="22"/>
        </w:rPr>
        <w:t>.............</w:t>
      </w:r>
    </w:p>
    <w:p w14:paraId="661241C4" w14:textId="77777777" w:rsidR="00B2436A" w:rsidRPr="00B2436A" w:rsidRDefault="00B2436A" w:rsidP="00B2436A">
      <w:pPr>
        <w:widowControl w:val="0"/>
        <w:autoSpaceDN/>
        <w:spacing w:line="240" w:lineRule="atLeast"/>
        <w:jc w:val="both"/>
        <w:textAlignment w:val="auto"/>
        <w:rPr>
          <w:rFonts w:ascii="Cambria" w:eastAsia="Calibri" w:hAnsi="Cambria"/>
          <w:sz w:val="22"/>
          <w:szCs w:val="22"/>
        </w:rPr>
      </w:pPr>
      <w:r w:rsidRPr="00B17E49">
        <w:rPr>
          <w:rFonts w:ascii="Cambria" w:eastAsia="Calibri" w:hAnsi="Cambria" w:cs="Verdana"/>
          <w:sz w:val="22"/>
          <w:szCs w:val="22"/>
        </w:rPr>
        <w:t xml:space="preserve">       </w:t>
      </w:r>
      <w:r>
        <w:rPr>
          <w:rFonts w:ascii="Cambria" w:eastAsia="Calibri" w:hAnsi="Cambria" w:cs="Verdana"/>
          <w:sz w:val="22"/>
          <w:szCs w:val="22"/>
        </w:rPr>
        <w:t xml:space="preserve">    </w:t>
      </w:r>
      <w:r w:rsidRPr="00B17E49">
        <w:rPr>
          <w:rFonts w:ascii="Cambria" w:eastAsia="Calibri" w:hAnsi="Cambria" w:cs="Verdana"/>
          <w:sz w:val="22"/>
          <w:szCs w:val="22"/>
        </w:rPr>
        <w:t xml:space="preserve"> </w:t>
      </w:r>
      <w:r w:rsidRPr="00B2436A">
        <w:rPr>
          <w:rFonts w:ascii="Cambria" w:eastAsia="Calibri" w:hAnsi="Cambria" w:cs="Verdana"/>
          <w:sz w:val="18"/>
          <w:szCs w:val="18"/>
        </w:rPr>
        <w:t>(</w:t>
      </w:r>
      <w:r w:rsidRPr="00B2436A">
        <w:rPr>
          <w:rFonts w:ascii="Cambria" w:eastAsia="Calibri" w:hAnsi="Cambria" w:cs="Verdana"/>
          <w:i/>
          <w:iCs/>
          <w:sz w:val="18"/>
          <w:szCs w:val="18"/>
        </w:rPr>
        <w:t>nazwisko i imię</w:t>
      </w:r>
      <w:r w:rsidRPr="00B2436A">
        <w:rPr>
          <w:rFonts w:ascii="Cambria" w:eastAsia="Calibri" w:hAnsi="Cambria" w:cs="Verdana"/>
          <w:sz w:val="18"/>
          <w:szCs w:val="18"/>
        </w:rPr>
        <w:t>)</w:t>
      </w:r>
    </w:p>
    <w:p w14:paraId="6571EB8B" w14:textId="77777777" w:rsidR="00B2436A" w:rsidRPr="00B17E49" w:rsidRDefault="00B2436A" w:rsidP="00B2436A">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w:t>
      </w:r>
      <w:r>
        <w:rPr>
          <w:rFonts w:ascii="Cambria" w:eastAsia="Calibri" w:hAnsi="Cambria" w:cs="Verdana"/>
          <w:sz w:val="22"/>
          <w:szCs w:val="22"/>
        </w:rPr>
        <w:t>.............</w:t>
      </w:r>
    </w:p>
    <w:p w14:paraId="5E66308D" w14:textId="77777777" w:rsidR="00B2436A" w:rsidRPr="00B2436A" w:rsidRDefault="00B2436A" w:rsidP="00B2436A">
      <w:pPr>
        <w:widowControl w:val="0"/>
        <w:autoSpaceDN/>
        <w:spacing w:line="240" w:lineRule="atLeast"/>
        <w:jc w:val="both"/>
        <w:textAlignment w:val="auto"/>
        <w:rPr>
          <w:rFonts w:ascii="Cambria" w:eastAsia="Calibri" w:hAnsi="Cambria"/>
          <w:sz w:val="22"/>
          <w:szCs w:val="22"/>
        </w:rPr>
      </w:pPr>
      <w:r w:rsidRPr="00B17E49">
        <w:rPr>
          <w:rFonts w:ascii="Cambria" w:eastAsia="Calibri" w:hAnsi="Cambria" w:cs="Verdana"/>
          <w:sz w:val="22"/>
          <w:szCs w:val="22"/>
        </w:rPr>
        <w:t xml:space="preserve">        </w:t>
      </w:r>
      <w:r>
        <w:rPr>
          <w:rFonts w:ascii="Cambria" w:eastAsia="Calibri" w:hAnsi="Cambria" w:cs="Verdana"/>
          <w:sz w:val="22"/>
          <w:szCs w:val="22"/>
        </w:rPr>
        <w:t xml:space="preserve"> </w:t>
      </w:r>
      <w:r w:rsidRPr="00B17E49">
        <w:rPr>
          <w:rFonts w:ascii="Cambria" w:eastAsia="Calibri" w:hAnsi="Cambria" w:cs="Verdana"/>
          <w:sz w:val="22"/>
          <w:szCs w:val="22"/>
        </w:rPr>
        <w:t xml:space="preserve"> </w:t>
      </w:r>
      <w:r>
        <w:rPr>
          <w:rFonts w:ascii="Cambria" w:eastAsia="Calibri" w:hAnsi="Cambria" w:cs="Verdana"/>
          <w:sz w:val="22"/>
          <w:szCs w:val="22"/>
        </w:rPr>
        <w:t xml:space="preserve">       </w:t>
      </w:r>
      <w:r w:rsidRPr="00B2436A">
        <w:rPr>
          <w:rFonts w:ascii="Cambria" w:eastAsia="Calibri" w:hAnsi="Cambria" w:cs="Verdana"/>
          <w:sz w:val="18"/>
          <w:szCs w:val="18"/>
        </w:rPr>
        <w:t>(funkcja)</w:t>
      </w:r>
    </w:p>
    <w:p w14:paraId="11617122" w14:textId="77777777" w:rsidR="00B2436A" w:rsidRDefault="00B2436A" w:rsidP="00B2436A">
      <w:pPr>
        <w:widowControl w:val="0"/>
        <w:autoSpaceDN/>
        <w:spacing w:line="240" w:lineRule="atLeast"/>
        <w:jc w:val="both"/>
        <w:textAlignment w:val="auto"/>
        <w:rPr>
          <w:rFonts w:ascii="Cambria" w:eastAsia="Calibri" w:hAnsi="Cambria" w:cs="Verdana"/>
          <w:sz w:val="22"/>
          <w:szCs w:val="22"/>
        </w:rPr>
      </w:pPr>
    </w:p>
    <w:p w14:paraId="623DEC02" w14:textId="77777777" w:rsidR="00B2436A" w:rsidRPr="00B17E49" w:rsidRDefault="00B2436A" w:rsidP="00B2436A">
      <w:pPr>
        <w:widowControl w:val="0"/>
        <w:autoSpaceDN/>
        <w:spacing w:line="240" w:lineRule="atLeast"/>
        <w:jc w:val="both"/>
        <w:textAlignment w:val="auto"/>
        <w:rPr>
          <w:rFonts w:ascii="Cambria" w:eastAsia="Calibri" w:hAnsi="Cambria" w:cs="Verdana"/>
          <w:sz w:val="22"/>
          <w:szCs w:val="22"/>
        </w:rPr>
      </w:pPr>
      <w:r>
        <w:rPr>
          <w:rFonts w:ascii="Cambria" w:eastAsia="Calibri" w:hAnsi="Cambria" w:cs="Verdana"/>
          <w:sz w:val="22"/>
          <w:szCs w:val="22"/>
        </w:rPr>
        <w:t xml:space="preserve">Płońsk, </w:t>
      </w:r>
      <w:r w:rsidRPr="00B17E49">
        <w:rPr>
          <w:rFonts w:ascii="Cambria" w:eastAsia="Calibri" w:hAnsi="Cambria" w:cs="Verdana"/>
          <w:sz w:val="22"/>
          <w:szCs w:val="22"/>
        </w:rPr>
        <w:t>dnia</w:t>
      </w:r>
      <w:r>
        <w:rPr>
          <w:rFonts w:ascii="Cambria" w:eastAsia="Calibri" w:hAnsi="Cambria" w:cs="Verdana"/>
          <w:sz w:val="22"/>
          <w:szCs w:val="22"/>
        </w:rPr>
        <w:t xml:space="preserve"> …….</w:t>
      </w:r>
      <w:r w:rsidRPr="00B17E49">
        <w:rPr>
          <w:rFonts w:ascii="Cambria" w:eastAsia="Calibri" w:hAnsi="Cambria" w:cs="Verdana"/>
          <w:sz w:val="22"/>
          <w:szCs w:val="22"/>
        </w:rPr>
        <w:t>.................</w:t>
      </w:r>
    </w:p>
    <w:p w14:paraId="7C93ED94"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520E3356"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05D44BBA" w14:textId="77777777" w:rsidR="00FC35A4" w:rsidRDefault="00FC35A4" w:rsidP="00FC35A4">
      <w:pPr>
        <w:widowControl w:val="0"/>
        <w:autoSpaceDN/>
        <w:spacing w:line="240" w:lineRule="atLeast"/>
        <w:jc w:val="center"/>
        <w:textAlignment w:val="auto"/>
        <w:rPr>
          <w:rFonts w:ascii="Cambria" w:eastAsia="Calibri" w:hAnsi="Cambria" w:cs="Verdana"/>
          <w:b/>
          <w:bCs/>
          <w:sz w:val="22"/>
          <w:szCs w:val="22"/>
        </w:rPr>
      </w:pPr>
    </w:p>
    <w:p w14:paraId="3C69DE1C" w14:textId="77777777" w:rsidR="00FC35A4" w:rsidRDefault="00FC35A4" w:rsidP="00FC35A4">
      <w:pPr>
        <w:widowControl w:val="0"/>
        <w:autoSpaceDN/>
        <w:spacing w:line="240" w:lineRule="atLeast"/>
        <w:jc w:val="center"/>
        <w:textAlignment w:val="auto"/>
        <w:rPr>
          <w:rFonts w:ascii="Cambria" w:eastAsia="Calibri" w:hAnsi="Cambria" w:cs="Verdana"/>
          <w:b/>
          <w:bCs/>
          <w:sz w:val="22"/>
          <w:szCs w:val="22"/>
        </w:rPr>
      </w:pPr>
    </w:p>
    <w:p w14:paraId="447AB336" w14:textId="77777777" w:rsidR="00586ABE" w:rsidRPr="00B17E49" w:rsidRDefault="00586ABE" w:rsidP="00FC35A4">
      <w:pPr>
        <w:widowControl w:val="0"/>
        <w:autoSpaceDN/>
        <w:spacing w:line="240" w:lineRule="atLeast"/>
        <w:jc w:val="center"/>
        <w:textAlignment w:val="auto"/>
        <w:rPr>
          <w:rFonts w:ascii="Cambria" w:eastAsia="Calibri" w:hAnsi="Cambria"/>
          <w:sz w:val="22"/>
          <w:szCs w:val="22"/>
        </w:rPr>
      </w:pPr>
      <w:r w:rsidRPr="00B17E49">
        <w:rPr>
          <w:rFonts w:ascii="Cambria" w:eastAsia="Calibri" w:hAnsi="Cambria" w:cs="Verdana"/>
          <w:b/>
          <w:bCs/>
          <w:sz w:val="22"/>
          <w:szCs w:val="22"/>
        </w:rPr>
        <w:t>O Ś W I A D C Z E N I E</w:t>
      </w:r>
    </w:p>
    <w:p w14:paraId="3239ECB2" w14:textId="77777777" w:rsidR="00586ABE" w:rsidRPr="00B17E49" w:rsidRDefault="00586ABE" w:rsidP="00586ABE">
      <w:pPr>
        <w:widowControl w:val="0"/>
        <w:autoSpaceDN/>
        <w:spacing w:line="480" w:lineRule="atLeast"/>
        <w:jc w:val="both"/>
        <w:textAlignment w:val="auto"/>
        <w:rPr>
          <w:rFonts w:ascii="Cambria" w:eastAsia="Calibri" w:hAnsi="Cambria" w:cs="Verdana"/>
          <w:sz w:val="22"/>
          <w:szCs w:val="22"/>
        </w:rPr>
      </w:pPr>
    </w:p>
    <w:p w14:paraId="733A267A" w14:textId="77777777" w:rsidR="00586ABE" w:rsidRPr="00B17E49" w:rsidRDefault="00586ABE" w:rsidP="00586ABE">
      <w:pPr>
        <w:widowControl w:val="0"/>
        <w:autoSpaceDN/>
        <w:spacing w:line="480" w:lineRule="atLeast"/>
        <w:jc w:val="both"/>
        <w:textAlignment w:val="auto"/>
        <w:rPr>
          <w:rFonts w:ascii="Cambria" w:eastAsia="Calibri" w:hAnsi="Cambria"/>
          <w:sz w:val="22"/>
          <w:szCs w:val="22"/>
        </w:rPr>
      </w:pPr>
      <w:r w:rsidRPr="00B17E49">
        <w:rPr>
          <w:rFonts w:ascii="Cambria" w:eastAsia="Calibri" w:hAnsi="Cambria" w:cs="Verdana"/>
          <w:sz w:val="22"/>
          <w:szCs w:val="22"/>
        </w:rPr>
        <w:t>Oświadczam, że dokonany w czasie od dnia ............</w:t>
      </w:r>
      <w:r w:rsidR="00FC35A4">
        <w:rPr>
          <w:rFonts w:ascii="Cambria" w:eastAsia="Calibri" w:hAnsi="Cambria" w:cs="Verdana"/>
          <w:sz w:val="22"/>
          <w:szCs w:val="22"/>
        </w:rPr>
        <w:t>............</w:t>
      </w:r>
      <w:r w:rsidRPr="00B17E49">
        <w:rPr>
          <w:rFonts w:ascii="Cambria" w:eastAsia="Calibri" w:hAnsi="Cambria" w:cs="Verdana"/>
          <w:sz w:val="22"/>
          <w:szCs w:val="22"/>
        </w:rPr>
        <w:t>..</w:t>
      </w:r>
      <w:r w:rsidR="00FC35A4">
        <w:rPr>
          <w:rFonts w:ascii="Cambria" w:eastAsia="Calibri" w:hAnsi="Cambria" w:cs="Verdana"/>
          <w:sz w:val="22"/>
          <w:szCs w:val="22"/>
        </w:rPr>
        <w:t>..............</w:t>
      </w:r>
      <w:r w:rsidRPr="00B17E49">
        <w:rPr>
          <w:rFonts w:ascii="Cambria" w:eastAsia="Calibri" w:hAnsi="Cambria" w:cs="Verdana"/>
          <w:sz w:val="22"/>
          <w:szCs w:val="22"/>
        </w:rPr>
        <w:t>r. do dnia</w:t>
      </w:r>
      <w:r w:rsidR="00FC35A4">
        <w:rPr>
          <w:rFonts w:ascii="Cambria" w:eastAsia="Calibri" w:hAnsi="Cambria" w:cs="Verdana"/>
          <w:sz w:val="22"/>
          <w:szCs w:val="22"/>
        </w:rPr>
        <w:t xml:space="preserve"> ……………..</w:t>
      </w:r>
      <w:r w:rsidRPr="00B17E49">
        <w:rPr>
          <w:rFonts w:ascii="Cambria" w:eastAsia="Calibri" w:hAnsi="Cambria" w:cs="Verdana"/>
          <w:sz w:val="22"/>
          <w:szCs w:val="22"/>
        </w:rPr>
        <w:t>..</w:t>
      </w:r>
      <w:r w:rsidR="00FC35A4">
        <w:rPr>
          <w:rFonts w:ascii="Cambria" w:eastAsia="Calibri" w:hAnsi="Cambria" w:cs="Verdana"/>
          <w:sz w:val="22"/>
          <w:szCs w:val="22"/>
        </w:rPr>
        <w:t>.....</w:t>
      </w:r>
      <w:r w:rsidRPr="00B17E49">
        <w:rPr>
          <w:rFonts w:ascii="Cambria" w:eastAsia="Calibri" w:hAnsi="Cambria" w:cs="Verdana"/>
          <w:sz w:val="22"/>
          <w:szCs w:val="22"/>
        </w:rPr>
        <w:t>.................</w:t>
      </w:r>
      <w:r w:rsidR="00FC35A4">
        <w:rPr>
          <w:rFonts w:ascii="Cambria" w:eastAsia="Calibri" w:hAnsi="Cambria" w:cs="Verdana"/>
          <w:sz w:val="22"/>
          <w:szCs w:val="22"/>
        </w:rPr>
        <w:t>r.</w:t>
      </w:r>
      <w:r w:rsidRPr="00B17E49">
        <w:rPr>
          <w:rFonts w:ascii="Cambria" w:eastAsia="Calibri" w:hAnsi="Cambria" w:cs="Verdana"/>
          <w:sz w:val="22"/>
          <w:szCs w:val="22"/>
        </w:rPr>
        <w:t xml:space="preserve"> w</w:t>
      </w:r>
      <w:r w:rsidR="00FC35A4">
        <w:rPr>
          <w:rFonts w:ascii="Cambria" w:eastAsia="Calibri" w:hAnsi="Cambria" w:cs="Verdana"/>
          <w:sz w:val="22"/>
          <w:szCs w:val="22"/>
        </w:rPr>
        <w:t xml:space="preserve"> </w:t>
      </w:r>
      <w:r w:rsidRPr="00B17E49">
        <w:rPr>
          <w:rFonts w:ascii="Cambria" w:eastAsia="Calibri" w:hAnsi="Cambria" w:cs="Verdana"/>
          <w:sz w:val="22"/>
          <w:szCs w:val="22"/>
        </w:rPr>
        <w:t>................................................................................................</w:t>
      </w:r>
      <w:r w:rsidR="00FC35A4">
        <w:rPr>
          <w:rFonts w:ascii="Cambria" w:eastAsia="Calibri" w:hAnsi="Cambria" w:cs="Verdana"/>
          <w:sz w:val="22"/>
          <w:szCs w:val="22"/>
        </w:rPr>
        <w:t xml:space="preserve">........................................................................ </w:t>
      </w:r>
      <w:r w:rsidRPr="00B17E49">
        <w:rPr>
          <w:rFonts w:ascii="Cambria" w:eastAsia="Calibri" w:hAnsi="Cambria" w:cs="Verdana"/>
          <w:sz w:val="22"/>
          <w:szCs w:val="22"/>
        </w:rPr>
        <w:t>spis z natury ...................................................................................... został przeprowadzony prawidłowo i objął wszystkie składniki majątkowe</w:t>
      </w:r>
      <w:r w:rsidR="00FC35A4">
        <w:rPr>
          <w:rFonts w:ascii="Cambria" w:eastAsia="Calibri" w:hAnsi="Cambria" w:cs="Verdana"/>
          <w:sz w:val="22"/>
          <w:szCs w:val="22"/>
        </w:rPr>
        <w:t>,</w:t>
      </w:r>
      <w:r w:rsidRPr="00B17E49">
        <w:rPr>
          <w:rFonts w:ascii="Cambria" w:eastAsia="Calibri" w:hAnsi="Cambria" w:cs="Verdana"/>
          <w:sz w:val="22"/>
          <w:szCs w:val="22"/>
        </w:rPr>
        <w:t xml:space="preserve"> </w:t>
      </w:r>
      <w:r w:rsidRPr="00B17E49">
        <w:rPr>
          <w:rFonts w:ascii="Cambria" w:eastAsia="Calibri" w:hAnsi="Cambria"/>
          <w:sz w:val="22"/>
          <w:szCs w:val="22"/>
        </w:rPr>
        <w:t xml:space="preserve"> </w:t>
      </w:r>
      <w:r w:rsidRPr="00B17E49">
        <w:rPr>
          <w:rFonts w:ascii="Cambria" w:eastAsia="Calibri" w:hAnsi="Cambria" w:cs="Verdana"/>
          <w:sz w:val="22"/>
          <w:szCs w:val="22"/>
        </w:rPr>
        <w:t xml:space="preserve">za których </w:t>
      </w:r>
      <w:r w:rsidRPr="00B17E49">
        <w:rPr>
          <w:rFonts w:ascii="Cambria" w:eastAsia="Calibri" w:hAnsi="Cambria"/>
          <w:sz w:val="22"/>
          <w:szCs w:val="22"/>
        </w:rPr>
        <w:t xml:space="preserve"> </w:t>
      </w:r>
      <w:r w:rsidRPr="00B17E49">
        <w:rPr>
          <w:rFonts w:ascii="Cambria" w:eastAsia="Calibri" w:hAnsi="Cambria" w:cs="Verdana"/>
          <w:sz w:val="22"/>
          <w:szCs w:val="22"/>
        </w:rPr>
        <w:t>stan i całość odpowiadam materialnie.</w:t>
      </w:r>
    </w:p>
    <w:p w14:paraId="18E310E8" w14:textId="77777777" w:rsidR="00586ABE" w:rsidRPr="00B17E49" w:rsidRDefault="00586ABE" w:rsidP="00586ABE">
      <w:pPr>
        <w:widowControl w:val="0"/>
        <w:autoSpaceDN/>
        <w:spacing w:line="480" w:lineRule="atLeast"/>
        <w:jc w:val="both"/>
        <w:textAlignment w:val="auto"/>
        <w:rPr>
          <w:rFonts w:ascii="Cambria" w:eastAsia="Calibri" w:hAnsi="Cambria"/>
          <w:sz w:val="22"/>
          <w:szCs w:val="22"/>
        </w:rPr>
      </w:pPr>
      <w:r w:rsidRPr="00B17E49">
        <w:rPr>
          <w:rFonts w:ascii="Cambria" w:eastAsia="Calibri" w:hAnsi="Cambria" w:cs="Verdana"/>
          <w:sz w:val="22"/>
          <w:szCs w:val="22"/>
        </w:rPr>
        <w:t xml:space="preserve">W związku z przeprowadzonym spisem </w:t>
      </w:r>
      <w:r w:rsidRPr="00B17E49">
        <w:rPr>
          <w:rFonts w:ascii="Cambria" w:eastAsia="Calibri" w:hAnsi="Cambria"/>
          <w:sz w:val="22"/>
          <w:szCs w:val="22"/>
        </w:rPr>
        <w:t xml:space="preserve"> </w:t>
      </w:r>
      <w:r w:rsidRPr="00B17E49">
        <w:rPr>
          <w:rFonts w:ascii="Cambria" w:eastAsia="Calibri" w:hAnsi="Cambria" w:cs="Verdana"/>
          <w:sz w:val="22"/>
          <w:szCs w:val="22"/>
        </w:rPr>
        <w:t>inwentaryzacyjnym nie zgłaszam zastrzeżeń do prac Zespołu Spisowego.</w:t>
      </w:r>
    </w:p>
    <w:p w14:paraId="5A0C4E0D" w14:textId="77777777" w:rsidR="00586ABE" w:rsidRPr="00B17E49" w:rsidRDefault="00586ABE" w:rsidP="00586ABE">
      <w:pPr>
        <w:widowControl w:val="0"/>
        <w:autoSpaceDN/>
        <w:spacing w:line="480" w:lineRule="atLeast"/>
        <w:jc w:val="both"/>
        <w:textAlignment w:val="auto"/>
        <w:rPr>
          <w:rFonts w:ascii="Cambria" w:eastAsia="Calibri" w:hAnsi="Cambria" w:cs="Verdana"/>
          <w:sz w:val="22"/>
          <w:szCs w:val="22"/>
        </w:rPr>
      </w:pPr>
    </w:p>
    <w:p w14:paraId="251B2449" w14:textId="77777777" w:rsidR="00FC35A4" w:rsidRPr="00FC35A4" w:rsidRDefault="00586ABE" w:rsidP="00FC35A4">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1D4BDD03" w14:textId="77777777" w:rsidR="00FC35A4" w:rsidRPr="00FC35A4" w:rsidRDefault="00FC35A4" w:rsidP="00FC35A4">
      <w:pPr>
        <w:widowControl w:val="0"/>
        <w:autoSpaceDN/>
        <w:spacing w:line="240" w:lineRule="atLeast"/>
        <w:jc w:val="both"/>
        <w:textAlignment w:val="auto"/>
        <w:rPr>
          <w:rFonts w:ascii="Cambria" w:eastAsia="Calibri" w:hAnsi="Cambria" w:cs="Verdana"/>
          <w:sz w:val="22"/>
          <w:szCs w:val="22"/>
        </w:rPr>
      </w:pPr>
    </w:p>
    <w:p w14:paraId="026A836D"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4B409D13"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08D6CFC1"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r w:rsidR="00FC35A4">
        <w:rPr>
          <w:rFonts w:ascii="Cambria" w:eastAsia="Calibri" w:hAnsi="Cambria" w:cs="Verdana"/>
          <w:sz w:val="22"/>
          <w:szCs w:val="22"/>
        </w:rPr>
        <w:tab/>
      </w:r>
      <w:r w:rsidR="00FC35A4">
        <w:rPr>
          <w:rFonts w:ascii="Cambria" w:eastAsia="Calibri" w:hAnsi="Cambria" w:cs="Verdana"/>
          <w:sz w:val="22"/>
          <w:szCs w:val="22"/>
        </w:rPr>
        <w:tab/>
      </w:r>
      <w:r w:rsidR="00FC35A4">
        <w:rPr>
          <w:rFonts w:ascii="Cambria" w:eastAsia="Calibri" w:hAnsi="Cambria" w:cs="Verdana"/>
          <w:sz w:val="22"/>
          <w:szCs w:val="22"/>
        </w:rPr>
        <w:tab/>
      </w:r>
      <w:r w:rsidRPr="00B17E49">
        <w:rPr>
          <w:rFonts w:ascii="Cambria" w:eastAsia="Calibri" w:hAnsi="Cambria" w:cs="Verdana"/>
          <w:sz w:val="22"/>
          <w:szCs w:val="22"/>
        </w:rPr>
        <w:t xml:space="preserve"> ......................................................................</w:t>
      </w:r>
      <w:r w:rsidR="00FC35A4">
        <w:rPr>
          <w:rFonts w:ascii="Cambria" w:eastAsia="Calibri" w:hAnsi="Cambria" w:cs="Verdana"/>
          <w:sz w:val="22"/>
          <w:szCs w:val="22"/>
        </w:rPr>
        <w:t>..................</w:t>
      </w:r>
    </w:p>
    <w:p w14:paraId="33ECCE2B" w14:textId="77777777" w:rsidR="00586ABE" w:rsidRPr="00B17E49" w:rsidRDefault="00586ABE" w:rsidP="00586ABE">
      <w:pPr>
        <w:widowControl w:val="0"/>
        <w:autoSpaceDN/>
        <w:spacing w:line="240" w:lineRule="atLeast"/>
        <w:jc w:val="both"/>
        <w:textAlignment w:val="auto"/>
        <w:rPr>
          <w:rFonts w:ascii="Cambria" w:eastAsia="Calibri" w:hAnsi="Cambria"/>
          <w:sz w:val="22"/>
          <w:szCs w:val="22"/>
        </w:rPr>
      </w:pPr>
      <w:r w:rsidRPr="00B17E49">
        <w:rPr>
          <w:rFonts w:ascii="Cambria" w:eastAsia="Calibri" w:hAnsi="Cambria" w:cs="Verdana"/>
          <w:sz w:val="22"/>
          <w:szCs w:val="22"/>
        </w:rPr>
        <w:t xml:space="preserve">                                                    </w:t>
      </w:r>
      <w:r w:rsidR="00FC35A4">
        <w:rPr>
          <w:rFonts w:ascii="Cambria" w:eastAsia="Calibri" w:hAnsi="Cambria" w:cs="Verdana"/>
          <w:sz w:val="22"/>
          <w:szCs w:val="22"/>
        </w:rPr>
        <w:tab/>
      </w:r>
      <w:r w:rsidR="00FC35A4">
        <w:rPr>
          <w:rFonts w:ascii="Cambria" w:eastAsia="Calibri" w:hAnsi="Cambria" w:cs="Verdana"/>
          <w:sz w:val="22"/>
          <w:szCs w:val="22"/>
        </w:rPr>
        <w:tab/>
      </w:r>
      <w:r w:rsidR="00FC35A4">
        <w:rPr>
          <w:rFonts w:ascii="Cambria" w:eastAsia="Calibri" w:hAnsi="Cambria" w:cs="Verdana"/>
          <w:sz w:val="22"/>
          <w:szCs w:val="22"/>
        </w:rPr>
        <w:tab/>
      </w:r>
      <w:r w:rsidR="00DE3BD3">
        <w:rPr>
          <w:rFonts w:ascii="Cambria" w:eastAsia="Calibri" w:hAnsi="Cambria" w:cs="Verdana"/>
          <w:sz w:val="22"/>
          <w:szCs w:val="22"/>
        </w:rPr>
        <w:t>(</w:t>
      </w:r>
      <w:r w:rsidRPr="00B17E49">
        <w:rPr>
          <w:rFonts w:ascii="Cambria" w:eastAsia="Calibri" w:hAnsi="Cambria" w:cs="Verdana"/>
          <w:i/>
          <w:iCs/>
          <w:sz w:val="22"/>
          <w:szCs w:val="22"/>
        </w:rPr>
        <w:t>podpis osoby materialnie odpowiedzialne</w:t>
      </w:r>
      <w:r w:rsidR="00DE3BD3">
        <w:rPr>
          <w:rFonts w:ascii="Cambria" w:eastAsia="Calibri" w:hAnsi="Cambria" w:cs="Verdana"/>
          <w:i/>
          <w:iCs/>
          <w:sz w:val="22"/>
          <w:szCs w:val="22"/>
        </w:rPr>
        <w:t>j)</w:t>
      </w:r>
    </w:p>
    <w:p w14:paraId="1EAE2429"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p>
    <w:p w14:paraId="19ADF8E3"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p>
    <w:p w14:paraId="4231D496"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p>
    <w:p w14:paraId="0CB55A35"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p>
    <w:p w14:paraId="24526352"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p>
    <w:p w14:paraId="07B8FFE2" w14:textId="77777777" w:rsidR="00586ABE" w:rsidRPr="00B17E49" w:rsidRDefault="00586ABE" w:rsidP="00586ABE">
      <w:pPr>
        <w:widowControl w:val="0"/>
        <w:autoSpaceDN/>
        <w:spacing w:line="240" w:lineRule="atLeast"/>
        <w:jc w:val="both"/>
        <w:textAlignment w:val="auto"/>
        <w:rPr>
          <w:rFonts w:ascii="Cambria" w:eastAsia="Calibri" w:hAnsi="Cambria" w:cs="Verdana"/>
          <w:color w:val="FF0000"/>
          <w:sz w:val="22"/>
          <w:szCs w:val="22"/>
        </w:rPr>
      </w:pPr>
    </w:p>
    <w:p w14:paraId="5F3D3254" w14:textId="77777777" w:rsidR="00586ABE" w:rsidRPr="00B17E49" w:rsidRDefault="00586ABE" w:rsidP="00586ABE">
      <w:pPr>
        <w:widowControl w:val="0"/>
        <w:autoSpaceDN/>
        <w:spacing w:line="240" w:lineRule="atLeast"/>
        <w:jc w:val="both"/>
        <w:textAlignment w:val="auto"/>
        <w:rPr>
          <w:rFonts w:ascii="Cambria" w:eastAsia="Calibri" w:hAnsi="Cambria" w:cs="Verdana"/>
          <w:color w:val="FF0000"/>
          <w:sz w:val="22"/>
          <w:szCs w:val="22"/>
        </w:rPr>
      </w:pPr>
    </w:p>
    <w:p w14:paraId="49C0A751" w14:textId="77777777" w:rsidR="00586ABE" w:rsidRPr="00B17E49" w:rsidRDefault="00586ABE" w:rsidP="00586ABE">
      <w:pPr>
        <w:widowControl w:val="0"/>
        <w:autoSpaceDN/>
        <w:spacing w:line="240" w:lineRule="atLeast"/>
        <w:jc w:val="both"/>
        <w:textAlignment w:val="auto"/>
        <w:rPr>
          <w:rFonts w:ascii="Cambria" w:eastAsia="Calibri" w:hAnsi="Cambria" w:cs="Verdana"/>
          <w:color w:val="FF0000"/>
          <w:sz w:val="22"/>
          <w:szCs w:val="22"/>
        </w:rPr>
      </w:pPr>
    </w:p>
    <w:p w14:paraId="7EDFB05B" w14:textId="77777777" w:rsidR="00586ABE" w:rsidRPr="00B17E49" w:rsidRDefault="00586ABE" w:rsidP="00586ABE">
      <w:pPr>
        <w:widowControl w:val="0"/>
        <w:autoSpaceDN/>
        <w:spacing w:line="240" w:lineRule="atLeast"/>
        <w:jc w:val="both"/>
        <w:textAlignment w:val="auto"/>
        <w:rPr>
          <w:rFonts w:ascii="Cambria" w:eastAsia="Calibri" w:hAnsi="Cambria" w:cs="Verdana"/>
          <w:color w:val="FF0000"/>
          <w:sz w:val="22"/>
          <w:szCs w:val="22"/>
        </w:rPr>
      </w:pPr>
    </w:p>
    <w:p w14:paraId="667D7C68" w14:textId="77777777" w:rsidR="00B2436A" w:rsidRPr="002C1901" w:rsidRDefault="00B2436A" w:rsidP="00B2436A">
      <w:pPr>
        <w:widowControl w:val="0"/>
        <w:autoSpaceDN/>
        <w:spacing w:line="240" w:lineRule="atLeast"/>
        <w:jc w:val="both"/>
        <w:textAlignment w:val="auto"/>
        <w:rPr>
          <w:rFonts w:ascii="Cambria" w:eastAsia="Calibri" w:hAnsi="Cambria" w:cs="Verdana"/>
          <w:sz w:val="18"/>
          <w:szCs w:val="18"/>
        </w:rPr>
      </w:pPr>
    </w:p>
    <w:p w14:paraId="771A8A9A" w14:textId="77777777" w:rsidR="00B2436A" w:rsidRDefault="00B2436A">
      <w:pPr>
        <w:suppressAutoHyphens w:val="0"/>
        <w:autoSpaceDN/>
        <w:spacing w:after="160" w:line="259" w:lineRule="auto"/>
        <w:textAlignment w:val="auto"/>
        <w:rPr>
          <w:rFonts w:ascii="Cambria" w:eastAsia="Calibri" w:hAnsi="Cambria" w:cs="Verdana"/>
          <w:b/>
          <w:bCs/>
          <w:i/>
          <w:iCs/>
          <w:sz w:val="22"/>
          <w:szCs w:val="22"/>
        </w:rPr>
      </w:pPr>
      <w:r>
        <w:rPr>
          <w:rFonts w:ascii="Cambria" w:eastAsia="Calibri" w:hAnsi="Cambria" w:cs="Verdana"/>
          <w:b/>
          <w:bCs/>
          <w:i/>
          <w:iCs/>
          <w:sz w:val="22"/>
          <w:szCs w:val="22"/>
        </w:rPr>
        <w:br w:type="page"/>
      </w:r>
    </w:p>
    <w:p w14:paraId="50443A91" w14:textId="77777777" w:rsidR="00586ABE" w:rsidRPr="00B17E49" w:rsidRDefault="00586ABE" w:rsidP="00B2436A">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lastRenderedPageBreak/>
        <w:t xml:space="preserve">Wzór </w:t>
      </w:r>
      <w:r w:rsidR="00E41471">
        <w:rPr>
          <w:rFonts w:ascii="Cambria" w:eastAsia="Calibri" w:hAnsi="Cambria" w:cs="Verdana"/>
          <w:b/>
          <w:bCs/>
          <w:i/>
          <w:iCs/>
          <w:sz w:val="22"/>
          <w:szCs w:val="22"/>
        </w:rPr>
        <w:t>n</w:t>
      </w:r>
      <w:r w:rsidRPr="00B17E49">
        <w:rPr>
          <w:rFonts w:ascii="Cambria" w:eastAsia="Calibri" w:hAnsi="Cambria" w:cs="Verdana"/>
          <w:b/>
          <w:bCs/>
          <w:i/>
          <w:iCs/>
          <w:sz w:val="22"/>
          <w:szCs w:val="22"/>
        </w:rPr>
        <w:t>r</w:t>
      </w:r>
      <w:r w:rsidR="00D15F3C">
        <w:rPr>
          <w:rFonts w:ascii="Cambria" w:eastAsia="Calibri" w:hAnsi="Cambria" w:cs="Verdana"/>
          <w:b/>
          <w:bCs/>
          <w:i/>
          <w:iCs/>
          <w:sz w:val="22"/>
          <w:szCs w:val="22"/>
        </w:rPr>
        <w:t xml:space="preserve"> </w:t>
      </w:r>
      <w:r w:rsidR="00F61648">
        <w:rPr>
          <w:rFonts w:ascii="Cambria" w:eastAsia="Calibri" w:hAnsi="Cambria" w:cs="Verdana"/>
          <w:b/>
          <w:bCs/>
          <w:i/>
          <w:iCs/>
          <w:sz w:val="22"/>
          <w:szCs w:val="22"/>
        </w:rPr>
        <w:t>10</w:t>
      </w:r>
      <w:r w:rsidRPr="00B17E49">
        <w:rPr>
          <w:rFonts w:ascii="Cambria" w:eastAsia="Calibri" w:hAnsi="Cambria"/>
          <w:sz w:val="22"/>
          <w:szCs w:val="22"/>
        </w:rPr>
        <w:t xml:space="preserve"> </w:t>
      </w:r>
      <w:r w:rsidRPr="00B17E49">
        <w:rPr>
          <w:rFonts w:ascii="Cambria" w:eastAsia="Calibri" w:hAnsi="Cambria" w:cs="Verdana"/>
          <w:b/>
          <w:bCs/>
          <w:i/>
          <w:iCs/>
          <w:sz w:val="22"/>
          <w:szCs w:val="22"/>
        </w:rPr>
        <w:t>do</w:t>
      </w:r>
      <w:r w:rsidRPr="00B17E49">
        <w:rPr>
          <w:rFonts w:ascii="Cambria" w:eastAsia="Calibri" w:hAnsi="Cambria"/>
          <w:sz w:val="22"/>
          <w:szCs w:val="22"/>
        </w:rPr>
        <w:t xml:space="preserve"> </w:t>
      </w:r>
    </w:p>
    <w:p w14:paraId="6487B9FF"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45F74600"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3A454A16" w14:textId="77777777" w:rsidR="00586ABE" w:rsidRPr="00B17E49" w:rsidRDefault="00586ABE" w:rsidP="00B2436A">
      <w:pPr>
        <w:widowControl w:val="0"/>
        <w:autoSpaceDN/>
        <w:spacing w:line="240" w:lineRule="atLeast"/>
        <w:textAlignment w:val="auto"/>
        <w:rPr>
          <w:rFonts w:ascii="Cambria" w:eastAsia="Calibri" w:hAnsi="Cambria" w:cs="Verdana"/>
          <w:color w:val="FF0000"/>
          <w:sz w:val="22"/>
          <w:szCs w:val="22"/>
        </w:rPr>
      </w:pPr>
    </w:p>
    <w:p w14:paraId="0F3810E7" w14:textId="77777777" w:rsidR="00102526" w:rsidRDefault="00102526" w:rsidP="00102526">
      <w:pPr>
        <w:keepNext/>
        <w:widowControl w:val="0"/>
        <w:autoSpaceDN/>
        <w:spacing w:line="240" w:lineRule="atLeast"/>
        <w:jc w:val="center"/>
        <w:textAlignment w:val="auto"/>
        <w:rPr>
          <w:rFonts w:ascii="Cambria" w:eastAsia="Calibri" w:hAnsi="Cambria" w:cs="Verdana"/>
          <w:b/>
          <w:bCs/>
          <w:sz w:val="22"/>
          <w:szCs w:val="22"/>
        </w:rPr>
      </w:pPr>
    </w:p>
    <w:p w14:paraId="74ED1866" w14:textId="77777777" w:rsidR="00102526" w:rsidRDefault="00102526" w:rsidP="00102526">
      <w:pPr>
        <w:keepNext/>
        <w:widowControl w:val="0"/>
        <w:autoSpaceDN/>
        <w:spacing w:line="240" w:lineRule="atLeast"/>
        <w:jc w:val="center"/>
        <w:textAlignment w:val="auto"/>
        <w:rPr>
          <w:rFonts w:ascii="Cambria" w:eastAsia="Calibri" w:hAnsi="Cambria" w:cs="Verdana"/>
          <w:b/>
          <w:bCs/>
          <w:sz w:val="22"/>
          <w:szCs w:val="22"/>
        </w:rPr>
      </w:pPr>
    </w:p>
    <w:p w14:paraId="46CE00E2" w14:textId="77777777" w:rsidR="00586ABE" w:rsidRPr="00B17E49" w:rsidRDefault="00586ABE" w:rsidP="00102526">
      <w:pPr>
        <w:keepNext/>
        <w:widowControl w:val="0"/>
        <w:autoSpaceDN/>
        <w:spacing w:line="240" w:lineRule="atLeast"/>
        <w:jc w:val="center"/>
        <w:textAlignment w:val="auto"/>
        <w:rPr>
          <w:rFonts w:ascii="Cambria" w:eastAsia="Calibri" w:hAnsi="Cambria" w:cs="Verdana"/>
          <w:b/>
          <w:bCs/>
          <w:sz w:val="22"/>
          <w:szCs w:val="22"/>
        </w:rPr>
      </w:pPr>
      <w:r w:rsidRPr="00B17E49">
        <w:rPr>
          <w:rFonts w:ascii="Cambria" w:eastAsia="Calibri" w:hAnsi="Cambria" w:cs="Verdana"/>
          <w:b/>
          <w:bCs/>
          <w:sz w:val="22"/>
          <w:szCs w:val="22"/>
        </w:rPr>
        <w:t>SPRAWOZDANIE OPISOWE Z PRZEBIEGU</w:t>
      </w:r>
    </w:p>
    <w:p w14:paraId="6804B371" w14:textId="77777777" w:rsidR="00102526" w:rsidRDefault="00586ABE" w:rsidP="00102526">
      <w:pPr>
        <w:widowControl w:val="0"/>
        <w:autoSpaceDN/>
        <w:spacing w:line="240" w:lineRule="atLeast"/>
        <w:jc w:val="center"/>
        <w:textAlignment w:val="auto"/>
        <w:rPr>
          <w:rFonts w:ascii="Cambria" w:eastAsia="Calibri" w:hAnsi="Cambria" w:cs="Verdana"/>
          <w:sz w:val="22"/>
          <w:szCs w:val="22"/>
        </w:rPr>
      </w:pPr>
      <w:r w:rsidRPr="00B17E49">
        <w:rPr>
          <w:rFonts w:ascii="Cambria" w:eastAsia="Calibri" w:hAnsi="Cambria" w:cs="Verdana"/>
          <w:b/>
          <w:bCs/>
          <w:sz w:val="22"/>
          <w:szCs w:val="22"/>
        </w:rPr>
        <w:t>SPISU Z NATURY</w:t>
      </w:r>
      <w:r w:rsidRPr="00B17E49">
        <w:rPr>
          <w:rFonts w:ascii="Cambria" w:eastAsia="Calibri" w:hAnsi="Cambria" w:cs="Verdana"/>
          <w:sz w:val="22"/>
          <w:szCs w:val="22"/>
        </w:rPr>
        <w:t xml:space="preserve"> </w:t>
      </w:r>
    </w:p>
    <w:p w14:paraId="1764F1FC" w14:textId="77777777" w:rsidR="00102526" w:rsidRDefault="00102526" w:rsidP="00102526">
      <w:pPr>
        <w:widowControl w:val="0"/>
        <w:autoSpaceDN/>
        <w:spacing w:line="240" w:lineRule="atLeast"/>
        <w:jc w:val="center"/>
        <w:textAlignment w:val="auto"/>
        <w:rPr>
          <w:rFonts w:ascii="Cambria" w:eastAsia="Calibri" w:hAnsi="Cambria" w:cs="Verdana"/>
          <w:sz w:val="22"/>
          <w:szCs w:val="22"/>
        </w:rPr>
      </w:pPr>
    </w:p>
    <w:p w14:paraId="16A414A9" w14:textId="77777777" w:rsidR="00102526" w:rsidRDefault="00102526" w:rsidP="00102526">
      <w:pPr>
        <w:widowControl w:val="0"/>
        <w:autoSpaceDN/>
        <w:spacing w:line="240" w:lineRule="atLeast"/>
        <w:jc w:val="center"/>
        <w:textAlignment w:val="auto"/>
        <w:rPr>
          <w:rFonts w:ascii="Cambria" w:eastAsia="Calibri" w:hAnsi="Cambria" w:cs="Verdana"/>
          <w:sz w:val="22"/>
          <w:szCs w:val="22"/>
        </w:rPr>
      </w:pPr>
    </w:p>
    <w:p w14:paraId="2FB94F24" w14:textId="77777777" w:rsidR="00586ABE" w:rsidRPr="005D4D14" w:rsidRDefault="00102526" w:rsidP="005D4D14">
      <w:pPr>
        <w:pStyle w:val="Akapitzlist"/>
        <w:numPr>
          <w:ilvl w:val="3"/>
          <w:numId w:val="276"/>
        </w:numPr>
        <w:autoSpaceDN/>
        <w:spacing w:line="240" w:lineRule="atLeast"/>
        <w:ind w:left="284" w:hanging="284"/>
        <w:jc w:val="both"/>
        <w:textAlignment w:val="auto"/>
        <w:rPr>
          <w:rFonts w:ascii="Cambria" w:hAnsi="Cambria"/>
          <w:szCs w:val="22"/>
        </w:rPr>
      </w:pPr>
      <w:r w:rsidRPr="005D4D14">
        <w:rPr>
          <w:rFonts w:ascii="Cambria" w:hAnsi="Cambria" w:cs="Verdana"/>
          <w:szCs w:val="22"/>
        </w:rPr>
        <w:t xml:space="preserve">Zespół </w:t>
      </w:r>
      <w:r w:rsidR="00586ABE" w:rsidRPr="005D4D14">
        <w:rPr>
          <w:rFonts w:ascii="Cambria" w:hAnsi="Cambria" w:cs="Verdana"/>
          <w:szCs w:val="22"/>
        </w:rPr>
        <w:t>spisowy działający na podstawie zarządzenia</w:t>
      </w:r>
      <w:r w:rsidRPr="005D4D14">
        <w:rPr>
          <w:rFonts w:ascii="Cambria" w:hAnsi="Cambria" w:cs="Verdana"/>
          <w:szCs w:val="22"/>
        </w:rPr>
        <w:t xml:space="preserve"> nr …………………………………</w:t>
      </w:r>
      <w:r w:rsidR="00586ABE" w:rsidRPr="005D4D14">
        <w:rPr>
          <w:rFonts w:ascii="Cambria" w:hAnsi="Cambria" w:cs="Verdana"/>
          <w:szCs w:val="22"/>
        </w:rPr>
        <w:t xml:space="preserve"> </w:t>
      </w:r>
      <w:r w:rsidRPr="005D4D14">
        <w:rPr>
          <w:rFonts w:ascii="Cambria" w:hAnsi="Cambria" w:cs="Verdana"/>
          <w:szCs w:val="22"/>
        </w:rPr>
        <w:t>Burmistrza Miasta Płońsk</w:t>
      </w:r>
      <w:r w:rsidR="00586ABE" w:rsidRPr="005D4D14">
        <w:rPr>
          <w:rFonts w:ascii="Cambria" w:hAnsi="Cambria" w:cs="Verdana"/>
          <w:szCs w:val="22"/>
        </w:rPr>
        <w:t xml:space="preserve"> z dnia...................</w:t>
      </w:r>
      <w:r w:rsidRPr="005D4D14">
        <w:rPr>
          <w:rFonts w:ascii="Cambria" w:hAnsi="Cambria" w:cs="Verdana"/>
          <w:szCs w:val="22"/>
        </w:rPr>
        <w:t>.....................</w:t>
      </w:r>
      <w:r w:rsidR="00586ABE" w:rsidRPr="005D4D14">
        <w:rPr>
          <w:rFonts w:ascii="Cambria" w:hAnsi="Cambria" w:cs="Verdana"/>
          <w:szCs w:val="22"/>
        </w:rPr>
        <w:t>...</w:t>
      </w:r>
      <w:r w:rsidRPr="005D4D14">
        <w:rPr>
          <w:rFonts w:ascii="Cambria" w:hAnsi="Cambria" w:cs="Verdana"/>
          <w:szCs w:val="22"/>
        </w:rPr>
        <w:t>r.</w:t>
      </w:r>
      <w:r w:rsidR="00586ABE" w:rsidRPr="005D4D14">
        <w:rPr>
          <w:rFonts w:ascii="Cambria" w:hAnsi="Cambria"/>
          <w:szCs w:val="22"/>
        </w:rPr>
        <w:t xml:space="preserve"> </w:t>
      </w:r>
      <w:r w:rsidR="00586ABE" w:rsidRPr="005D4D14">
        <w:rPr>
          <w:rFonts w:ascii="Cambria" w:hAnsi="Cambria" w:cs="Verdana"/>
          <w:szCs w:val="22"/>
        </w:rPr>
        <w:t>w następującym składzie osobowym:</w:t>
      </w:r>
    </w:p>
    <w:p w14:paraId="731DF74F" w14:textId="77777777" w:rsidR="00102526" w:rsidRPr="00C72531" w:rsidRDefault="00102526" w:rsidP="00102526">
      <w:pPr>
        <w:pStyle w:val="Akapitzlist"/>
        <w:numPr>
          <w:ilvl w:val="0"/>
          <w:numId w:val="286"/>
        </w:numPr>
        <w:jc w:val="both"/>
        <w:rPr>
          <w:rFonts w:ascii="Cambria" w:hAnsi="Cambria" w:cs="Verdana"/>
          <w:szCs w:val="22"/>
        </w:rPr>
      </w:pPr>
      <w:r w:rsidRPr="00C72531">
        <w:rPr>
          <w:rFonts w:ascii="Cambria" w:hAnsi="Cambria" w:cs="Verdana"/>
          <w:szCs w:val="22"/>
        </w:rPr>
        <w:t>…………………………………….</w:t>
      </w:r>
    </w:p>
    <w:p w14:paraId="5FA58CBB" w14:textId="77777777" w:rsidR="00102526" w:rsidRPr="00C72531" w:rsidRDefault="00102526" w:rsidP="00102526">
      <w:pPr>
        <w:pStyle w:val="Akapitzlist"/>
        <w:numPr>
          <w:ilvl w:val="0"/>
          <w:numId w:val="286"/>
        </w:numPr>
        <w:jc w:val="both"/>
        <w:rPr>
          <w:rFonts w:ascii="Cambria" w:hAnsi="Cambria" w:cs="Verdana"/>
          <w:szCs w:val="22"/>
        </w:rPr>
      </w:pPr>
      <w:r w:rsidRPr="00C72531">
        <w:rPr>
          <w:rFonts w:ascii="Cambria" w:hAnsi="Cambria" w:cs="Verdana"/>
          <w:szCs w:val="22"/>
        </w:rPr>
        <w:t>…………………………………….</w:t>
      </w:r>
    </w:p>
    <w:p w14:paraId="6D14C5A9" w14:textId="77777777" w:rsidR="00102526" w:rsidRPr="00C72531" w:rsidRDefault="00102526" w:rsidP="00102526">
      <w:pPr>
        <w:pStyle w:val="Akapitzlist"/>
        <w:numPr>
          <w:ilvl w:val="0"/>
          <w:numId w:val="286"/>
        </w:numPr>
        <w:jc w:val="both"/>
        <w:rPr>
          <w:rFonts w:ascii="Cambria" w:hAnsi="Cambria" w:cs="Verdana"/>
          <w:szCs w:val="22"/>
        </w:rPr>
      </w:pPr>
      <w:r w:rsidRPr="00C72531">
        <w:rPr>
          <w:rFonts w:ascii="Cambria" w:hAnsi="Cambria" w:cs="Verdana"/>
          <w:szCs w:val="22"/>
        </w:rPr>
        <w:t>…………………………………….</w:t>
      </w:r>
    </w:p>
    <w:p w14:paraId="50EFDB88" w14:textId="77777777" w:rsidR="00586ABE" w:rsidRPr="00B17E49" w:rsidRDefault="00586ABE" w:rsidP="00102526">
      <w:pPr>
        <w:widowControl w:val="0"/>
        <w:autoSpaceDN/>
        <w:spacing w:line="360" w:lineRule="atLeast"/>
        <w:jc w:val="both"/>
        <w:textAlignment w:val="auto"/>
        <w:rPr>
          <w:rFonts w:ascii="Cambria" w:eastAsia="Calibri" w:hAnsi="Cambria"/>
          <w:sz w:val="22"/>
          <w:szCs w:val="22"/>
        </w:rPr>
      </w:pPr>
      <w:r w:rsidRPr="00B17E49">
        <w:rPr>
          <w:rFonts w:ascii="Cambria" w:eastAsia="Calibri" w:hAnsi="Cambria" w:cs="Verdana"/>
          <w:sz w:val="22"/>
          <w:szCs w:val="22"/>
        </w:rPr>
        <w:t>wykonał w dniu ..........</w:t>
      </w:r>
      <w:r w:rsidR="00102526">
        <w:rPr>
          <w:rFonts w:ascii="Cambria" w:eastAsia="Calibri" w:hAnsi="Cambria" w:cs="Verdana"/>
          <w:sz w:val="22"/>
          <w:szCs w:val="22"/>
        </w:rPr>
        <w:t>.................</w:t>
      </w:r>
      <w:r w:rsidRPr="00B17E49">
        <w:rPr>
          <w:rFonts w:ascii="Cambria" w:eastAsia="Calibri" w:hAnsi="Cambria" w:cs="Verdana"/>
          <w:sz w:val="22"/>
          <w:szCs w:val="22"/>
        </w:rPr>
        <w:t>..</w:t>
      </w:r>
      <w:r w:rsidR="00102526">
        <w:rPr>
          <w:rFonts w:ascii="Cambria" w:eastAsia="Calibri" w:hAnsi="Cambria" w:cs="Verdana"/>
          <w:sz w:val="22"/>
          <w:szCs w:val="22"/>
        </w:rPr>
        <w:t xml:space="preserve">.......... r. </w:t>
      </w:r>
      <w:r w:rsidRPr="00B17E49">
        <w:rPr>
          <w:rFonts w:ascii="Cambria" w:eastAsia="Calibri" w:hAnsi="Cambria" w:cs="Verdana"/>
          <w:sz w:val="22"/>
          <w:szCs w:val="22"/>
        </w:rPr>
        <w:t>opisane w niniejszym sprawozdaniu czynności przy</w:t>
      </w:r>
      <w:r w:rsidR="00102526">
        <w:rPr>
          <w:rFonts w:ascii="Cambria" w:eastAsia="Calibri" w:hAnsi="Cambria" w:cs="Verdana"/>
          <w:sz w:val="22"/>
          <w:szCs w:val="22"/>
        </w:rPr>
        <w:t xml:space="preserve"> </w:t>
      </w:r>
      <w:r w:rsidRPr="00B17E49">
        <w:rPr>
          <w:rFonts w:ascii="Cambria" w:eastAsia="Calibri" w:hAnsi="Cambria" w:cs="Verdana"/>
          <w:sz w:val="22"/>
          <w:szCs w:val="22"/>
        </w:rPr>
        <w:t>sporządzaniu</w:t>
      </w:r>
      <w:r w:rsidRPr="00B17E49">
        <w:rPr>
          <w:rFonts w:ascii="Cambria" w:eastAsia="Calibri" w:hAnsi="Cambria"/>
          <w:sz w:val="22"/>
          <w:szCs w:val="22"/>
        </w:rPr>
        <w:t xml:space="preserve"> </w:t>
      </w:r>
      <w:r w:rsidRPr="00B17E49">
        <w:rPr>
          <w:rFonts w:ascii="Cambria" w:eastAsia="Calibri" w:hAnsi="Cambria" w:cs="Verdana"/>
          <w:sz w:val="22"/>
          <w:szCs w:val="22"/>
        </w:rPr>
        <w:t xml:space="preserve">spisu z </w:t>
      </w:r>
      <w:r w:rsidRPr="00B17E49">
        <w:rPr>
          <w:rFonts w:ascii="Cambria" w:eastAsia="Calibri" w:hAnsi="Cambria"/>
          <w:sz w:val="22"/>
          <w:szCs w:val="22"/>
        </w:rPr>
        <w:t xml:space="preserve"> </w:t>
      </w:r>
      <w:r w:rsidRPr="00B17E49">
        <w:rPr>
          <w:rFonts w:ascii="Cambria" w:eastAsia="Calibri" w:hAnsi="Cambria" w:cs="Verdana"/>
          <w:sz w:val="22"/>
          <w:szCs w:val="22"/>
        </w:rPr>
        <w:t>natury:</w:t>
      </w:r>
    </w:p>
    <w:p w14:paraId="1CC5C30E" w14:textId="77777777" w:rsidR="005D4D14" w:rsidRPr="005D4D14" w:rsidRDefault="005D4D14" w:rsidP="005D4D14">
      <w:pPr>
        <w:pStyle w:val="Akapitzlist"/>
        <w:numPr>
          <w:ilvl w:val="0"/>
          <w:numId w:val="287"/>
        </w:numPr>
        <w:autoSpaceDN/>
        <w:spacing w:line="360" w:lineRule="atLeast"/>
        <w:jc w:val="both"/>
        <w:textAlignment w:val="auto"/>
        <w:rPr>
          <w:rFonts w:ascii="Cambria" w:hAnsi="Cambria"/>
          <w:szCs w:val="22"/>
        </w:rPr>
      </w:pPr>
      <w:r>
        <w:rPr>
          <w:rFonts w:ascii="Cambria" w:hAnsi="Cambria" w:cs="Verdana"/>
          <w:szCs w:val="22"/>
        </w:rPr>
        <w:t>n</w:t>
      </w:r>
      <w:r w:rsidR="00586ABE" w:rsidRPr="005D4D14">
        <w:rPr>
          <w:rFonts w:ascii="Cambria" w:hAnsi="Cambria" w:cs="Verdana"/>
          <w:szCs w:val="22"/>
        </w:rPr>
        <w:t>azwa</w:t>
      </w:r>
      <w:r w:rsidR="00586ABE" w:rsidRPr="005D4D14">
        <w:rPr>
          <w:rFonts w:ascii="Cambria" w:hAnsi="Cambria"/>
          <w:szCs w:val="22"/>
        </w:rPr>
        <w:t xml:space="preserve"> </w:t>
      </w:r>
      <w:r w:rsidR="00586ABE" w:rsidRPr="005D4D14">
        <w:rPr>
          <w:rFonts w:ascii="Cambria" w:hAnsi="Cambria" w:cs="Verdana"/>
          <w:szCs w:val="22"/>
        </w:rPr>
        <w:t>obiektu i oznaczenie inwentaryzowanych pomieszczeń</w:t>
      </w:r>
    </w:p>
    <w:p w14:paraId="69D8B0F9" w14:textId="77777777" w:rsidR="005D4D14" w:rsidRPr="005D4D14" w:rsidRDefault="00586ABE" w:rsidP="005D4D14">
      <w:pPr>
        <w:pStyle w:val="Akapitzlist"/>
        <w:autoSpaceDN/>
        <w:spacing w:line="360" w:lineRule="atLeast"/>
        <w:jc w:val="both"/>
        <w:textAlignment w:val="auto"/>
        <w:rPr>
          <w:rFonts w:ascii="Cambria" w:hAnsi="Cambria"/>
          <w:szCs w:val="22"/>
        </w:rPr>
      </w:pPr>
      <w:r w:rsidRPr="005D4D14">
        <w:rPr>
          <w:rFonts w:ascii="Cambria" w:hAnsi="Cambria" w:cs="Verdana"/>
          <w:szCs w:val="22"/>
        </w:rPr>
        <w:t>................................</w:t>
      </w:r>
      <w:r w:rsidR="005D4D14">
        <w:rPr>
          <w:rFonts w:ascii="Cambria" w:hAnsi="Cambria" w:cs="Verdana"/>
          <w:szCs w:val="22"/>
        </w:rPr>
        <w:t>..</w:t>
      </w:r>
      <w:r w:rsidRPr="005D4D14">
        <w:rPr>
          <w:rFonts w:ascii="Cambria" w:hAnsi="Cambria" w:cs="Verdana"/>
          <w:szCs w:val="22"/>
        </w:rPr>
        <w:t>..</w:t>
      </w:r>
      <w:r w:rsidR="005D4D14">
        <w:rPr>
          <w:rFonts w:ascii="Cambria" w:hAnsi="Cambria" w:cs="Verdana"/>
          <w:szCs w:val="22"/>
        </w:rPr>
        <w:t>............................................................</w:t>
      </w:r>
      <w:r w:rsidRPr="005D4D14">
        <w:rPr>
          <w:rFonts w:ascii="Cambria" w:hAnsi="Cambria" w:cs="Verdana"/>
          <w:szCs w:val="22"/>
        </w:rPr>
        <w:t>.........................................................................................</w:t>
      </w:r>
    </w:p>
    <w:p w14:paraId="390A25D6" w14:textId="77777777" w:rsidR="005D4D14" w:rsidRDefault="00586ABE" w:rsidP="005D4D14">
      <w:pPr>
        <w:pStyle w:val="Akapitzlist"/>
        <w:numPr>
          <w:ilvl w:val="0"/>
          <w:numId w:val="287"/>
        </w:numPr>
        <w:autoSpaceDN/>
        <w:spacing w:line="360" w:lineRule="atLeast"/>
        <w:jc w:val="both"/>
        <w:textAlignment w:val="auto"/>
        <w:rPr>
          <w:rFonts w:ascii="Cambria" w:hAnsi="Cambria" w:cs="Verdana"/>
          <w:szCs w:val="22"/>
        </w:rPr>
      </w:pPr>
      <w:r w:rsidRPr="005D4D14">
        <w:rPr>
          <w:rFonts w:ascii="Cambria" w:hAnsi="Cambria" w:cs="Verdana"/>
          <w:szCs w:val="22"/>
        </w:rPr>
        <w:t>rodzaj inwentaryzowanych składników majątkowych</w:t>
      </w:r>
    </w:p>
    <w:p w14:paraId="555A535D" w14:textId="77777777" w:rsidR="005D4D14" w:rsidRDefault="005D4D14" w:rsidP="005D4D14">
      <w:pPr>
        <w:pStyle w:val="Akapitzlist"/>
        <w:autoSpaceDN/>
        <w:spacing w:line="360" w:lineRule="atLeast"/>
        <w:jc w:val="both"/>
        <w:textAlignment w:val="auto"/>
        <w:rPr>
          <w:rFonts w:ascii="Cambria" w:hAnsi="Cambria" w:cs="Verdana"/>
          <w:szCs w:val="22"/>
        </w:rPr>
      </w:pPr>
      <w:r>
        <w:rPr>
          <w:rFonts w:ascii="Cambria" w:hAnsi="Cambria" w:cs="Verdana"/>
          <w:szCs w:val="22"/>
        </w:rPr>
        <w:t xml:space="preserve"> ……………………………………………………………….</w:t>
      </w:r>
      <w:r w:rsidR="00586ABE" w:rsidRPr="005D4D14">
        <w:rPr>
          <w:rFonts w:ascii="Cambria" w:hAnsi="Cambria" w:cs="Verdana"/>
          <w:szCs w:val="22"/>
        </w:rPr>
        <w:t>................................................................................</w:t>
      </w:r>
      <w:r>
        <w:rPr>
          <w:rFonts w:ascii="Cambria" w:hAnsi="Cambria" w:cs="Verdana"/>
          <w:szCs w:val="22"/>
        </w:rPr>
        <w:t>..</w:t>
      </w:r>
      <w:r w:rsidR="00586ABE" w:rsidRPr="005D4D14">
        <w:rPr>
          <w:rFonts w:ascii="Cambria" w:hAnsi="Cambria" w:cs="Verdana"/>
          <w:szCs w:val="22"/>
        </w:rPr>
        <w:t>.............</w:t>
      </w:r>
    </w:p>
    <w:p w14:paraId="053D01B6" w14:textId="77777777" w:rsidR="005D4D14" w:rsidRDefault="00586ABE" w:rsidP="005D4D14">
      <w:pPr>
        <w:pStyle w:val="Akapitzlist"/>
        <w:numPr>
          <w:ilvl w:val="0"/>
          <w:numId w:val="287"/>
        </w:numPr>
        <w:autoSpaceDN/>
        <w:spacing w:line="360" w:lineRule="atLeast"/>
        <w:jc w:val="both"/>
        <w:textAlignment w:val="auto"/>
        <w:rPr>
          <w:rFonts w:ascii="Cambria" w:hAnsi="Cambria" w:cs="Verdana"/>
          <w:szCs w:val="22"/>
        </w:rPr>
      </w:pPr>
      <w:r w:rsidRPr="00B17E49">
        <w:rPr>
          <w:rFonts w:ascii="Cambria" w:hAnsi="Cambria" w:cs="Verdana"/>
          <w:szCs w:val="22"/>
        </w:rPr>
        <w:t>osoba materialnie odpowiedzialna</w:t>
      </w:r>
    </w:p>
    <w:p w14:paraId="10775E50" w14:textId="77777777" w:rsidR="00586ABE" w:rsidRPr="00B17E49" w:rsidRDefault="005D4D14" w:rsidP="005D4D14">
      <w:pPr>
        <w:pStyle w:val="Akapitzlist"/>
        <w:autoSpaceDN/>
        <w:spacing w:line="360" w:lineRule="atLeast"/>
        <w:jc w:val="both"/>
        <w:textAlignment w:val="auto"/>
        <w:rPr>
          <w:rFonts w:ascii="Cambria" w:hAnsi="Cambria" w:cs="Verdana"/>
          <w:szCs w:val="22"/>
        </w:rPr>
      </w:pPr>
      <w:r>
        <w:rPr>
          <w:rFonts w:ascii="Cambria" w:hAnsi="Cambria" w:cs="Verdana"/>
          <w:szCs w:val="22"/>
        </w:rPr>
        <w:t>…………………………………………………………………………</w:t>
      </w:r>
      <w:r w:rsidR="00586ABE" w:rsidRPr="00B17E49">
        <w:rPr>
          <w:rFonts w:ascii="Cambria" w:hAnsi="Cambria" w:cs="Verdana"/>
          <w:szCs w:val="22"/>
        </w:rPr>
        <w:t>...................................................</w:t>
      </w:r>
      <w:r w:rsidR="00751152">
        <w:rPr>
          <w:rFonts w:ascii="Cambria" w:hAnsi="Cambria" w:cs="Verdana"/>
          <w:szCs w:val="22"/>
        </w:rPr>
        <w:t>...</w:t>
      </w:r>
      <w:r w:rsidR="00586ABE" w:rsidRPr="00B17E49">
        <w:rPr>
          <w:rFonts w:ascii="Cambria" w:hAnsi="Cambria" w:cs="Verdana"/>
          <w:szCs w:val="22"/>
        </w:rPr>
        <w:t>............................</w:t>
      </w:r>
    </w:p>
    <w:p w14:paraId="4E69E992" w14:textId="77777777" w:rsidR="005D4D14" w:rsidRDefault="005D4D14" w:rsidP="00102526">
      <w:pPr>
        <w:widowControl w:val="0"/>
        <w:autoSpaceDN/>
        <w:spacing w:line="240" w:lineRule="atLeast"/>
        <w:jc w:val="both"/>
        <w:textAlignment w:val="auto"/>
        <w:rPr>
          <w:rFonts w:ascii="Cambria" w:eastAsia="Calibri" w:hAnsi="Cambria" w:cs="Verdana"/>
          <w:sz w:val="22"/>
          <w:szCs w:val="22"/>
        </w:rPr>
      </w:pPr>
    </w:p>
    <w:p w14:paraId="50325CF5" w14:textId="77777777" w:rsidR="005D4D14" w:rsidRPr="005D4D14" w:rsidRDefault="00586ABE" w:rsidP="00102526">
      <w:pPr>
        <w:pStyle w:val="Akapitzlist"/>
        <w:numPr>
          <w:ilvl w:val="3"/>
          <w:numId w:val="276"/>
        </w:numPr>
        <w:autoSpaceDN/>
        <w:spacing w:line="240" w:lineRule="atLeast"/>
        <w:jc w:val="both"/>
        <w:textAlignment w:val="auto"/>
        <w:rPr>
          <w:rFonts w:ascii="Cambria" w:hAnsi="Cambria"/>
          <w:szCs w:val="22"/>
        </w:rPr>
      </w:pPr>
      <w:r w:rsidRPr="005D4D14">
        <w:rPr>
          <w:rFonts w:ascii="Cambria" w:hAnsi="Cambria" w:cs="Verdana"/>
          <w:szCs w:val="22"/>
        </w:rPr>
        <w:t xml:space="preserve">Inwentaryzacyjne składniki majątkowe podległe inwentaryzacji </w:t>
      </w:r>
      <w:r w:rsidRPr="005D4D14">
        <w:rPr>
          <w:rFonts w:ascii="Cambria" w:hAnsi="Cambria"/>
          <w:szCs w:val="22"/>
        </w:rPr>
        <w:t xml:space="preserve"> </w:t>
      </w:r>
      <w:r w:rsidRPr="005D4D14">
        <w:rPr>
          <w:rFonts w:ascii="Cambria" w:hAnsi="Cambria" w:cs="Verdana"/>
          <w:szCs w:val="22"/>
        </w:rPr>
        <w:t>zostały spisane na</w:t>
      </w:r>
      <w:r w:rsidR="005D4D14">
        <w:rPr>
          <w:rFonts w:ascii="Cambria" w:hAnsi="Cambria" w:cs="Verdana"/>
          <w:szCs w:val="22"/>
        </w:rPr>
        <w:t xml:space="preserve"> </w:t>
      </w:r>
      <w:r w:rsidRPr="005D4D14">
        <w:rPr>
          <w:rFonts w:ascii="Cambria" w:hAnsi="Cambria" w:cs="Verdana"/>
          <w:szCs w:val="22"/>
        </w:rPr>
        <w:t>arkuszach spisu z natury:</w:t>
      </w:r>
    </w:p>
    <w:p w14:paraId="3724F174" w14:textId="77777777" w:rsidR="005D4D14" w:rsidRDefault="00586ABE" w:rsidP="005D4D14">
      <w:pPr>
        <w:pStyle w:val="Akapitzlist"/>
        <w:autoSpaceDN/>
        <w:spacing w:line="240" w:lineRule="atLeast"/>
        <w:ind w:left="502"/>
        <w:jc w:val="both"/>
        <w:textAlignment w:val="auto"/>
        <w:rPr>
          <w:rFonts w:ascii="Cambria" w:hAnsi="Cambria" w:cs="Verdana"/>
          <w:szCs w:val="22"/>
        </w:rPr>
      </w:pPr>
      <w:r w:rsidRPr="005D4D14">
        <w:rPr>
          <w:rFonts w:ascii="Cambria" w:hAnsi="Cambria" w:cs="Verdana"/>
          <w:szCs w:val="22"/>
        </w:rPr>
        <w:t>od nr</w:t>
      </w:r>
      <w:r w:rsidR="005D4D14">
        <w:rPr>
          <w:rFonts w:ascii="Cambria" w:hAnsi="Cambria" w:cs="Verdana"/>
          <w:szCs w:val="22"/>
        </w:rPr>
        <w:t xml:space="preserve"> ………… </w:t>
      </w:r>
      <w:r w:rsidRPr="005D4D14">
        <w:rPr>
          <w:rFonts w:ascii="Cambria" w:hAnsi="Cambria" w:cs="Verdana"/>
          <w:szCs w:val="22"/>
        </w:rPr>
        <w:t>do nr</w:t>
      </w:r>
      <w:r w:rsidR="005D4D14">
        <w:rPr>
          <w:rFonts w:ascii="Cambria" w:hAnsi="Cambria" w:cs="Verdana"/>
          <w:szCs w:val="22"/>
        </w:rPr>
        <w:t xml:space="preserve"> ………… </w:t>
      </w:r>
      <w:r w:rsidRPr="005D4D14">
        <w:rPr>
          <w:rFonts w:ascii="Cambria" w:hAnsi="Cambria" w:cs="Verdana"/>
          <w:szCs w:val="22"/>
        </w:rPr>
        <w:t>liczba pozycji</w:t>
      </w:r>
      <w:r w:rsidR="005D4D14">
        <w:rPr>
          <w:rFonts w:ascii="Cambria" w:hAnsi="Cambria" w:cs="Verdana"/>
          <w:szCs w:val="22"/>
        </w:rPr>
        <w:t xml:space="preserve"> ……………</w:t>
      </w:r>
    </w:p>
    <w:p w14:paraId="1F4FCFCD" w14:textId="77777777" w:rsidR="005D4D14" w:rsidRDefault="005D4D14" w:rsidP="005D4D14">
      <w:pPr>
        <w:pStyle w:val="Akapitzlist"/>
        <w:autoSpaceDN/>
        <w:spacing w:line="240" w:lineRule="atLeast"/>
        <w:ind w:left="502"/>
        <w:jc w:val="both"/>
        <w:textAlignment w:val="auto"/>
        <w:rPr>
          <w:rFonts w:ascii="Cambria" w:hAnsi="Cambria" w:cs="Verdana"/>
          <w:szCs w:val="22"/>
        </w:rPr>
      </w:pPr>
      <w:r w:rsidRPr="005D4D14">
        <w:rPr>
          <w:rFonts w:ascii="Cambria" w:hAnsi="Cambria" w:cs="Verdana"/>
          <w:szCs w:val="22"/>
        </w:rPr>
        <w:t>od nr</w:t>
      </w:r>
      <w:r>
        <w:rPr>
          <w:rFonts w:ascii="Cambria" w:hAnsi="Cambria" w:cs="Verdana"/>
          <w:szCs w:val="22"/>
        </w:rPr>
        <w:t xml:space="preserve"> ………… </w:t>
      </w:r>
      <w:r w:rsidRPr="005D4D14">
        <w:rPr>
          <w:rFonts w:ascii="Cambria" w:hAnsi="Cambria" w:cs="Verdana"/>
          <w:szCs w:val="22"/>
        </w:rPr>
        <w:t>do nr</w:t>
      </w:r>
      <w:r>
        <w:rPr>
          <w:rFonts w:ascii="Cambria" w:hAnsi="Cambria" w:cs="Verdana"/>
          <w:szCs w:val="22"/>
        </w:rPr>
        <w:t xml:space="preserve"> ………… </w:t>
      </w:r>
      <w:r w:rsidRPr="005D4D14">
        <w:rPr>
          <w:rFonts w:ascii="Cambria" w:hAnsi="Cambria" w:cs="Verdana"/>
          <w:szCs w:val="22"/>
        </w:rPr>
        <w:t>liczba pozycji</w:t>
      </w:r>
      <w:r>
        <w:rPr>
          <w:rFonts w:ascii="Cambria" w:hAnsi="Cambria" w:cs="Verdana"/>
          <w:szCs w:val="22"/>
        </w:rPr>
        <w:t xml:space="preserve"> ……………</w:t>
      </w:r>
    </w:p>
    <w:p w14:paraId="53E3AB16" w14:textId="77777777" w:rsidR="00586ABE" w:rsidRDefault="005D4D14" w:rsidP="005D4D14">
      <w:pPr>
        <w:pStyle w:val="Akapitzlist"/>
        <w:autoSpaceDN/>
        <w:spacing w:line="240" w:lineRule="atLeast"/>
        <w:ind w:left="502"/>
        <w:jc w:val="both"/>
        <w:textAlignment w:val="auto"/>
        <w:rPr>
          <w:rFonts w:ascii="Cambria" w:hAnsi="Cambria" w:cs="Verdana"/>
          <w:szCs w:val="22"/>
        </w:rPr>
      </w:pPr>
      <w:r w:rsidRPr="005D4D14">
        <w:rPr>
          <w:rFonts w:ascii="Cambria" w:hAnsi="Cambria" w:cs="Verdana"/>
          <w:szCs w:val="22"/>
        </w:rPr>
        <w:t>od nr</w:t>
      </w:r>
      <w:r>
        <w:rPr>
          <w:rFonts w:ascii="Cambria" w:hAnsi="Cambria" w:cs="Verdana"/>
          <w:szCs w:val="22"/>
        </w:rPr>
        <w:t xml:space="preserve"> ………… </w:t>
      </w:r>
      <w:r w:rsidRPr="005D4D14">
        <w:rPr>
          <w:rFonts w:ascii="Cambria" w:hAnsi="Cambria" w:cs="Verdana"/>
          <w:szCs w:val="22"/>
        </w:rPr>
        <w:t>do nr</w:t>
      </w:r>
      <w:r>
        <w:rPr>
          <w:rFonts w:ascii="Cambria" w:hAnsi="Cambria" w:cs="Verdana"/>
          <w:szCs w:val="22"/>
        </w:rPr>
        <w:t xml:space="preserve"> ………… </w:t>
      </w:r>
      <w:r w:rsidRPr="005D4D14">
        <w:rPr>
          <w:rFonts w:ascii="Cambria" w:hAnsi="Cambria" w:cs="Verdana"/>
          <w:szCs w:val="22"/>
        </w:rPr>
        <w:t>liczba pozycji</w:t>
      </w:r>
      <w:r>
        <w:rPr>
          <w:rFonts w:ascii="Cambria" w:hAnsi="Cambria" w:cs="Verdana"/>
          <w:szCs w:val="22"/>
        </w:rPr>
        <w:t xml:space="preserve"> ……………</w:t>
      </w:r>
    </w:p>
    <w:p w14:paraId="60274CFF" w14:textId="77777777" w:rsidR="005D4D14" w:rsidRDefault="005D4D14" w:rsidP="005D4D14">
      <w:pPr>
        <w:pStyle w:val="Akapitzlist"/>
        <w:autoSpaceDN/>
        <w:spacing w:line="240" w:lineRule="atLeast"/>
        <w:ind w:left="502"/>
        <w:jc w:val="both"/>
        <w:textAlignment w:val="auto"/>
        <w:rPr>
          <w:rFonts w:ascii="Cambria" w:hAnsi="Cambria" w:cs="Verdana"/>
          <w:szCs w:val="22"/>
        </w:rPr>
      </w:pPr>
      <w:r>
        <w:rPr>
          <w:rFonts w:ascii="Cambria" w:hAnsi="Cambria" w:cs="Verdana"/>
          <w:szCs w:val="22"/>
        </w:rPr>
        <w:t>…………………………………………………………………………</w:t>
      </w:r>
      <w:r w:rsidR="00751152">
        <w:rPr>
          <w:rFonts w:ascii="Cambria" w:hAnsi="Cambria" w:cs="Verdana"/>
          <w:szCs w:val="22"/>
        </w:rPr>
        <w:t>.</w:t>
      </w:r>
    </w:p>
    <w:p w14:paraId="5EC1C2F4" w14:textId="77777777" w:rsidR="00751152" w:rsidRPr="00751152" w:rsidRDefault="00751152" w:rsidP="00751152">
      <w:pPr>
        <w:pStyle w:val="WZORtekstWZOR"/>
        <w:spacing w:line="240" w:lineRule="auto"/>
        <w:ind w:firstLine="502"/>
        <w:rPr>
          <w:rFonts w:ascii="Cambria" w:hAnsi="Cambria" w:cs="Times New Roman"/>
          <w:sz w:val="22"/>
          <w:szCs w:val="22"/>
        </w:rPr>
      </w:pPr>
      <w:r w:rsidRPr="00751152">
        <w:rPr>
          <w:rFonts w:ascii="Cambria" w:hAnsi="Cambria" w:cs="Times New Roman"/>
          <w:sz w:val="22"/>
          <w:szCs w:val="22"/>
        </w:rPr>
        <w:t>zwraca się arkusze czyste o numerach …………………</w:t>
      </w:r>
      <w:r>
        <w:rPr>
          <w:rFonts w:ascii="Cambria" w:hAnsi="Cambria" w:cs="Times New Roman"/>
          <w:sz w:val="22"/>
          <w:szCs w:val="22"/>
        </w:rPr>
        <w:t>…………………………………………..</w:t>
      </w:r>
      <w:r w:rsidRPr="00751152">
        <w:rPr>
          <w:rFonts w:ascii="Cambria" w:hAnsi="Cambria" w:cs="Times New Roman"/>
          <w:sz w:val="22"/>
          <w:szCs w:val="22"/>
        </w:rPr>
        <w:t>……………</w:t>
      </w:r>
      <w:r>
        <w:rPr>
          <w:rFonts w:ascii="Cambria" w:hAnsi="Cambria" w:cs="Times New Roman"/>
          <w:sz w:val="22"/>
          <w:szCs w:val="22"/>
        </w:rPr>
        <w:t>…*</w:t>
      </w:r>
    </w:p>
    <w:p w14:paraId="4A60EF32" w14:textId="77777777" w:rsidR="00751152" w:rsidRPr="00751152" w:rsidRDefault="00751152" w:rsidP="00751152">
      <w:pPr>
        <w:pStyle w:val="WZORtekstWZOR"/>
        <w:spacing w:line="240" w:lineRule="auto"/>
        <w:ind w:firstLine="502"/>
        <w:rPr>
          <w:rFonts w:ascii="Cambria" w:hAnsi="Cambria" w:cs="Times New Roman"/>
          <w:sz w:val="22"/>
          <w:szCs w:val="22"/>
        </w:rPr>
      </w:pPr>
      <w:r w:rsidRPr="00751152">
        <w:rPr>
          <w:rFonts w:ascii="Cambria" w:hAnsi="Cambria" w:cs="Times New Roman"/>
          <w:sz w:val="22"/>
          <w:szCs w:val="22"/>
        </w:rPr>
        <w:t>zwraca się arkusze anulowane i zniszczone o numerach …</w:t>
      </w:r>
      <w:r>
        <w:rPr>
          <w:rFonts w:ascii="Cambria" w:hAnsi="Cambria" w:cs="Times New Roman"/>
          <w:sz w:val="22"/>
          <w:szCs w:val="22"/>
        </w:rPr>
        <w:t>………………………………………………...*</w:t>
      </w:r>
    </w:p>
    <w:p w14:paraId="03C521DE" w14:textId="77777777" w:rsidR="00751152" w:rsidRPr="00751152" w:rsidRDefault="00751152" w:rsidP="00751152">
      <w:pPr>
        <w:pStyle w:val="Akapitzlist"/>
        <w:autoSpaceDN/>
        <w:spacing w:line="240" w:lineRule="atLeast"/>
        <w:ind w:left="502"/>
        <w:jc w:val="both"/>
        <w:textAlignment w:val="auto"/>
        <w:rPr>
          <w:rFonts w:ascii="Cambria" w:hAnsi="Cambria" w:cs="Verdana"/>
          <w:sz w:val="18"/>
          <w:szCs w:val="18"/>
        </w:rPr>
      </w:pPr>
      <w:r w:rsidRPr="00751152">
        <w:rPr>
          <w:rFonts w:ascii="Cambria" w:hAnsi="Cambria" w:cs="Verdana"/>
          <w:sz w:val="18"/>
          <w:szCs w:val="18"/>
        </w:rPr>
        <w:t>(* dotyczy arkuszy spisowych przekazanych w wersji papierowej)</w:t>
      </w:r>
    </w:p>
    <w:p w14:paraId="3CB0E6D0" w14:textId="77777777" w:rsidR="002428A7" w:rsidRDefault="00586ABE" w:rsidP="00586ABE">
      <w:pPr>
        <w:pStyle w:val="Akapitzlist"/>
        <w:numPr>
          <w:ilvl w:val="3"/>
          <w:numId w:val="276"/>
        </w:numPr>
        <w:autoSpaceDN/>
        <w:spacing w:line="240" w:lineRule="atLeast"/>
        <w:jc w:val="both"/>
        <w:textAlignment w:val="auto"/>
        <w:rPr>
          <w:rFonts w:ascii="Cambria" w:hAnsi="Cambria" w:cs="Verdana"/>
          <w:szCs w:val="22"/>
        </w:rPr>
      </w:pPr>
      <w:r w:rsidRPr="005D4D14">
        <w:rPr>
          <w:rFonts w:ascii="Cambria" w:hAnsi="Cambria" w:cs="Verdana"/>
          <w:szCs w:val="22"/>
        </w:rPr>
        <w:t>W wyniku szczegółowego sprawdzenia pomieszczeń</w:t>
      </w:r>
      <w:r w:rsidR="005D4D14">
        <w:rPr>
          <w:rFonts w:ascii="Cambria" w:hAnsi="Cambria" w:cs="Verdana"/>
          <w:szCs w:val="22"/>
        </w:rPr>
        <w:t xml:space="preserve"> ……</w:t>
      </w:r>
      <w:r w:rsidRPr="005D4D14">
        <w:rPr>
          <w:rFonts w:ascii="Cambria" w:hAnsi="Cambria" w:cs="Verdana"/>
          <w:szCs w:val="22"/>
        </w:rPr>
        <w:t>................</w:t>
      </w:r>
      <w:r w:rsidR="005D4D14">
        <w:rPr>
          <w:rFonts w:ascii="Cambria" w:hAnsi="Cambria" w:cs="Verdana"/>
          <w:szCs w:val="22"/>
        </w:rPr>
        <w:t>..</w:t>
      </w:r>
      <w:r w:rsidRPr="005D4D14">
        <w:rPr>
          <w:rFonts w:ascii="Cambria" w:hAnsi="Cambria" w:cs="Verdana"/>
          <w:szCs w:val="22"/>
        </w:rPr>
        <w:t>......................................................</w:t>
      </w:r>
      <w:r w:rsidR="005D4D14">
        <w:rPr>
          <w:rFonts w:ascii="Cambria" w:hAnsi="Cambria" w:cs="Verdana"/>
          <w:szCs w:val="22"/>
        </w:rPr>
        <w:t xml:space="preserve"> </w:t>
      </w:r>
      <w:r w:rsidRPr="005D4D14">
        <w:rPr>
          <w:rFonts w:ascii="Cambria" w:hAnsi="Cambria" w:cs="Verdana"/>
          <w:szCs w:val="22"/>
        </w:rPr>
        <w:t>stwierdzono, że</w:t>
      </w:r>
      <w:r w:rsidRPr="005D4D14">
        <w:rPr>
          <w:rFonts w:ascii="Cambria" w:hAnsi="Cambria"/>
          <w:szCs w:val="22"/>
        </w:rPr>
        <w:t xml:space="preserve"> </w:t>
      </w:r>
      <w:r w:rsidRPr="005D4D14">
        <w:rPr>
          <w:rFonts w:ascii="Cambria" w:hAnsi="Cambria" w:cs="Verdana"/>
          <w:szCs w:val="22"/>
        </w:rPr>
        <w:t xml:space="preserve">wszystkie składniki majątkowe podległe inwentaryzacji </w:t>
      </w:r>
      <w:r w:rsidRPr="005D4D14">
        <w:rPr>
          <w:rFonts w:ascii="Cambria" w:hAnsi="Cambria"/>
          <w:szCs w:val="22"/>
        </w:rPr>
        <w:t xml:space="preserve"> </w:t>
      </w:r>
      <w:r w:rsidRPr="005D4D14">
        <w:rPr>
          <w:rFonts w:ascii="Cambria" w:hAnsi="Cambria" w:cs="Verdana"/>
          <w:szCs w:val="22"/>
        </w:rPr>
        <w:t xml:space="preserve">zostały ujęte w arkuszach </w:t>
      </w:r>
      <w:r w:rsidRPr="005D4D14">
        <w:rPr>
          <w:rFonts w:ascii="Cambria" w:hAnsi="Cambria"/>
          <w:szCs w:val="22"/>
        </w:rPr>
        <w:t xml:space="preserve"> </w:t>
      </w:r>
      <w:r w:rsidRPr="005D4D14">
        <w:rPr>
          <w:rFonts w:ascii="Cambria" w:hAnsi="Cambria" w:cs="Verdana"/>
          <w:szCs w:val="22"/>
        </w:rPr>
        <w:t>spisów z natury, a stan pomieszczeń jest następujący:</w:t>
      </w:r>
    </w:p>
    <w:p w14:paraId="699396FF" w14:textId="77777777" w:rsidR="002428A7" w:rsidRDefault="00586ABE" w:rsidP="00586ABE">
      <w:pPr>
        <w:pStyle w:val="Akapitzlist"/>
        <w:numPr>
          <w:ilvl w:val="0"/>
          <w:numId w:val="288"/>
        </w:numPr>
        <w:autoSpaceDN/>
        <w:spacing w:line="240" w:lineRule="atLeast"/>
        <w:jc w:val="both"/>
        <w:textAlignment w:val="auto"/>
        <w:rPr>
          <w:rFonts w:ascii="Cambria" w:hAnsi="Cambria" w:cs="Verdana"/>
          <w:szCs w:val="22"/>
        </w:rPr>
      </w:pPr>
      <w:r w:rsidRPr="002428A7">
        <w:rPr>
          <w:rFonts w:ascii="Cambria" w:hAnsi="Cambria" w:cs="Verdana"/>
          <w:szCs w:val="22"/>
        </w:rPr>
        <w:t xml:space="preserve">liczba zamykanych otworów </w:t>
      </w:r>
      <w:r w:rsidR="002428A7">
        <w:rPr>
          <w:rFonts w:ascii="Cambria" w:hAnsi="Cambria" w:cs="Verdana"/>
          <w:szCs w:val="22"/>
        </w:rPr>
        <w:t>(</w:t>
      </w:r>
      <w:r w:rsidRPr="002428A7">
        <w:rPr>
          <w:rFonts w:ascii="Cambria" w:hAnsi="Cambria" w:cs="Verdana"/>
          <w:szCs w:val="22"/>
        </w:rPr>
        <w:t>drzwi, okien</w:t>
      </w:r>
      <w:r w:rsidR="002428A7">
        <w:rPr>
          <w:rFonts w:ascii="Cambria" w:hAnsi="Cambria" w:cs="Verdana"/>
          <w:szCs w:val="22"/>
        </w:rPr>
        <w:t>):</w:t>
      </w:r>
    </w:p>
    <w:p w14:paraId="5E14A1E1" w14:textId="77777777" w:rsidR="002428A7" w:rsidRDefault="00586ABE" w:rsidP="002428A7">
      <w:pPr>
        <w:pStyle w:val="Akapitzlist"/>
        <w:autoSpaceDN/>
        <w:spacing w:line="240" w:lineRule="atLeast"/>
        <w:ind w:left="862"/>
        <w:jc w:val="both"/>
        <w:textAlignment w:val="auto"/>
        <w:rPr>
          <w:rFonts w:ascii="Cambria" w:hAnsi="Cambria" w:cs="Verdana"/>
          <w:szCs w:val="22"/>
        </w:rPr>
      </w:pPr>
      <w:r w:rsidRPr="002428A7">
        <w:rPr>
          <w:rFonts w:ascii="Cambria" w:hAnsi="Cambria" w:cs="Verdana"/>
          <w:szCs w:val="22"/>
        </w:rPr>
        <w:t>rodzaj</w:t>
      </w:r>
      <w:r w:rsidR="002428A7">
        <w:rPr>
          <w:rFonts w:ascii="Cambria" w:hAnsi="Cambria" w:cs="Verdana"/>
          <w:szCs w:val="22"/>
        </w:rPr>
        <w:t xml:space="preserve"> </w:t>
      </w:r>
      <w:r w:rsidRPr="002428A7">
        <w:rPr>
          <w:rFonts w:ascii="Cambria" w:hAnsi="Cambria" w:cs="Verdana"/>
          <w:szCs w:val="22"/>
        </w:rPr>
        <w:t>....</w:t>
      </w:r>
      <w:r w:rsidR="002428A7">
        <w:rPr>
          <w:rFonts w:ascii="Cambria" w:hAnsi="Cambria" w:cs="Verdana"/>
          <w:szCs w:val="22"/>
        </w:rPr>
        <w:t>.......................</w:t>
      </w:r>
      <w:r w:rsidRPr="002428A7">
        <w:rPr>
          <w:rFonts w:ascii="Cambria" w:hAnsi="Cambria" w:cs="Verdana"/>
          <w:szCs w:val="22"/>
        </w:rPr>
        <w:t>........</w:t>
      </w:r>
      <w:r w:rsidR="002428A7">
        <w:rPr>
          <w:rFonts w:ascii="Cambria" w:hAnsi="Cambria" w:cs="Verdana"/>
          <w:szCs w:val="22"/>
        </w:rPr>
        <w:t xml:space="preserve"> </w:t>
      </w:r>
      <w:r w:rsidRPr="002428A7">
        <w:rPr>
          <w:rFonts w:ascii="Cambria" w:hAnsi="Cambria" w:cs="Verdana"/>
          <w:szCs w:val="22"/>
        </w:rPr>
        <w:t>liczba................</w:t>
      </w:r>
    </w:p>
    <w:p w14:paraId="58932E7F" w14:textId="77777777" w:rsidR="002428A7" w:rsidRDefault="00586ABE" w:rsidP="002428A7">
      <w:pPr>
        <w:pStyle w:val="Akapitzlist"/>
        <w:autoSpaceDN/>
        <w:spacing w:line="240" w:lineRule="atLeast"/>
        <w:ind w:left="862"/>
        <w:jc w:val="both"/>
        <w:textAlignment w:val="auto"/>
        <w:rPr>
          <w:rFonts w:ascii="Cambria" w:hAnsi="Cambria" w:cs="Verdana"/>
          <w:szCs w:val="22"/>
        </w:rPr>
      </w:pPr>
      <w:r w:rsidRPr="00B17E49">
        <w:rPr>
          <w:rFonts w:ascii="Cambria" w:hAnsi="Cambria" w:cs="Verdana"/>
          <w:szCs w:val="22"/>
        </w:rPr>
        <w:t>rodzaj</w:t>
      </w:r>
      <w:r w:rsidR="002428A7">
        <w:rPr>
          <w:rFonts w:ascii="Cambria" w:hAnsi="Cambria" w:cs="Verdana"/>
          <w:szCs w:val="22"/>
        </w:rPr>
        <w:t xml:space="preserve"> </w:t>
      </w:r>
      <w:r w:rsidRPr="00B17E49">
        <w:rPr>
          <w:rFonts w:ascii="Cambria" w:hAnsi="Cambria" w:cs="Verdana"/>
          <w:szCs w:val="22"/>
        </w:rPr>
        <w:t>....</w:t>
      </w:r>
      <w:r w:rsidR="002428A7">
        <w:rPr>
          <w:rFonts w:ascii="Cambria" w:hAnsi="Cambria" w:cs="Verdana"/>
          <w:szCs w:val="22"/>
        </w:rPr>
        <w:t>.......................</w:t>
      </w:r>
      <w:r w:rsidRPr="00B17E49">
        <w:rPr>
          <w:rFonts w:ascii="Cambria" w:hAnsi="Cambria" w:cs="Verdana"/>
          <w:szCs w:val="22"/>
        </w:rPr>
        <w:t>........</w:t>
      </w:r>
      <w:r w:rsidR="002428A7">
        <w:rPr>
          <w:rFonts w:ascii="Cambria" w:hAnsi="Cambria" w:cs="Verdana"/>
          <w:szCs w:val="22"/>
        </w:rPr>
        <w:t xml:space="preserve"> </w:t>
      </w:r>
      <w:r w:rsidRPr="00B17E49">
        <w:rPr>
          <w:rFonts w:ascii="Cambria" w:hAnsi="Cambria" w:cs="Verdana"/>
          <w:szCs w:val="22"/>
        </w:rPr>
        <w:t>liczba................</w:t>
      </w:r>
    </w:p>
    <w:p w14:paraId="216B9E59" w14:textId="77777777" w:rsidR="002428A7" w:rsidRDefault="00586ABE" w:rsidP="002428A7">
      <w:pPr>
        <w:pStyle w:val="Akapitzlist"/>
        <w:autoSpaceDN/>
        <w:spacing w:line="240" w:lineRule="atLeast"/>
        <w:ind w:left="862"/>
        <w:jc w:val="both"/>
        <w:textAlignment w:val="auto"/>
        <w:rPr>
          <w:rFonts w:ascii="Cambria" w:hAnsi="Cambria" w:cs="Verdana"/>
          <w:szCs w:val="22"/>
        </w:rPr>
      </w:pPr>
      <w:r w:rsidRPr="00B17E49">
        <w:rPr>
          <w:rFonts w:ascii="Cambria" w:hAnsi="Cambria" w:cs="Verdana"/>
          <w:szCs w:val="22"/>
        </w:rPr>
        <w:t>oraz sposób ich zabezpieczenia (zamki ,kraty, sygnalizacja</w:t>
      </w:r>
      <w:r w:rsidR="002428A7">
        <w:rPr>
          <w:rFonts w:ascii="Cambria" w:hAnsi="Cambria" w:cs="Verdana"/>
          <w:szCs w:val="22"/>
        </w:rPr>
        <w:t>):</w:t>
      </w:r>
    </w:p>
    <w:p w14:paraId="38A67880" w14:textId="77777777" w:rsidR="002428A7" w:rsidRDefault="002428A7" w:rsidP="002428A7">
      <w:pPr>
        <w:pStyle w:val="Akapitzlist"/>
        <w:autoSpaceDN/>
        <w:spacing w:line="240" w:lineRule="atLeast"/>
        <w:ind w:left="862"/>
        <w:jc w:val="both"/>
        <w:textAlignment w:val="auto"/>
        <w:rPr>
          <w:rFonts w:ascii="Cambria" w:hAnsi="Cambria"/>
          <w:szCs w:val="22"/>
        </w:rPr>
      </w:pPr>
      <w:r>
        <w:rPr>
          <w:rFonts w:ascii="Cambria" w:hAnsi="Cambria" w:cs="Verdana"/>
          <w:szCs w:val="22"/>
        </w:rPr>
        <w:t>……...……………………………………………………………………………………………………………………</w:t>
      </w:r>
      <w:r w:rsidR="00586ABE" w:rsidRPr="00B17E49">
        <w:rPr>
          <w:rFonts w:ascii="Cambria" w:hAnsi="Cambria" w:cs="Verdana"/>
          <w:szCs w:val="22"/>
        </w:rPr>
        <w:t>..........</w:t>
      </w:r>
    </w:p>
    <w:p w14:paraId="65699ADE" w14:textId="77777777" w:rsidR="002428A7" w:rsidRPr="002428A7" w:rsidRDefault="00586ABE" w:rsidP="00586ABE">
      <w:pPr>
        <w:pStyle w:val="Akapitzlist"/>
        <w:numPr>
          <w:ilvl w:val="0"/>
          <w:numId w:val="288"/>
        </w:numPr>
        <w:autoSpaceDN/>
        <w:spacing w:line="240" w:lineRule="atLeast"/>
        <w:jc w:val="both"/>
        <w:textAlignment w:val="auto"/>
        <w:rPr>
          <w:rFonts w:ascii="Cambria" w:hAnsi="Cambria"/>
          <w:szCs w:val="22"/>
        </w:rPr>
      </w:pPr>
      <w:r w:rsidRPr="00B17E49">
        <w:rPr>
          <w:rFonts w:ascii="Cambria" w:hAnsi="Cambria" w:cs="Verdana"/>
          <w:szCs w:val="22"/>
        </w:rPr>
        <w:t>sposób przechowywania</w:t>
      </w:r>
      <w:r w:rsidRPr="00B17E49">
        <w:rPr>
          <w:rFonts w:ascii="Cambria" w:hAnsi="Cambria"/>
          <w:szCs w:val="22"/>
        </w:rPr>
        <w:t xml:space="preserve"> </w:t>
      </w:r>
      <w:r w:rsidRPr="00B17E49">
        <w:rPr>
          <w:rFonts w:ascii="Cambria" w:hAnsi="Cambria" w:cs="Verdana"/>
          <w:szCs w:val="22"/>
        </w:rPr>
        <w:t>i zabezpieczenia kluczy od pomieszczeń:</w:t>
      </w:r>
    </w:p>
    <w:p w14:paraId="1F6724B8" w14:textId="77777777" w:rsidR="002428A7" w:rsidRDefault="002428A7" w:rsidP="002428A7">
      <w:pPr>
        <w:pStyle w:val="Akapitzlist"/>
        <w:autoSpaceDN/>
        <w:spacing w:line="240" w:lineRule="atLeast"/>
        <w:ind w:left="862"/>
        <w:jc w:val="both"/>
        <w:textAlignment w:val="auto"/>
        <w:rPr>
          <w:rFonts w:ascii="Cambria" w:hAnsi="Cambria" w:cs="Verdana"/>
          <w:szCs w:val="22"/>
        </w:rPr>
      </w:pPr>
      <w:r>
        <w:rPr>
          <w:rFonts w:ascii="Cambria" w:hAnsi="Cambria" w:cs="Verdana"/>
          <w:szCs w:val="22"/>
        </w:rPr>
        <w:t>……………………..……………………..</w:t>
      </w:r>
      <w:r w:rsidR="00586ABE" w:rsidRPr="002428A7">
        <w:rPr>
          <w:rFonts w:ascii="Cambria" w:hAnsi="Cambria" w:cs="Verdana"/>
          <w:szCs w:val="22"/>
        </w:rPr>
        <w:t>.......................................................................................................................</w:t>
      </w:r>
    </w:p>
    <w:p w14:paraId="52F87A2A" w14:textId="77777777" w:rsidR="002428A7" w:rsidRDefault="00586ABE" w:rsidP="002428A7">
      <w:pPr>
        <w:pStyle w:val="Akapitzlist"/>
        <w:numPr>
          <w:ilvl w:val="0"/>
          <w:numId w:val="288"/>
        </w:numPr>
        <w:autoSpaceDN/>
        <w:spacing w:line="240" w:lineRule="atLeast"/>
        <w:jc w:val="both"/>
        <w:textAlignment w:val="auto"/>
        <w:rPr>
          <w:rFonts w:ascii="Cambria" w:hAnsi="Cambria" w:cs="Verdana"/>
          <w:szCs w:val="22"/>
        </w:rPr>
      </w:pPr>
      <w:r w:rsidRPr="00B17E49">
        <w:rPr>
          <w:rFonts w:ascii="Cambria" w:hAnsi="Cambria" w:cs="Verdana"/>
          <w:szCs w:val="22"/>
        </w:rPr>
        <w:t>środki zabezpieczenia przeciwpożarowego i ich stan:</w:t>
      </w:r>
    </w:p>
    <w:p w14:paraId="21737680" w14:textId="77777777" w:rsidR="002428A7" w:rsidRDefault="002428A7" w:rsidP="002428A7">
      <w:pPr>
        <w:pStyle w:val="Akapitzlist"/>
        <w:autoSpaceDN/>
        <w:spacing w:line="240" w:lineRule="atLeast"/>
        <w:ind w:left="862"/>
        <w:jc w:val="both"/>
        <w:textAlignment w:val="auto"/>
        <w:rPr>
          <w:rFonts w:ascii="Cambria" w:hAnsi="Cambria" w:cs="Verdana"/>
          <w:szCs w:val="22"/>
        </w:rPr>
      </w:pPr>
      <w:r>
        <w:rPr>
          <w:rFonts w:ascii="Cambria" w:hAnsi="Cambria" w:cs="Verdana"/>
          <w:szCs w:val="22"/>
        </w:rPr>
        <w:t>…………………….</w:t>
      </w:r>
      <w:r w:rsidR="00586ABE" w:rsidRPr="00B17E49">
        <w:rPr>
          <w:rFonts w:ascii="Cambria" w:hAnsi="Cambria" w:cs="Verdana"/>
          <w:szCs w:val="22"/>
        </w:rPr>
        <w:t>.......................................................................................................................................................</w:t>
      </w:r>
    </w:p>
    <w:p w14:paraId="6595CCC9" w14:textId="77777777" w:rsidR="002428A7" w:rsidRPr="002428A7" w:rsidRDefault="00586ABE" w:rsidP="002428A7">
      <w:pPr>
        <w:pStyle w:val="Akapitzlist"/>
        <w:numPr>
          <w:ilvl w:val="3"/>
          <w:numId w:val="276"/>
        </w:numPr>
        <w:autoSpaceDN/>
        <w:spacing w:line="240" w:lineRule="atLeast"/>
        <w:jc w:val="both"/>
        <w:textAlignment w:val="auto"/>
        <w:rPr>
          <w:rFonts w:ascii="Cambria" w:hAnsi="Cambria"/>
          <w:szCs w:val="22"/>
        </w:rPr>
      </w:pPr>
      <w:r w:rsidRPr="00B17E49">
        <w:rPr>
          <w:rFonts w:ascii="Cambria" w:hAnsi="Cambria" w:cs="Verdana"/>
          <w:szCs w:val="22"/>
        </w:rPr>
        <w:t>Stwierdzono w czasie dokonywania spisu z natury następujące usterki i nieprawidłowości w zakresie zabezpieczenia przechowywanego</w:t>
      </w:r>
      <w:r w:rsidRPr="00B17E49">
        <w:rPr>
          <w:rFonts w:ascii="Cambria" w:hAnsi="Cambria"/>
          <w:szCs w:val="22"/>
        </w:rPr>
        <w:t xml:space="preserve"> </w:t>
      </w:r>
      <w:r w:rsidRPr="00B17E49">
        <w:rPr>
          <w:rFonts w:ascii="Cambria" w:hAnsi="Cambria" w:cs="Verdana"/>
          <w:szCs w:val="22"/>
        </w:rPr>
        <w:t>mienia oraz w zakresie magazynowania i konserwacji…………..................................................................................................</w:t>
      </w:r>
      <w:r w:rsidR="002428A7">
        <w:rPr>
          <w:rFonts w:ascii="Cambria" w:hAnsi="Cambria" w:cs="Verdana"/>
          <w:szCs w:val="22"/>
        </w:rPr>
        <w:t>................................................................................................................................................................................................................................................</w:t>
      </w:r>
    </w:p>
    <w:p w14:paraId="3EDE3561" w14:textId="77777777" w:rsidR="002428A7" w:rsidRPr="002428A7" w:rsidRDefault="002428A7" w:rsidP="002428A7">
      <w:pPr>
        <w:pStyle w:val="Akapitzlist"/>
        <w:numPr>
          <w:ilvl w:val="3"/>
          <w:numId w:val="276"/>
        </w:numPr>
        <w:autoSpaceDN/>
        <w:spacing w:line="240" w:lineRule="atLeast"/>
        <w:jc w:val="both"/>
        <w:textAlignment w:val="auto"/>
        <w:rPr>
          <w:rFonts w:ascii="Cambria" w:hAnsi="Cambria"/>
          <w:szCs w:val="22"/>
        </w:rPr>
      </w:pPr>
      <w:r>
        <w:rPr>
          <w:rFonts w:ascii="Cambria" w:hAnsi="Cambria" w:cs="Verdana"/>
          <w:szCs w:val="22"/>
        </w:rPr>
        <w:t>W</w:t>
      </w:r>
      <w:r w:rsidR="00586ABE" w:rsidRPr="002428A7">
        <w:rPr>
          <w:rFonts w:ascii="Cambria" w:hAnsi="Cambria" w:cs="Verdana"/>
          <w:szCs w:val="22"/>
        </w:rPr>
        <w:t xml:space="preserve"> celu pełnego zabezpieczenia przechowywanego mienia potrzebne są następujące środki </w:t>
      </w:r>
      <w:r w:rsidR="00586ABE" w:rsidRPr="002428A7">
        <w:rPr>
          <w:rFonts w:ascii="Cambria" w:hAnsi="Cambria" w:cs="Verdana"/>
          <w:szCs w:val="22"/>
        </w:rPr>
        <w:lastRenderedPageBreak/>
        <w:t>zabezpieczając</w:t>
      </w:r>
      <w:r>
        <w:rPr>
          <w:rFonts w:ascii="Cambria" w:hAnsi="Cambria" w:cs="Verdana"/>
          <w:szCs w:val="22"/>
        </w:rPr>
        <w:t>e:</w:t>
      </w:r>
      <w:r w:rsidR="00586ABE" w:rsidRPr="002428A7">
        <w:rPr>
          <w:rFonts w:ascii="Cambria" w:hAnsi="Cambria" w:cs="Verdana"/>
          <w:szCs w:val="22"/>
        </w:rPr>
        <w:t>......................................................................................................................................................................................</w:t>
      </w:r>
      <w:r>
        <w:rPr>
          <w:rFonts w:ascii="Cambria" w:hAnsi="Cambria" w:cs="Verdana"/>
          <w:szCs w:val="22"/>
        </w:rPr>
        <w:t>................................................................................................................................................................</w:t>
      </w:r>
    </w:p>
    <w:p w14:paraId="6DB29577" w14:textId="77777777" w:rsidR="00BC79DB" w:rsidRPr="00BC79DB" w:rsidRDefault="002428A7" w:rsidP="00586ABE">
      <w:pPr>
        <w:pStyle w:val="Akapitzlist"/>
        <w:numPr>
          <w:ilvl w:val="3"/>
          <w:numId w:val="276"/>
        </w:numPr>
        <w:autoSpaceDN/>
        <w:spacing w:line="240" w:lineRule="atLeast"/>
        <w:jc w:val="both"/>
        <w:textAlignment w:val="auto"/>
        <w:rPr>
          <w:rFonts w:ascii="Cambria" w:hAnsi="Cambria"/>
          <w:szCs w:val="22"/>
        </w:rPr>
      </w:pPr>
      <w:r>
        <w:rPr>
          <w:rFonts w:ascii="Cambria" w:hAnsi="Cambria" w:cs="Verdana"/>
          <w:szCs w:val="22"/>
        </w:rPr>
        <w:t>T</w:t>
      </w:r>
      <w:r w:rsidR="00586ABE" w:rsidRPr="002428A7">
        <w:rPr>
          <w:rFonts w:ascii="Cambria" w:hAnsi="Cambria" w:cs="Verdana"/>
          <w:szCs w:val="22"/>
        </w:rPr>
        <w:t>rudności</w:t>
      </w:r>
      <w:r>
        <w:rPr>
          <w:rFonts w:ascii="Cambria" w:hAnsi="Cambria" w:cs="Verdana"/>
          <w:szCs w:val="22"/>
        </w:rPr>
        <w:t>, na jakie</w:t>
      </w:r>
      <w:r w:rsidR="00586ABE" w:rsidRPr="002428A7">
        <w:rPr>
          <w:rFonts w:ascii="Cambria" w:hAnsi="Cambria" w:cs="Verdana"/>
          <w:szCs w:val="22"/>
        </w:rPr>
        <w:t xml:space="preserve"> napotykał zespół spisowy w czasie dokonywania spisu z natury</w:t>
      </w:r>
      <w:r w:rsidR="00BC79DB">
        <w:rPr>
          <w:rFonts w:ascii="Cambria" w:hAnsi="Cambria" w:cs="Verdana"/>
          <w:szCs w:val="22"/>
        </w:rPr>
        <w:t>:</w:t>
      </w:r>
    </w:p>
    <w:p w14:paraId="771CDE27" w14:textId="77777777" w:rsidR="00586ABE" w:rsidRDefault="00586ABE" w:rsidP="00BC79DB">
      <w:pPr>
        <w:pStyle w:val="Akapitzlist"/>
        <w:autoSpaceDN/>
        <w:spacing w:line="240" w:lineRule="atLeast"/>
        <w:ind w:left="502"/>
        <w:jc w:val="both"/>
        <w:textAlignment w:val="auto"/>
        <w:rPr>
          <w:rFonts w:ascii="Cambria" w:hAnsi="Cambria" w:cs="Verdana"/>
          <w:szCs w:val="22"/>
        </w:rPr>
      </w:pPr>
      <w:r w:rsidRPr="00BC79DB">
        <w:rPr>
          <w:rFonts w:ascii="Cambria" w:hAnsi="Cambria" w:cs="Verdana"/>
          <w:szCs w:val="22"/>
        </w:rPr>
        <w:t>.........................................................................................................................................................................................................................................................................................................................................................................................</w:t>
      </w:r>
      <w:r w:rsidR="00BC79DB">
        <w:rPr>
          <w:rFonts w:ascii="Cambria" w:hAnsi="Cambria" w:cs="Verdana"/>
          <w:szCs w:val="22"/>
        </w:rPr>
        <w:t>.</w:t>
      </w:r>
    </w:p>
    <w:p w14:paraId="29837BF9" w14:textId="77777777" w:rsidR="00BC79DB" w:rsidRPr="00BC79DB" w:rsidRDefault="00586ABE" w:rsidP="00586ABE">
      <w:pPr>
        <w:pStyle w:val="Akapitzlist"/>
        <w:numPr>
          <w:ilvl w:val="3"/>
          <w:numId w:val="276"/>
        </w:numPr>
        <w:autoSpaceDN/>
        <w:spacing w:line="240" w:lineRule="atLeast"/>
        <w:jc w:val="both"/>
        <w:textAlignment w:val="auto"/>
        <w:rPr>
          <w:rFonts w:ascii="Cambria" w:hAnsi="Cambria"/>
          <w:szCs w:val="22"/>
        </w:rPr>
      </w:pPr>
      <w:r w:rsidRPr="00BC79DB">
        <w:rPr>
          <w:rFonts w:ascii="Cambria" w:hAnsi="Cambria" w:cs="Verdana"/>
          <w:szCs w:val="22"/>
        </w:rPr>
        <w:t>Inne uwagi osób uczestniczących przy czynnościach sporządzania spisu z natury</w:t>
      </w:r>
      <w:r w:rsidRPr="00BC79DB">
        <w:rPr>
          <w:rFonts w:ascii="Cambria" w:hAnsi="Cambria"/>
          <w:szCs w:val="22"/>
        </w:rPr>
        <w:t xml:space="preserve"> </w:t>
      </w:r>
      <w:r w:rsidR="00BC79DB">
        <w:rPr>
          <w:rFonts w:ascii="Cambria" w:hAnsi="Cambria"/>
          <w:szCs w:val="22"/>
        </w:rPr>
        <w:t>………………………………………………</w:t>
      </w:r>
      <w:r w:rsidRPr="00BC79DB">
        <w:rPr>
          <w:rFonts w:ascii="Cambria" w:hAnsi="Cambria" w:cs="Verdana"/>
          <w:szCs w:val="22"/>
        </w:rPr>
        <w:t>...........................................................................................................................</w:t>
      </w:r>
      <w:r w:rsidR="00BC79DB">
        <w:rPr>
          <w:rFonts w:ascii="Cambria" w:hAnsi="Cambria" w:cs="Verdana"/>
          <w:szCs w:val="22"/>
        </w:rPr>
        <w:t>.......................................................................................</w:t>
      </w:r>
      <w:r w:rsidRPr="00BC79DB">
        <w:rPr>
          <w:rFonts w:ascii="Cambria" w:hAnsi="Cambria" w:cs="Verdana"/>
          <w:szCs w:val="22"/>
        </w:rPr>
        <w:t>...............................................................................................</w:t>
      </w:r>
      <w:r w:rsidR="00BC79DB" w:rsidRPr="00BC79DB">
        <w:rPr>
          <w:rFonts w:ascii="Cambria" w:hAnsi="Cambria" w:cs="Verdana"/>
          <w:szCs w:val="22"/>
        </w:rPr>
        <w:t>.......</w:t>
      </w:r>
      <w:r w:rsidRPr="00BC79DB">
        <w:rPr>
          <w:rFonts w:ascii="Cambria" w:hAnsi="Cambria" w:cs="Verdana"/>
          <w:szCs w:val="22"/>
        </w:rPr>
        <w:t xml:space="preserve">          </w:t>
      </w:r>
    </w:p>
    <w:p w14:paraId="3437D866" w14:textId="77777777" w:rsidR="00BC79DB" w:rsidRDefault="00BC79DB" w:rsidP="00BC79DB">
      <w:pPr>
        <w:autoSpaceDN/>
        <w:spacing w:line="240" w:lineRule="atLeast"/>
        <w:ind w:left="142"/>
        <w:jc w:val="both"/>
        <w:textAlignment w:val="auto"/>
        <w:rPr>
          <w:rFonts w:ascii="Cambria" w:eastAsia="Calibri" w:hAnsi="Cambria" w:cs="Verdana"/>
          <w:szCs w:val="22"/>
        </w:rPr>
      </w:pPr>
    </w:p>
    <w:p w14:paraId="5D758BD5" w14:textId="77777777" w:rsidR="00BC79DB" w:rsidRDefault="00BC79DB" w:rsidP="00BC79DB">
      <w:pPr>
        <w:autoSpaceDN/>
        <w:spacing w:line="240" w:lineRule="atLeast"/>
        <w:ind w:left="142"/>
        <w:jc w:val="both"/>
        <w:textAlignment w:val="auto"/>
        <w:rPr>
          <w:rFonts w:ascii="Cambria" w:eastAsia="Calibri" w:hAnsi="Cambria" w:cs="Verdana"/>
          <w:szCs w:val="22"/>
        </w:rPr>
      </w:pPr>
    </w:p>
    <w:p w14:paraId="01824EDD" w14:textId="77777777" w:rsidR="00586ABE" w:rsidRPr="00BC79DB" w:rsidRDefault="00BC79DB" w:rsidP="00BC79DB">
      <w:pPr>
        <w:autoSpaceDN/>
        <w:spacing w:line="240" w:lineRule="atLeast"/>
        <w:jc w:val="both"/>
        <w:textAlignment w:val="auto"/>
        <w:rPr>
          <w:rFonts w:ascii="Cambria" w:eastAsia="Calibri" w:hAnsi="Cambria"/>
          <w:sz w:val="22"/>
          <w:szCs w:val="20"/>
        </w:rPr>
      </w:pPr>
      <w:r w:rsidRPr="00BC79DB">
        <w:rPr>
          <w:rFonts w:ascii="Cambria" w:eastAsia="Calibri" w:hAnsi="Cambria" w:cs="Verdana"/>
          <w:sz w:val="22"/>
          <w:szCs w:val="20"/>
        </w:rPr>
        <w:t xml:space="preserve">Płońsk, </w:t>
      </w:r>
      <w:r w:rsidR="00586ABE" w:rsidRPr="00BC79DB">
        <w:rPr>
          <w:rFonts w:ascii="Cambria" w:eastAsia="Calibri" w:hAnsi="Cambria" w:cs="Verdana"/>
          <w:sz w:val="22"/>
          <w:szCs w:val="20"/>
        </w:rPr>
        <w:t>dnia</w:t>
      </w:r>
      <w:r w:rsidRPr="00BC79DB">
        <w:rPr>
          <w:rFonts w:ascii="Cambria" w:eastAsia="Calibri" w:hAnsi="Cambria" w:cs="Verdana"/>
          <w:sz w:val="22"/>
          <w:szCs w:val="20"/>
        </w:rPr>
        <w:t xml:space="preserve"> </w:t>
      </w:r>
      <w:r w:rsidR="00586ABE" w:rsidRPr="00BC79DB">
        <w:rPr>
          <w:rFonts w:ascii="Cambria" w:eastAsia="Calibri" w:hAnsi="Cambria" w:cs="Verdana"/>
          <w:sz w:val="22"/>
          <w:szCs w:val="20"/>
        </w:rPr>
        <w:t>.....................................</w:t>
      </w:r>
    </w:p>
    <w:p w14:paraId="7F1817A6" w14:textId="77777777" w:rsidR="00586ABE" w:rsidRPr="00B17E49" w:rsidRDefault="00586ABE" w:rsidP="00586ABE">
      <w:pPr>
        <w:widowControl w:val="0"/>
        <w:autoSpaceDN/>
        <w:spacing w:line="240" w:lineRule="atLeast"/>
        <w:jc w:val="both"/>
        <w:textAlignment w:val="auto"/>
        <w:rPr>
          <w:rFonts w:ascii="Cambria" w:eastAsia="Calibri" w:hAnsi="Cambria"/>
          <w:sz w:val="22"/>
          <w:szCs w:val="22"/>
        </w:rPr>
      </w:pPr>
      <w:r w:rsidRPr="00B17E49">
        <w:rPr>
          <w:rFonts w:ascii="Cambria" w:eastAsia="Calibri" w:hAnsi="Cambria"/>
          <w:sz w:val="22"/>
          <w:szCs w:val="22"/>
        </w:rPr>
        <w:t xml:space="preserve"> </w:t>
      </w:r>
      <w:r w:rsidRPr="00B17E49">
        <w:rPr>
          <w:rFonts w:ascii="Cambria" w:eastAsia="Calibri" w:hAnsi="Cambria" w:cs="Verdana"/>
          <w:sz w:val="22"/>
          <w:szCs w:val="22"/>
        </w:rPr>
        <w:t xml:space="preserve">         </w:t>
      </w:r>
    </w:p>
    <w:p w14:paraId="5A503151" w14:textId="77777777" w:rsidR="00BC79DB" w:rsidRDefault="00BC79DB" w:rsidP="00586ABE">
      <w:pPr>
        <w:widowControl w:val="0"/>
        <w:autoSpaceDN/>
        <w:spacing w:line="240" w:lineRule="atLeast"/>
        <w:jc w:val="both"/>
        <w:textAlignment w:val="auto"/>
        <w:rPr>
          <w:rFonts w:ascii="Cambria" w:eastAsia="Calibri" w:hAnsi="Cambria" w:cs="Verdana"/>
          <w:i/>
          <w:iCs/>
          <w:sz w:val="22"/>
          <w:szCs w:val="22"/>
        </w:rPr>
      </w:pPr>
    </w:p>
    <w:p w14:paraId="5180D91A" w14:textId="77777777" w:rsidR="00BC79DB" w:rsidRDefault="00BC79DB" w:rsidP="00586ABE">
      <w:pPr>
        <w:widowControl w:val="0"/>
        <w:autoSpaceDN/>
        <w:spacing w:line="240" w:lineRule="atLeast"/>
        <w:jc w:val="both"/>
        <w:textAlignment w:val="auto"/>
        <w:rPr>
          <w:rFonts w:ascii="Cambria" w:eastAsia="Calibri" w:hAnsi="Cambria" w:cs="Verdana"/>
          <w:i/>
          <w:iCs/>
          <w:sz w:val="22"/>
          <w:szCs w:val="22"/>
        </w:rPr>
      </w:pPr>
    </w:p>
    <w:p w14:paraId="57158AC4" w14:textId="77777777" w:rsidR="00586ABE" w:rsidRPr="00B17E49" w:rsidRDefault="00586ABE" w:rsidP="00586ABE">
      <w:pPr>
        <w:widowControl w:val="0"/>
        <w:autoSpaceDN/>
        <w:spacing w:line="240" w:lineRule="atLeast"/>
        <w:jc w:val="both"/>
        <w:textAlignment w:val="auto"/>
        <w:rPr>
          <w:rFonts w:ascii="Cambria" w:eastAsia="Calibri" w:hAnsi="Cambria" w:cs="Verdana"/>
          <w:i/>
          <w:iCs/>
          <w:sz w:val="22"/>
          <w:szCs w:val="22"/>
        </w:rPr>
      </w:pPr>
      <w:r w:rsidRPr="00B17E49">
        <w:rPr>
          <w:rFonts w:ascii="Cambria" w:eastAsia="Calibri" w:hAnsi="Cambria" w:cs="Verdana"/>
          <w:i/>
          <w:iCs/>
          <w:sz w:val="22"/>
          <w:szCs w:val="22"/>
        </w:rPr>
        <w:t xml:space="preserve">Podpis osoby materialnie </w:t>
      </w:r>
      <w:r w:rsidR="00BC79DB">
        <w:rPr>
          <w:rFonts w:ascii="Cambria" w:eastAsia="Calibri" w:hAnsi="Cambria" w:cs="Verdana"/>
          <w:i/>
          <w:iCs/>
          <w:sz w:val="22"/>
          <w:szCs w:val="22"/>
        </w:rPr>
        <w:t>odpowiedzialnej</w:t>
      </w:r>
      <w:r w:rsidR="00BC79DB">
        <w:rPr>
          <w:rFonts w:ascii="Cambria" w:eastAsia="Calibri" w:hAnsi="Cambria" w:cs="Verdana"/>
          <w:i/>
          <w:iCs/>
          <w:sz w:val="22"/>
          <w:szCs w:val="22"/>
        </w:rPr>
        <w:tab/>
      </w:r>
      <w:r w:rsidR="00BC79DB">
        <w:rPr>
          <w:rFonts w:ascii="Cambria" w:eastAsia="Calibri" w:hAnsi="Cambria" w:cs="Verdana"/>
          <w:i/>
          <w:iCs/>
          <w:sz w:val="22"/>
          <w:szCs w:val="22"/>
        </w:rPr>
        <w:tab/>
      </w:r>
      <w:r w:rsidR="00BC79DB">
        <w:rPr>
          <w:rFonts w:ascii="Cambria" w:eastAsia="Calibri" w:hAnsi="Cambria" w:cs="Verdana"/>
          <w:i/>
          <w:iCs/>
          <w:sz w:val="22"/>
          <w:szCs w:val="22"/>
        </w:rPr>
        <w:tab/>
      </w:r>
      <w:r w:rsidRPr="00B17E49">
        <w:rPr>
          <w:rFonts w:ascii="Cambria" w:eastAsia="Calibri" w:hAnsi="Cambria" w:cs="Verdana"/>
          <w:i/>
          <w:iCs/>
          <w:sz w:val="22"/>
          <w:szCs w:val="22"/>
        </w:rPr>
        <w:t>Podpis członków zespołu spisowego</w:t>
      </w:r>
    </w:p>
    <w:p w14:paraId="7079769D"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7EC85713" w14:textId="77777777" w:rsidR="00586ABE" w:rsidRPr="00B17E49" w:rsidRDefault="00586ABE" w:rsidP="00BC79DB">
      <w:pPr>
        <w:widowControl w:val="0"/>
        <w:autoSpaceDN/>
        <w:spacing w:line="360" w:lineRule="auto"/>
        <w:jc w:val="both"/>
        <w:textAlignment w:val="auto"/>
        <w:rPr>
          <w:rFonts w:ascii="Cambria" w:eastAsia="Calibri" w:hAnsi="Cambria" w:cs="Verdana"/>
          <w:sz w:val="22"/>
          <w:szCs w:val="22"/>
        </w:rPr>
      </w:pPr>
      <w:r w:rsidRPr="00B17E49">
        <w:rPr>
          <w:rFonts w:ascii="Cambria" w:eastAsia="Calibri" w:hAnsi="Cambria" w:cs="Verdana"/>
          <w:sz w:val="22"/>
          <w:szCs w:val="22"/>
        </w:rPr>
        <w:t>.........................</w:t>
      </w:r>
      <w:r w:rsidR="00BC79DB">
        <w:rPr>
          <w:rFonts w:ascii="Cambria" w:eastAsia="Calibri" w:hAnsi="Cambria" w:cs="Verdana"/>
          <w:sz w:val="22"/>
          <w:szCs w:val="22"/>
        </w:rPr>
        <w:t>...........................................................</w:t>
      </w:r>
      <w:r w:rsidRPr="00B17E49">
        <w:rPr>
          <w:rFonts w:ascii="Cambria" w:eastAsia="Calibri" w:hAnsi="Cambria" w:cs="Verdana"/>
          <w:sz w:val="22"/>
          <w:szCs w:val="22"/>
        </w:rPr>
        <w:t xml:space="preserve">                                        </w:t>
      </w:r>
      <w:r w:rsidR="00BC79DB">
        <w:rPr>
          <w:rFonts w:ascii="Cambria" w:eastAsia="Calibri" w:hAnsi="Cambria" w:cs="Verdana"/>
          <w:sz w:val="22"/>
          <w:szCs w:val="22"/>
        </w:rPr>
        <w:t>………………………………..</w:t>
      </w:r>
      <w:r w:rsidRPr="00B17E49">
        <w:rPr>
          <w:rFonts w:ascii="Cambria" w:eastAsia="Calibri" w:hAnsi="Cambria" w:cs="Verdana"/>
          <w:sz w:val="22"/>
          <w:szCs w:val="22"/>
        </w:rPr>
        <w:t xml:space="preserve">.......................    </w:t>
      </w:r>
    </w:p>
    <w:p w14:paraId="66C15F6C" w14:textId="77777777" w:rsidR="00586ABE" w:rsidRPr="00B17E49" w:rsidRDefault="00BC79DB" w:rsidP="00BC79DB">
      <w:pPr>
        <w:widowControl w:val="0"/>
        <w:autoSpaceDN/>
        <w:spacing w:line="360" w:lineRule="auto"/>
        <w:ind w:left="5664"/>
        <w:jc w:val="both"/>
        <w:textAlignment w:val="auto"/>
        <w:rPr>
          <w:rFonts w:ascii="Cambria" w:eastAsia="Calibri" w:hAnsi="Cambria"/>
          <w:sz w:val="22"/>
          <w:szCs w:val="22"/>
        </w:rPr>
      </w:pPr>
      <w:r>
        <w:rPr>
          <w:rFonts w:ascii="Cambria" w:eastAsia="Calibri" w:hAnsi="Cambria" w:cs="Verdana"/>
          <w:sz w:val="22"/>
          <w:szCs w:val="22"/>
        </w:rPr>
        <w:t xml:space="preserve">  ……………………………..</w:t>
      </w:r>
      <w:r w:rsidRPr="00B17E49">
        <w:rPr>
          <w:rFonts w:ascii="Cambria" w:eastAsia="Calibri" w:hAnsi="Cambria" w:cs="Verdana"/>
          <w:sz w:val="22"/>
          <w:szCs w:val="22"/>
        </w:rPr>
        <w:t>.......................</w:t>
      </w:r>
      <w:r>
        <w:rPr>
          <w:rFonts w:ascii="Cambria" w:eastAsia="Calibri" w:hAnsi="Cambria" w:cs="Verdana"/>
          <w:sz w:val="22"/>
          <w:szCs w:val="22"/>
        </w:rPr>
        <w:t>...</w:t>
      </w:r>
    </w:p>
    <w:p w14:paraId="2376A540" w14:textId="77777777" w:rsidR="00586ABE" w:rsidRPr="00B17E49" w:rsidRDefault="00BC79DB" w:rsidP="00BC79DB">
      <w:pPr>
        <w:keepNext/>
        <w:widowControl w:val="0"/>
        <w:autoSpaceDN/>
        <w:spacing w:line="360" w:lineRule="auto"/>
        <w:ind w:left="5664"/>
        <w:jc w:val="both"/>
        <w:textAlignment w:val="auto"/>
        <w:rPr>
          <w:rFonts w:ascii="Cambria" w:eastAsia="Calibri" w:hAnsi="Cambria" w:cs="Arial"/>
          <w:i/>
          <w:iCs/>
          <w:color w:val="FF0000"/>
          <w:sz w:val="22"/>
          <w:szCs w:val="22"/>
        </w:rPr>
      </w:pPr>
      <w:r>
        <w:rPr>
          <w:rFonts w:ascii="Cambria" w:eastAsia="Calibri" w:hAnsi="Cambria" w:cs="Verdana"/>
          <w:sz w:val="22"/>
          <w:szCs w:val="22"/>
        </w:rPr>
        <w:t xml:space="preserve">  ………………………………..</w:t>
      </w:r>
      <w:r w:rsidRPr="00B17E49">
        <w:rPr>
          <w:rFonts w:ascii="Cambria" w:eastAsia="Calibri" w:hAnsi="Cambria" w:cs="Verdana"/>
          <w:sz w:val="22"/>
          <w:szCs w:val="22"/>
        </w:rPr>
        <w:t>.......................</w:t>
      </w:r>
    </w:p>
    <w:p w14:paraId="19AE5B20" w14:textId="77777777" w:rsidR="00586ABE" w:rsidRPr="00B17E49" w:rsidRDefault="00586ABE" w:rsidP="00BC79DB">
      <w:pPr>
        <w:keepNext/>
        <w:widowControl w:val="0"/>
        <w:autoSpaceDN/>
        <w:spacing w:line="360" w:lineRule="auto"/>
        <w:jc w:val="both"/>
        <w:textAlignment w:val="auto"/>
        <w:rPr>
          <w:rFonts w:ascii="Cambria" w:eastAsia="Calibri" w:hAnsi="Cambria" w:cs="Arial"/>
          <w:i/>
          <w:iCs/>
          <w:color w:val="FF0000"/>
          <w:sz w:val="22"/>
          <w:szCs w:val="22"/>
        </w:rPr>
      </w:pPr>
    </w:p>
    <w:p w14:paraId="50EA8A0E" w14:textId="77777777" w:rsidR="00586ABE" w:rsidRPr="00B17E49" w:rsidRDefault="00586ABE" w:rsidP="00586ABE">
      <w:pPr>
        <w:keepNext/>
        <w:widowControl w:val="0"/>
        <w:autoSpaceDN/>
        <w:jc w:val="both"/>
        <w:textAlignment w:val="auto"/>
        <w:rPr>
          <w:rFonts w:ascii="Cambria" w:eastAsia="Calibri" w:hAnsi="Cambria" w:cs="Arial"/>
          <w:i/>
          <w:iCs/>
          <w:color w:val="FF0000"/>
          <w:sz w:val="22"/>
          <w:szCs w:val="22"/>
        </w:rPr>
      </w:pPr>
    </w:p>
    <w:p w14:paraId="50BF141A" w14:textId="77777777" w:rsidR="00586ABE" w:rsidRPr="00B17E49" w:rsidRDefault="00586ABE" w:rsidP="00586ABE">
      <w:pPr>
        <w:keepNext/>
        <w:widowControl w:val="0"/>
        <w:autoSpaceDN/>
        <w:jc w:val="both"/>
        <w:textAlignment w:val="auto"/>
        <w:rPr>
          <w:rFonts w:ascii="Cambria" w:eastAsia="Calibri" w:hAnsi="Cambria" w:cs="Arial"/>
          <w:i/>
          <w:iCs/>
          <w:color w:val="FF0000"/>
          <w:sz w:val="22"/>
          <w:szCs w:val="22"/>
        </w:rPr>
      </w:pPr>
    </w:p>
    <w:p w14:paraId="4D72FB31" w14:textId="77777777" w:rsidR="00586ABE" w:rsidRPr="00B17E49" w:rsidRDefault="00586ABE" w:rsidP="00586ABE">
      <w:pPr>
        <w:keepNext/>
        <w:widowControl w:val="0"/>
        <w:autoSpaceDN/>
        <w:jc w:val="both"/>
        <w:textAlignment w:val="auto"/>
        <w:rPr>
          <w:rFonts w:ascii="Cambria" w:eastAsia="Calibri" w:hAnsi="Cambria" w:cs="Arial"/>
          <w:i/>
          <w:iCs/>
          <w:color w:val="FF0000"/>
          <w:sz w:val="22"/>
          <w:szCs w:val="22"/>
        </w:rPr>
      </w:pPr>
    </w:p>
    <w:p w14:paraId="4F1B6728" w14:textId="77777777" w:rsidR="00586ABE" w:rsidRPr="00B17E49" w:rsidRDefault="00586ABE" w:rsidP="00586ABE">
      <w:pPr>
        <w:keepNext/>
        <w:widowControl w:val="0"/>
        <w:autoSpaceDN/>
        <w:jc w:val="both"/>
        <w:textAlignment w:val="auto"/>
        <w:rPr>
          <w:rFonts w:ascii="Cambria" w:eastAsia="Calibri" w:hAnsi="Cambria" w:cs="Arial"/>
          <w:i/>
          <w:iCs/>
          <w:color w:val="FF0000"/>
          <w:sz w:val="22"/>
          <w:szCs w:val="22"/>
        </w:rPr>
      </w:pPr>
    </w:p>
    <w:p w14:paraId="695159FF" w14:textId="77777777" w:rsidR="00586ABE" w:rsidRPr="00B17E49" w:rsidRDefault="00586ABE" w:rsidP="00586ABE">
      <w:pPr>
        <w:keepNext/>
        <w:widowControl w:val="0"/>
        <w:autoSpaceDN/>
        <w:jc w:val="both"/>
        <w:textAlignment w:val="auto"/>
        <w:rPr>
          <w:rFonts w:ascii="Cambria" w:eastAsia="Calibri" w:hAnsi="Cambria" w:cs="Arial"/>
          <w:i/>
          <w:iCs/>
          <w:color w:val="FF0000"/>
          <w:sz w:val="22"/>
          <w:szCs w:val="22"/>
        </w:rPr>
      </w:pPr>
    </w:p>
    <w:p w14:paraId="70F67E20" w14:textId="77777777" w:rsidR="00586ABE" w:rsidRPr="00B17E49" w:rsidRDefault="00586ABE" w:rsidP="00586ABE">
      <w:pPr>
        <w:keepNext/>
        <w:widowControl w:val="0"/>
        <w:autoSpaceDN/>
        <w:jc w:val="both"/>
        <w:textAlignment w:val="auto"/>
        <w:rPr>
          <w:rFonts w:ascii="Cambria" w:eastAsia="Calibri" w:hAnsi="Cambria" w:cs="Arial"/>
          <w:i/>
          <w:iCs/>
          <w:color w:val="FF0000"/>
          <w:sz w:val="22"/>
          <w:szCs w:val="22"/>
        </w:rPr>
      </w:pPr>
    </w:p>
    <w:p w14:paraId="3B518072" w14:textId="77777777" w:rsidR="00586ABE" w:rsidRPr="00B17E49" w:rsidRDefault="00586ABE" w:rsidP="00586ABE">
      <w:pPr>
        <w:keepNext/>
        <w:widowControl w:val="0"/>
        <w:autoSpaceDN/>
        <w:jc w:val="both"/>
        <w:textAlignment w:val="auto"/>
        <w:rPr>
          <w:rFonts w:ascii="Cambria" w:eastAsia="Calibri" w:hAnsi="Cambria" w:cs="Arial"/>
          <w:i/>
          <w:iCs/>
          <w:color w:val="FF0000"/>
          <w:sz w:val="22"/>
          <w:szCs w:val="22"/>
        </w:rPr>
      </w:pPr>
    </w:p>
    <w:p w14:paraId="40B961C4" w14:textId="77777777" w:rsidR="00586ABE" w:rsidRPr="00B17E49" w:rsidRDefault="00586ABE" w:rsidP="00586ABE">
      <w:pPr>
        <w:keepNext/>
        <w:widowControl w:val="0"/>
        <w:autoSpaceDN/>
        <w:jc w:val="both"/>
        <w:textAlignment w:val="auto"/>
        <w:rPr>
          <w:rFonts w:ascii="Cambria" w:eastAsia="Calibri" w:hAnsi="Cambria" w:cs="Arial"/>
          <w:i/>
          <w:iCs/>
          <w:color w:val="FF0000"/>
          <w:sz w:val="22"/>
          <w:szCs w:val="22"/>
        </w:rPr>
      </w:pPr>
    </w:p>
    <w:p w14:paraId="22E87991" w14:textId="77777777" w:rsidR="00586ABE" w:rsidRPr="00B17E49" w:rsidRDefault="00586ABE" w:rsidP="00586ABE">
      <w:pPr>
        <w:keepNext/>
        <w:widowControl w:val="0"/>
        <w:autoSpaceDN/>
        <w:jc w:val="both"/>
        <w:textAlignment w:val="auto"/>
        <w:rPr>
          <w:rFonts w:ascii="Cambria" w:eastAsia="Calibri" w:hAnsi="Cambria" w:cs="Arial"/>
          <w:i/>
          <w:iCs/>
          <w:color w:val="FF0000"/>
          <w:sz w:val="22"/>
          <w:szCs w:val="22"/>
        </w:rPr>
      </w:pPr>
    </w:p>
    <w:p w14:paraId="4B8C6F97" w14:textId="77777777" w:rsidR="00586ABE" w:rsidRPr="00B17E49" w:rsidRDefault="00586ABE" w:rsidP="00586ABE">
      <w:pPr>
        <w:keepNext/>
        <w:widowControl w:val="0"/>
        <w:autoSpaceDN/>
        <w:jc w:val="both"/>
        <w:textAlignment w:val="auto"/>
        <w:rPr>
          <w:rFonts w:ascii="Cambria" w:eastAsia="Calibri" w:hAnsi="Cambria" w:cs="Arial"/>
          <w:b/>
          <w:bCs/>
          <w:i/>
          <w:iCs/>
          <w:color w:val="FFFFFF" w:themeColor="background1"/>
          <w:sz w:val="22"/>
          <w:szCs w:val="22"/>
        </w:rPr>
      </w:pPr>
      <w:r w:rsidRPr="00B17E49">
        <w:rPr>
          <w:rFonts w:ascii="Cambria" w:eastAsia="Calibri" w:hAnsi="Cambria" w:cs="Arial"/>
          <w:b/>
          <w:bCs/>
          <w:i/>
          <w:iCs/>
          <w:color w:val="FFFFFF" w:themeColor="background1"/>
          <w:sz w:val="22"/>
          <w:szCs w:val="22"/>
        </w:rPr>
        <w:t>13</w:t>
      </w:r>
      <w:r w:rsidRPr="00B17E49">
        <w:rPr>
          <w:rFonts w:ascii="Cambria" w:eastAsia="Calibri" w:hAnsi="Cambria" w:cs="Arial"/>
          <w:color w:val="FFFFFF" w:themeColor="background1"/>
          <w:sz w:val="22"/>
          <w:szCs w:val="22"/>
        </w:rPr>
        <w:t xml:space="preserve"> </w:t>
      </w:r>
      <w:r w:rsidRPr="00B17E49">
        <w:rPr>
          <w:rFonts w:ascii="Cambria" w:eastAsia="Calibri" w:hAnsi="Cambria" w:cs="Arial"/>
          <w:b/>
          <w:bCs/>
          <w:i/>
          <w:iCs/>
          <w:color w:val="FFFFFF" w:themeColor="background1"/>
          <w:sz w:val="22"/>
          <w:szCs w:val="22"/>
        </w:rPr>
        <w:t>do</w:t>
      </w:r>
      <w:r w:rsidRPr="00B17E49">
        <w:rPr>
          <w:rFonts w:ascii="Cambria" w:eastAsia="Calibri" w:hAnsi="Cambria" w:cs="Arial"/>
          <w:color w:val="FFFFFF" w:themeColor="background1"/>
          <w:sz w:val="22"/>
          <w:szCs w:val="22"/>
        </w:rPr>
        <w:t xml:space="preserve"> </w:t>
      </w:r>
    </w:p>
    <w:p w14:paraId="65A1CB5F" w14:textId="77777777" w:rsidR="00586ABE" w:rsidRPr="00B17E49" w:rsidRDefault="00586ABE" w:rsidP="00586ABE">
      <w:pPr>
        <w:keepNext/>
        <w:widowControl w:val="0"/>
        <w:autoSpaceDN/>
        <w:jc w:val="both"/>
        <w:textAlignment w:val="auto"/>
        <w:rPr>
          <w:rFonts w:ascii="Cambria" w:eastAsia="Calibri" w:hAnsi="Cambria" w:cs="Arial"/>
          <w:b/>
          <w:bCs/>
          <w:i/>
          <w:iCs/>
          <w:color w:val="FFFFFF" w:themeColor="background1"/>
          <w:sz w:val="22"/>
          <w:szCs w:val="22"/>
        </w:rPr>
      </w:pPr>
    </w:p>
    <w:p w14:paraId="0B03DB59" w14:textId="77777777" w:rsidR="00586ABE" w:rsidRPr="00B17E49" w:rsidRDefault="00586ABE" w:rsidP="00586ABE">
      <w:pPr>
        <w:keepNext/>
        <w:widowControl w:val="0"/>
        <w:autoSpaceDN/>
        <w:jc w:val="both"/>
        <w:textAlignment w:val="auto"/>
        <w:rPr>
          <w:rFonts w:ascii="Cambria" w:eastAsia="Calibri" w:hAnsi="Cambria" w:cs="Arial"/>
          <w:b/>
          <w:bCs/>
          <w:i/>
          <w:iCs/>
          <w:color w:val="FFFFFF" w:themeColor="background1"/>
          <w:sz w:val="22"/>
          <w:szCs w:val="22"/>
        </w:rPr>
      </w:pPr>
    </w:p>
    <w:p w14:paraId="2E02A506" w14:textId="77777777" w:rsidR="00586ABE" w:rsidRPr="00B17E49" w:rsidRDefault="00586ABE" w:rsidP="00586ABE">
      <w:pPr>
        <w:keepNext/>
        <w:widowControl w:val="0"/>
        <w:autoSpaceDN/>
        <w:jc w:val="both"/>
        <w:textAlignment w:val="auto"/>
        <w:rPr>
          <w:rFonts w:ascii="Cambria" w:eastAsia="Calibri" w:hAnsi="Cambria" w:cs="Arial"/>
          <w:b/>
          <w:bCs/>
          <w:i/>
          <w:iCs/>
          <w:color w:val="FFFFFF" w:themeColor="background1"/>
          <w:sz w:val="22"/>
          <w:szCs w:val="22"/>
        </w:rPr>
      </w:pPr>
      <w:r w:rsidRPr="00B17E49">
        <w:rPr>
          <w:rFonts w:ascii="Cambria" w:eastAsia="Calibri" w:hAnsi="Cambria" w:cs="Arial"/>
          <w:b/>
          <w:bCs/>
          <w:i/>
          <w:iCs/>
          <w:color w:val="FFFFFF" w:themeColor="background1"/>
          <w:sz w:val="22"/>
          <w:szCs w:val="22"/>
        </w:rPr>
        <w:t>Instrukcji w sprawie</w:t>
      </w:r>
    </w:p>
    <w:p w14:paraId="368199CB" w14:textId="77777777" w:rsidR="00586ABE" w:rsidRPr="00B17E49" w:rsidRDefault="00586ABE" w:rsidP="00586ABE">
      <w:pPr>
        <w:keepNext/>
        <w:widowControl w:val="0"/>
        <w:autoSpaceDN/>
        <w:jc w:val="both"/>
        <w:textAlignment w:val="auto"/>
        <w:rPr>
          <w:rFonts w:ascii="Cambria" w:eastAsia="Calibri" w:hAnsi="Cambria" w:cs="Arial"/>
          <w:b/>
          <w:bCs/>
          <w:i/>
          <w:iCs/>
          <w:color w:val="FFFFFF" w:themeColor="background1"/>
          <w:sz w:val="22"/>
          <w:szCs w:val="22"/>
        </w:rPr>
      </w:pPr>
      <w:r w:rsidRPr="00B17E49">
        <w:rPr>
          <w:rFonts w:ascii="Cambria" w:eastAsia="Calibri" w:hAnsi="Cambria" w:cs="Arial"/>
          <w:b/>
          <w:bCs/>
          <w:i/>
          <w:iCs/>
          <w:color w:val="FFFFFF" w:themeColor="background1"/>
          <w:sz w:val="22"/>
          <w:szCs w:val="22"/>
        </w:rPr>
        <w:t>inwentaryzacji akt</w:t>
      </w:r>
    </w:p>
    <w:p w14:paraId="24F5C695" w14:textId="77777777" w:rsidR="00586ABE" w:rsidRPr="00B17E49" w:rsidRDefault="00586ABE" w:rsidP="00586ABE">
      <w:pPr>
        <w:keepNext/>
        <w:widowControl w:val="0"/>
        <w:autoSpaceDN/>
        <w:jc w:val="both"/>
        <w:textAlignment w:val="auto"/>
        <w:rPr>
          <w:rFonts w:ascii="Cambria" w:eastAsia="Calibri" w:hAnsi="Cambria" w:cs="Arial"/>
          <w:b/>
          <w:bCs/>
          <w:i/>
          <w:iCs/>
          <w:color w:val="FFFFFF" w:themeColor="background1"/>
          <w:sz w:val="22"/>
          <w:szCs w:val="22"/>
        </w:rPr>
      </w:pPr>
      <w:r w:rsidRPr="00B17E49">
        <w:rPr>
          <w:rFonts w:ascii="Cambria" w:eastAsia="Calibri" w:hAnsi="Cambria" w:cs="Arial"/>
          <w:b/>
          <w:bCs/>
          <w:i/>
          <w:iCs/>
          <w:color w:val="FFFFFF" w:themeColor="background1"/>
          <w:sz w:val="22"/>
          <w:szCs w:val="22"/>
        </w:rPr>
        <w:t>ywów</w:t>
      </w:r>
      <w:r w:rsidRPr="00B17E49">
        <w:rPr>
          <w:rFonts w:ascii="Cambria" w:eastAsia="Calibri" w:hAnsi="Cambria" w:cs="Arial"/>
          <w:color w:val="FFFFFF" w:themeColor="background1"/>
          <w:sz w:val="22"/>
          <w:szCs w:val="22"/>
        </w:rPr>
        <w:br/>
        <w:t xml:space="preserve"> </w:t>
      </w:r>
      <w:r w:rsidRPr="00B17E49">
        <w:rPr>
          <w:rFonts w:ascii="Cambria" w:eastAsia="Calibri" w:hAnsi="Cambria" w:cs="Arial"/>
          <w:b/>
          <w:bCs/>
          <w:i/>
          <w:iCs/>
          <w:color w:val="FFFFFF" w:themeColor="background1"/>
          <w:sz w:val="22"/>
          <w:szCs w:val="22"/>
        </w:rPr>
        <w:t>i pasywów</w:t>
      </w:r>
    </w:p>
    <w:p w14:paraId="03D000B3" w14:textId="77777777" w:rsidR="00586ABE" w:rsidRPr="00B17E49" w:rsidRDefault="00586ABE" w:rsidP="00586ABE">
      <w:pPr>
        <w:widowControl w:val="0"/>
        <w:autoSpaceDN/>
        <w:jc w:val="both"/>
        <w:textAlignment w:val="auto"/>
        <w:rPr>
          <w:rFonts w:ascii="Cambria" w:eastAsia="Calibri" w:hAnsi="Cambria" w:cs="Arial"/>
          <w:i/>
          <w:iCs/>
          <w:color w:val="FFFFFF" w:themeColor="background1"/>
          <w:sz w:val="22"/>
          <w:szCs w:val="22"/>
        </w:rPr>
      </w:pPr>
    </w:p>
    <w:p w14:paraId="5DB779D7" w14:textId="77777777" w:rsidR="00586ABE" w:rsidRPr="00B17E49" w:rsidRDefault="00586ABE" w:rsidP="00586ABE">
      <w:pPr>
        <w:widowControl w:val="0"/>
        <w:autoSpaceDN/>
        <w:jc w:val="both"/>
        <w:textAlignment w:val="auto"/>
        <w:rPr>
          <w:rFonts w:ascii="Cambria" w:eastAsia="Calibri" w:hAnsi="Cambria" w:cs="Arial"/>
          <w:i/>
          <w:iCs/>
          <w:color w:val="FFFFFF" w:themeColor="background1"/>
          <w:sz w:val="22"/>
          <w:szCs w:val="22"/>
        </w:rPr>
      </w:pPr>
    </w:p>
    <w:p w14:paraId="62CA0A64" w14:textId="77777777" w:rsidR="00586ABE" w:rsidRPr="00B17E49" w:rsidRDefault="00586ABE" w:rsidP="00586ABE">
      <w:pPr>
        <w:widowControl w:val="0"/>
        <w:autoSpaceDN/>
        <w:jc w:val="both"/>
        <w:textAlignment w:val="auto"/>
        <w:rPr>
          <w:rFonts w:ascii="Cambria" w:eastAsia="Calibri" w:hAnsi="Cambria" w:cs="Arial"/>
          <w:i/>
          <w:iCs/>
          <w:color w:val="FFFFFF" w:themeColor="background1"/>
          <w:sz w:val="22"/>
          <w:szCs w:val="22"/>
        </w:rPr>
      </w:pPr>
    </w:p>
    <w:p w14:paraId="7BFD7DA2" w14:textId="77777777" w:rsidR="00586ABE" w:rsidRPr="00B17E49" w:rsidRDefault="00586ABE" w:rsidP="00586ABE">
      <w:pPr>
        <w:widowControl w:val="0"/>
        <w:autoSpaceDN/>
        <w:jc w:val="both"/>
        <w:textAlignment w:val="auto"/>
        <w:rPr>
          <w:rFonts w:ascii="Cambria" w:eastAsia="Calibri" w:hAnsi="Cambria" w:cs="Arial"/>
          <w:i/>
          <w:iCs/>
          <w:color w:val="FFFFFF" w:themeColor="background1"/>
          <w:sz w:val="22"/>
          <w:szCs w:val="22"/>
        </w:rPr>
      </w:pPr>
    </w:p>
    <w:p w14:paraId="46C9B1DA" w14:textId="77777777" w:rsidR="00586ABE" w:rsidRPr="00B17E49" w:rsidRDefault="00586ABE" w:rsidP="00586ABE">
      <w:pPr>
        <w:widowControl w:val="0"/>
        <w:autoSpaceDN/>
        <w:jc w:val="both"/>
        <w:textAlignment w:val="auto"/>
        <w:rPr>
          <w:rFonts w:ascii="Cambria" w:eastAsia="Calibri" w:hAnsi="Cambria" w:cs="Arial"/>
          <w:i/>
          <w:iCs/>
          <w:color w:val="FFFFFF" w:themeColor="background1"/>
          <w:sz w:val="22"/>
          <w:szCs w:val="22"/>
        </w:rPr>
      </w:pPr>
    </w:p>
    <w:p w14:paraId="42B8D7BB" w14:textId="77777777" w:rsidR="00586ABE" w:rsidRPr="00B17E49" w:rsidRDefault="00586ABE" w:rsidP="00586ABE">
      <w:pPr>
        <w:widowControl w:val="0"/>
        <w:autoSpaceDN/>
        <w:jc w:val="both"/>
        <w:textAlignment w:val="auto"/>
        <w:rPr>
          <w:rFonts w:ascii="Cambria" w:eastAsia="Calibri" w:hAnsi="Cambria" w:cs="Arial"/>
          <w:i/>
          <w:iCs/>
          <w:color w:val="FFFFFF" w:themeColor="background1"/>
          <w:sz w:val="22"/>
          <w:szCs w:val="22"/>
        </w:rPr>
      </w:pPr>
    </w:p>
    <w:p w14:paraId="4838EB1D" w14:textId="77777777" w:rsidR="00586ABE" w:rsidRPr="00B17E49" w:rsidRDefault="00586ABE" w:rsidP="00586ABE">
      <w:pPr>
        <w:widowControl w:val="0"/>
        <w:autoSpaceDN/>
        <w:jc w:val="both"/>
        <w:textAlignment w:val="auto"/>
        <w:rPr>
          <w:rFonts w:ascii="Cambria" w:eastAsia="Calibri" w:hAnsi="Cambria" w:cs="Arial"/>
          <w:i/>
          <w:iCs/>
          <w:color w:val="FFFFFF" w:themeColor="background1"/>
          <w:sz w:val="22"/>
          <w:szCs w:val="22"/>
        </w:rPr>
      </w:pPr>
    </w:p>
    <w:p w14:paraId="4AA08AA1" w14:textId="77777777" w:rsidR="00586ABE" w:rsidRPr="00B17E49" w:rsidRDefault="00586ABE" w:rsidP="00586ABE">
      <w:pPr>
        <w:widowControl w:val="0"/>
        <w:autoSpaceDN/>
        <w:jc w:val="both"/>
        <w:textAlignment w:val="auto"/>
        <w:rPr>
          <w:rFonts w:ascii="Cambria" w:eastAsia="Calibri" w:hAnsi="Cambria" w:cs="Arial"/>
          <w:i/>
          <w:iCs/>
          <w:color w:val="FFFFFF" w:themeColor="background1"/>
          <w:sz w:val="22"/>
          <w:szCs w:val="22"/>
        </w:rPr>
      </w:pPr>
    </w:p>
    <w:p w14:paraId="0BF32D31" w14:textId="77777777" w:rsidR="00586ABE" w:rsidRPr="00B17E49" w:rsidRDefault="00586ABE" w:rsidP="00586ABE">
      <w:pPr>
        <w:widowControl w:val="0"/>
        <w:autoSpaceDN/>
        <w:jc w:val="both"/>
        <w:textAlignment w:val="auto"/>
        <w:rPr>
          <w:rFonts w:ascii="Cambria" w:eastAsia="Calibri" w:hAnsi="Cambria" w:cs="Arial"/>
          <w:i/>
          <w:iCs/>
          <w:color w:val="FFFFFF" w:themeColor="background1"/>
          <w:sz w:val="22"/>
          <w:szCs w:val="22"/>
        </w:rPr>
      </w:pPr>
    </w:p>
    <w:p w14:paraId="0B195718" w14:textId="77777777" w:rsidR="00586ABE" w:rsidRPr="00B17E49" w:rsidRDefault="00586ABE" w:rsidP="00586ABE">
      <w:pPr>
        <w:widowControl w:val="0"/>
        <w:autoSpaceDN/>
        <w:jc w:val="both"/>
        <w:textAlignment w:val="auto"/>
        <w:rPr>
          <w:rFonts w:ascii="Cambria" w:eastAsia="Calibri" w:hAnsi="Cambria" w:cs="Arial"/>
          <w:i/>
          <w:iCs/>
          <w:color w:val="FFFFFF" w:themeColor="background1"/>
          <w:sz w:val="22"/>
          <w:szCs w:val="22"/>
        </w:rPr>
      </w:pPr>
    </w:p>
    <w:p w14:paraId="662EE039" w14:textId="77777777" w:rsidR="00586ABE" w:rsidRPr="00B17E49" w:rsidRDefault="00586ABE" w:rsidP="00586ABE">
      <w:pPr>
        <w:widowControl w:val="0"/>
        <w:autoSpaceDN/>
        <w:jc w:val="both"/>
        <w:textAlignment w:val="auto"/>
        <w:rPr>
          <w:rFonts w:ascii="Cambria" w:eastAsia="Calibri" w:hAnsi="Cambria" w:cs="Arial"/>
          <w:i/>
          <w:iCs/>
          <w:color w:val="FFFFFF" w:themeColor="background1"/>
          <w:sz w:val="22"/>
          <w:szCs w:val="22"/>
        </w:rPr>
      </w:pPr>
    </w:p>
    <w:p w14:paraId="2F5CE6DD" w14:textId="77777777" w:rsidR="00BC79DB" w:rsidRDefault="00BC79DB">
      <w:pPr>
        <w:suppressAutoHyphens w:val="0"/>
        <w:autoSpaceDN/>
        <w:spacing w:after="160" w:line="259" w:lineRule="auto"/>
        <w:textAlignment w:val="auto"/>
        <w:rPr>
          <w:rFonts w:ascii="Cambria" w:eastAsia="Calibri" w:hAnsi="Cambria" w:cs="Arial"/>
          <w:b/>
          <w:bCs/>
          <w:i/>
          <w:iCs/>
          <w:sz w:val="22"/>
          <w:szCs w:val="22"/>
        </w:rPr>
      </w:pPr>
      <w:r>
        <w:rPr>
          <w:rFonts w:ascii="Cambria" w:eastAsia="Calibri" w:hAnsi="Cambria" w:cs="Arial"/>
          <w:b/>
          <w:bCs/>
          <w:i/>
          <w:iCs/>
          <w:sz w:val="22"/>
          <w:szCs w:val="22"/>
        </w:rPr>
        <w:br w:type="page"/>
      </w:r>
    </w:p>
    <w:p w14:paraId="1A11854D" w14:textId="77777777" w:rsidR="00460E7E" w:rsidRDefault="00460E7E" w:rsidP="00BC79DB">
      <w:pPr>
        <w:keepNext/>
        <w:widowControl w:val="0"/>
        <w:autoSpaceDN/>
        <w:jc w:val="right"/>
        <w:textAlignment w:val="auto"/>
        <w:rPr>
          <w:rFonts w:ascii="Cambria" w:eastAsia="Calibri" w:hAnsi="Cambria" w:cs="Arial"/>
          <w:b/>
          <w:bCs/>
          <w:i/>
          <w:iCs/>
          <w:sz w:val="22"/>
          <w:szCs w:val="22"/>
        </w:rPr>
        <w:sectPr w:rsidR="00460E7E">
          <w:footerReference w:type="default" r:id="rId10"/>
          <w:pgSz w:w="11906" w:h="16838"/>
          <w:pgMar w:top="1417" w:right="1417" w:bottom="1417" w:left="1417" w:header="708" w:footer="708" w:gutter="0"/>
          <w:cols w:space="708"/>
          <w:docGrid w:linePitch="360"/>
        </w:sectPr>
      </w:pPr>
    </w:p>
    <w:p w14:paraId="2D33ACB9"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lastRenderedPageBreak/>
        <w:t xml:space="preserve">Wzór </w:t>
      </w:r>
      <w:r>
        <w:rPr>
          <w:rFonts w:ascii="Cambria" w:eastAsia="Calibri" w:hAnsi="Cambria" w:cs="Verdana"/>
          <w:b/>
          <w:bCs/>
          <w:i/>
          <w:iCs/>
          <w:sz w:val="22"/>
          <w:szCs w:val="22"/>
        </w:rPr>
        <w:t>n</w:t>
      </w:r>
      <w:r w:rsidRPr="00B17E49">
        <w:rPr>
          <w:rFonts w:ascii="Cambria" w:eastAsia="Calibri" w:hAnsi="Cambria" w:cs="Verdana"/>
          <w:b/>
          <w:bCs/>
          <w:i/>
          <w:iCs/>
          <w:sz w:val="22"/>
          <w:szCs w:val="22"/>
        </w:rPr>
        <w:t>r 1</w:t>
      </w:r>
      <w:r>
        <w:rPr>
          <w:rFonts w:ascii="Cambria" w:eastAsia="Calibri" w:hAnsi="Cambria" w:cs="Verdana"/>
          <w:b/>
          <w:bCs/>
          <w:i/>
          <w:iCs/>
          <w:sz w:val="22"/>
          <w:szCs w:val="22"/>
        </w:rPr>
        <w:t>1</w:t>
      </w:r>
      <w:r w:rsidRPr="00B17E49">
        <w:rPr>
          <w:rFonts w:ascii="Cambria" w:eastAsia="Calibri" w:hAnsi="Cambria" w:cs="Verdana"/>
          <w:b/>
          <w:bCs/>
          <w:i/>
          <w:iCs/>
          <w:sz w:val="22"/>
          <w:szCs w:val="22"/>
        </w:rPr>
        <w:t xml:space="preserve"> do </w:t>
      </w:r>
    </w:p>
    <w:p w14:paraId="3275EF34" w14:textId="77777777" w:rsidR="00104F36" w:rsidRDefault="00104F36"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716667FE" w14:textId="77777777" w:rsidR="00104F36"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Pr="00B17E49">
        <w:rPr>
          <w:rFonts w:ascii="Cambria" w:eastAsia="Calibri" w:hAnsi="Cambria" w:cs="Verdana"/>
          <w:color w:val="FF0000"/>
          <w:sz w:val="22"/>
          <w:szCs w:val="22"/>
        </w:rPr>
        <w:t xml:space="preserve">                                                                </w:t>
      </w:r>
    </w:p>
    <w:p w14:paraId="00B06DC5" w14:textId="77777777" w:rsidR="002C1901" w:rsidRPr="002C1901" w:rsidRDefault="002C1901" w:rsidP="002C1901">
      <w:pPr>
        <w:widowControl w:val="0"/>
        <w:autoSpaceDN/>
        <w:jc w:val="both"/>
        <w:textAlignment w:val="auto"/>
        <w:rPr>
          <w:rFonts w:ascii="Cambria" w:eastAsia="Calibri" w:hAnsi="Cambria" w:cs="Arial"/>
          <w:b/>
          <w:bCs/>
          <w:sz w:val="18"/>
          <w:szCs w:val="18"/>
        </w:rPr>
      </w:pPr>
      <w:r w:rsidRPr="002C1901">
        <w:rPr>
          <w:rFonts w:ascii="Cambria" w:eastAsia="Calibri" w:hAnsi="Cambria" w:cs="Arial"/>
          <w:sz w:val="18"/>
          <w:szCs w:val="18"/>
        </w:rPr>
        <w:t>(pieczęć jednostki)</w:t>
      </w:r>
    </w:p>
    <w:p w14:paraId="0B6FC0AA" w14:textId="77777777" w:rsidR="002C1901" w:rsidRDefault="002C1901" w:rsidP="002C1901">
      <w:pPr>
        <w:keepNext/>
        <w:widowControl w:val="0"/>
        <w:autoSpaceDN/>
        <w:jc w:val="center"/>
        <w:textAlignment w:val="auto"/>
        <w:rPr>
          <w:rFonts w:ascii="Cambria" w:eastAsia="Calibri" w:hAnsi="Cambria" w:cs="Arial"/>
          <w:b/>
          <w:bCs/>
          <w:sz w:val="22"/>
          <w:szCs w:val="22"/>
        </w:rPr>
      </w:pPr>
    </w:p>
    <w:p w14:paraId="593EDFAC" w14:textId="77777777" w:rsidR="00586ABE" w:rsidRPr="00B17E49" w:rsidRDefault="002C1901" w:rsidP="002C1901">
      <w:pPr>
        <w:keepNext/>
        <w:widowControl w:val="0"/>
        <w:autoSpaceDN/>
        <w:jc w:val="center"/>
        <w:textAlignment w:val="auto"/>
        <w:rPr>
          <w:rFonts w:ascii="Cambria" w:eastAsia="Calibri" w:hAnsi="Cambria" w:cs="Arial"/>
          <w:sz w:val="22"/>
          <w:szCs w:val="22"/>
        </w:rPr>
      </w:pPr>
      <w:r>
        <w:rPr>
          <w:rFonts w:ascii="Cambria" w:eastAsia="Calibri" w:hAnsi="Cambria" w:cs="Arial"/>
          <w:b/>
          <w:bCs/>
          <w:sz w:val="22"/>
          <w:szCs w:val="22"/>
        </w:rPr>
        <w:t>Z</w:t>
      </w:r>
      <w:r w:rsidR="00586ABE" w:rsidRPr="00B17E49">
        <w:rPr>
          <w:rFonts w:ascii="Cambria" w:eastAsia="Calibri" w:hAnsi="Cambria" w:cs="Arial"/>
          <w:b/>
          <w:bCs/>
          <w:sz w:val="22"/>
          <w:szCs w:val="22"/>
        </w:rPr>
        <w:t xml:space="preserve">ESTAWIENIE </w:t>
      </w:r>
      <w:r w:rsidR="00586ABE" w:rsidRPr="00B17E49">
        <w:rPr>
          <w:rFonts w:ascii="Cambria" w:eastAsia="Calibri" w:hAnsi="Cambria" w:cs="Arial"/>
          <w:sz w:val="22"/>
          <w:szCs w:val="22"/>
        </w:rPr>
        <w:t xml:space="preserve"> </w:t>
      </w:r>
      <w:r w:rsidR="00586ABE" w:rsidRPr="00B17E49">
        <w:rPr>
          <w:rFonts w:ascii="Cambria" w:eastAsia="Calibri" w:hAnsi="Cambria" w:cs="Arial"/>
          <w:b/>
          <w:bCs/>
          <w:sz w:val="22"/>
          <w:szCs w:val="22"/>
        </w:rPr>
        <w:t xml:space="preserve">RÓŻNIC </w:t>
      </w:r>
      <w:r w:rsidR="00586ABE" w:rsidRPr="00B17E49">
        <w:rPr>
          <w:rFonts w:ascii="Cambria" w:eastAsia="Calibri" w:hAnsi="Cambria" w:cs="Arial"/>
          <w:sz w:val="22"/>
          <w:szCs w:val="22"/>
        </w:rPr>
        <w:t xml:space="preserve"> </w:t>
      </w:r>
      <w:r w:rsidR="00586ABE" w:rsidRPr="00B17E49">
        <w:rPr>
          <w:rFonts w:ascii="Cambria" w:eastAsia="Calibri" w:hAnsi="Cambria" w:cs="Arial"/>
          <w:b/>
          <w:bCs/>
          <w:sz w:val="22"/>
          <w:szCs w:val="22"/>
        </w:rPr>
        <w:t>INWENTARYZACYJNYCH</w:t>
      </w:r>
    </w:p>
    <w:p w14:paraId="5C17AB60" w14:textId="77777777" w:rsidR="00586ABE" w:rsidRPr="00B17E49" w:rsidRDefault="00586ABE" w:rsidP="002C1901">
      <w:pPr>
        <w:widowControl w:val="0"/>
        <w:autoSpaceDN/>
        <w:jc w:val="center"/>
        <w:textAlignment w:val="auto"/>
        <w:rPr>
          <w:rFonts w:ascii="Cambria" w:eastAsia="Calibri" w:hAnsi="Cambria" w:cs="Arial"/>
          <w:b/>
          <w:bCs/>
          <w:sz w:val="22"/>
          <w:szCs w:val="22"/>
        </w:rPr>
      </w:pPr>
    </w:p>
    <w:p w14:paraId="13167AF6" w14:textId="77777777" w:rsidR="00586ABE" w:rsidRPr="00B17E49" w:rsidRDefault="002C1901" w:rsidP="002C1901">
      <w:pPr>
        <w:widowControl w:val="0"/>
        <w:autoSpaceDN/>
        <w:jc w:val="center"/>
        <w:textAlignment w:val="auto"/>
        <w:rPr>
          <w:rFonts w:ascii="Cambria" w:eastAsia="Calibri" w:hAnsi="Cambria" w:cs="Arial"/>
          <w:sz w:val="22"/>
          <w:szCs w:val="22"/>
        </w:rPr>
      </w:pPr>
      <w:r>
        <w:rPr>
          <w:rFonts w:ascii="Cambria" w:eastAsia="Calibri" w:hAnsi="Cambria" w:cs="Arial"/>
          <w:b/>
          <w:bCs/>
          <w:sz w:val="22"/>
          <w:szCs w:val="22"/>
        </w:rPr>
        <w:t>na dzień</w:t>
      </w:r>
      <w:r w:rsidR="00586ABE" w:rsidRPr="00B17E49">
        <w:rPr>
          <w:rFonts w:ascii="Cambria" w:eastAsia="Calibri" w:hAnsi="Cambria" w:cs="Arial"/>
          <w:b/>
          <w:bCs/>
          <w:sz w:val="22"/>
          <w:szCs w:val="22"/>
        </w:rPr>
        <w:t>.....................................................</w:t>
      </w:r>
    </w:p>
    <w:p w14:paraId="6077F739" w14:textId="77777777" w:rsidR="00586ABE" w:rsidRPr="00B17E49" w:rsidRDefault="00586ABE" w:rsidP="00586ABE">
      <w:pPr>
        <w:widowControl w:val="0"/>
        <w:autoSpaceDN/>
        <w:jc w:val="both"/>
        <w:textAlignment w:val="auto"/>
        <w:rPr>
          <w:rFonts w:ascii="Cambria" w:eastAsia="Calibri" w:hAnsi="Cambria" w:cs="Arial"/>
          <w:sz w:val="22"/>
          <w:szCs w:val="22"/>
        </w:rPr>
      </w:pPr>
    </w:p>
    <w:p w14:paraId="755426F6" w14:textId="77777777" w:rsidR="00586ABE" w:rsidRPr="00B17E49" w:rsidRDefault="00586ABE" w:rsidP="00586ABE">
      <w:pPr>
        <w:widowControl w:val="0"/>
        <w:autoSpaceDN/>
        <w:jc w:val="both"/>
        <w:textAlignment w:val="auto"/>
        <w:rPr>
          <w:rFonts w:ascii="Cambria" w:eastAsia="Calibri" w:hAnsi="Cambria" w:cs="Arial"/>
          <w:sz w:val="22"/>
          <w:szCs w:val="22"/>
        </w:rPr>
      </w:pPr>
    </w:p>
    <w:p w14:paraId="3867A2BB" w14:textId="77777777" w:rsidR="00586ABE" w:rsidRPr="00B17E49" w:rsidRDefault="00586ABE" w:rsidP="00586ABE">
      <w:pPr>
        <w:widowControl w:val="0"/>
        <w:autoSpaceDN/>
        <w:jc w:val="both"/>
        <w:textAlignment w:val="auto"/>
        <w:rPr>
          <w:rFonts w:ascii="Cambria" w:eastAsia="Calibri" w:hAnsi="Cambria" w:cs="Arial"/>
          <w:sz w:val="22"/>
          <w:szCs w:val="22"/>
        </w:rPr>
      </w:pPr>
    </w:p>
    <w:tbl>
      <w:tblPr>
        <w:tblStyle w:val="Tabela-Siatka"/>
        <w:tblW w:w="13555" w:type="dxa"/>
        <w:jc w:val="center"/>
        <w:tblLayout w:type="fixed"/>
        <w:tblLook w:val="04A0" w:firstRow="1" w:lastRow="0" w:firstColumn="1" w:lastColumn="0" w:noHBand="0" w:noVBand="1"/>
      </w:tblPr>
      <w:tblGrid>
        <w:gridCol w:w="566"/>
        <w:gridCol w:w="1135"/>
        <w:gridCol w:w="892"/>
        <w:gridCol w:w="884"/>
        <w:gridCol w:w="622"/>
        <w:gridCol w:w="1146"/>
        <w:gridCol w:w="1080"/>
        <w:gridCol w:w="993"/>
        <w:gridCol w:w="1179"/>
        <w:gridCol w:w="1089"/>
        <w:gridCol w:w="1099"/>
        <w:gridCol w:w="719"/>
        <w:gridCol w:w="709"/>
        <w:gridCol w:w="1442"/>
      </w:tblGrid>
      <w:tr w:rsidR="00AE3909" w:rsidRPr="00F14544" w14:paraId="315C033A" w14:textId="77777777" w:rsidTr="002C1901">
        <w:trPr>
          <w:trHeight w:val="630"/>
          <w:jc w:val="center"/>
        </w:trPr>
        <w:tc>
          <w:tcPr>
            <w:tcW w:w="566" w:type="dxa"/>
            <w:vMerge w:val="restart"/>
            <w:vAlign w:val="center"/>
          </w:tcPr>
          <w:p w14:paraId="7ADAA10B" w14:textId="77777777" w:rsidR="00AE3909" w:rsidRPr="00F14544" w:rsidRDefault="00AE3909" w:rsidP="00AE3909">
            <w:pPr>
              <w:jc w:val="center"/>
              <w:rPr>
                <w:rFonts w:ascii="Cambria" w:hAnsi="Cambria"/>
                <w:sz w:val="18"/>
                <w:szCs w:val="18"/>
              </w:rPr>
            </w:pPr>
            <w:r w:rsidRPr="00F14544">
              <w:rPr>
                <w:rFonts w:ascii="Cambria" w:hAnsi="Cambria"/>
                <w:sz w:val="18"/>
                <w:szCs w:val="18"/>
              </w:rPr>
              <w:t>Lp</w:t>
            </w:r>
            <w:r>
              <w:rPr>
                <w:rFonts w:ascii="Cambria" w:hAnsi="Cambria"/>
                <w:sz w:val="18"/>
                <w:szCs w:val="18"/>
              </w:rPr>
              <w:t>.</w:t>
            </w:r>
          </w:p>
        </w:tc>
        <w:tc>
          <w:tcPr>
            <w:tcW w:w="1135" w:type="dxa"/>
            <w:vMerge w:val="restart"/>
            <w:vAlign w:val="center"/>
          </w:tcPr>
          <w:p w14:paraId="30611D48" w14:textId="77777777" w:rsidR="00AE3909" w:rsidRPr="00F14544" w:rsidRDefault="00AE3909" w:rsidP="00AE3909">
            <w:pPr>
              <w:jc w:val="center"/>
              <w:rPr>
                <w:rFonts w:ascii="Cambria" w:hAnsi="Cambria"/>
                <w:sz w:val="18"/>
                <w:szCs w:val="18"/>
              </w:rPr>
            </w:pPr>
            <w:r w:rsidRPr="00F14544">
              <w:rPr>
                <w:rFonts w:ascii="Cambria" w:hAnsi="Cambria"/>
                <w:sz w:val="18"/>
                <w:szCs w:val="18"/>
              </w:rPr>
              <w:t>Nr arkusza/ pozycja</w:t>
            </w:r>
            <w:r>
              <w:rPr>
                <w:rFonts w:ascii="Cambria" w:hAnsi="Cambria"/>
                <w:sz w:val="18"/>
                <w:szCs w:val="18"/>
              </w:rPr>
              <w:t>/ symbol</w:t>
            </w:r>
          </w:p>
        </w:tc>
        <w:tc>
          <w:tcPr>
            <w:tcW w:w="892" w:type="dxa"/>
            <w:vMerge w:val="restart"/>
            <w:vAlign w:val="center"/>
          </w:tcPr>
          <w:p w14:paraId="18AD176B" w14:textId="77777777" w:rsidR="00AE3909" w:rsidRPr="00F14544" w:rsidRDefault="00AE3909" w:rsidP="00AE3909">
            <w:pPr>
              <w:jc w:val="center"/>
              <w:rPr>
                <w:rFonts w:ascii="Cambria" w:hAnsi="Cambria"/>
                <w:sz w:val="18"/>
                <w:szCs w:val="18"/>
              </w:rPr>
            </w:pPr>
            <w:r w:rsidRPr="00F14544">
              <w:rPr>
                <w:rFonts w:ascii="Cambria" w:hAnsi="Cambria"/>
                <w:sz w:val="18"/>
                <w:szCs w:val="18"/>
              </w:rPr>
              <w:t>Nazwa</w:t>
            </w:r>
          </w:p>
        </w:tc>
        <w:tc>
          <w:tcPr>
            <w:tcW w:w="884" w:type="dxa"/>
            <w:vMerge w:val="restart"/>
            <w:vAlign w:val="center"/>
          </w:tcPr>
          <w:p w14:paraId="4368298E" w14:textId="77777777" w:rsidR="00AE3909" w:rsidRPr="00F14544" w:rsidRDefault="00AE3909" w:rsidP="00AE3909">
            <w:pPr>
              <w:jc w:val="center"/>
              <w:rPr>
                <w:rFonts w:ascii="Cambria" w:hAnsi="Cambria"/>
                <w:sz w:val="18"/>
                <w:szCs w:val="18"/>
              </w:rPr>
            </w:pPr>
            <w:r w:rsidRPr="00F14544">
              <w:rPr>
                <w:rFonts w:ascii="Cambria" w:hAnsi="Cambria"/>
                <w:sz w:val="18"/>
                <w:szCs w:val="18"/>
              </w:rPr>
              <w:t xml:space="preserve">Cena </w:t>
            </w:r>
          </w:p>
        </w:tc>
        <w:tc>
          <w:tcPr>
            <w:tcW w:w="622" w:type="dxa"/>
            <w:vMerge w:val="restart"/>
            <w:vAlign w:val="center"/>
          </w:tcPr>
          <w:p w14:paraId="0E0F0395" w14:textId="77777777" w:rsidR="00AE3909" w:rsidRPr="00F14544" w:rsidRDefault="00AE3909" w:rsidP="00AE3909">
            <w:pPr>
              <w:jc w:val="center"/>
              <w:rPr>
                <w:rFonts w:ascii="Cambria" w:hAnsi="Cambria"/>
                <w:sz w:val="18"/>
                <w:szCs w:val="18"/>
              </w:rPr>
            </w:pPr>
            <w:r w:rsidRPr="00F14544">
              <w:rPr>
                <w:rFonts w:ascii="Cambria" w:hAnsi="Cambria"/>
                <w:sz w:val="18"/>
                <w:szCs w:val="18"/>
              </w:rPr>
              <w:t>J.M</w:t>
            </w:r>
          </w:p>
        </w:tc>
        <w:tc>
          <w:tcPr>
            <w:tcW w:w="2226" w:type="dxa"/>
            <w:gridSpan w:val="2"/>
            <w:vAlign w:val="center"/>
          </w:tcPr>
          <w:p w14:paraId="71091A2E" w14:textId="77777777" w:rsidR="00AE3909" w:rsidRPr="00F14544" w:rsidRDefault="00AE3909" w:rsidP="00AE3909">
            <w:pPr>
              <w:jc w:val="center"/>
              <w:rPr>
                <w:rFonts w:ascii="Cambria" w:hAnsi="Cambria"/>
                <w:sz w:val="18"/>
                <w:szCs w:val="18"/>
              </w:rPr>
            </w:pPr>
            <w:r>
              <w:rPr>
                <w:rFonts w:ascii="Cambria" w:hAnsi="Cambria"/>
                <w:sz w:val="18"/>
                <w:szCs w:val="18"/>
              </w:rPr>
              <w:t>Stan księgowy w dniu spisu</w:t>
            </w:r>
          </w:p>
        </w:tc>
        <w:tc>
          <w:tcPr>
            <w:tcW w:w="2172" w:type="dxa"/>
            <w:gridSpan w:val="2"/>
            <w:vAlign w:val="center"/>
          </w:tcPr>
          <w:p w14:paraId="053E599D" w14:textId="77777777" w:rsidR="00AE3909" w:rsidRPr="00F14544" w:rsidRDefault="00AE3909" w:rsidP="00AE3909">
            <w:pPr>
              <w:jc w:val="center"/>
              <w:rPr>
                <w:rFonts w:ascii="Cambria" w:hAnsi="Cambria"/>
                <w:sz w:val="18"/>
                <w:szCs w:val="18"/>
              </w:rPr>
            </w:pPr>
            <w:r>
              <w:rPr>
                <w:rFonts w:ascii="Cambria" w:hAnsi="Cambria"/>
                <w:sz w:val="18"/>
                <w:szCs w:val="18"/>
              </w:rPr>
              <w:t>Stan faktyczny w dniu spisu</w:t>
            </w:r>
          </w:p>
        </w:tc>
        <w:tc>
          <w:tcPr>
            <w:tcW w:w="2188" w:type="dxa"/>
            <w:gridSpan w:val="2"/>
            <w:vAlign w:val="center"/>
          </w:tcPr>
          <w:p w14:paraId="44009C19" w14:textId="77777777" w:rsidR="00AE3909" w:rsidRPr="00F14544" w:rsidRDefault="00AE3909" w:rsidP="00AE3909">
            <w:pPr>
              <w:jc w:val="center"/>
              <w:rPr>
                <w:rFonts w:ascii="Cambria" w:hAnsi="Cambria"/>
                <w:sz w:val="18"/>
                <w:szCs w:val="18"/>
              </w:rPr>
            </w:pPr>
            <w:r w:rsidRPr="00F14544">
              <w:rPr>
                <w:rFonts w:ascii="Cambria" w:hAnsi="Cambria"/>
                <w:sz w:val="18"/>
                <w:szCs w:val="18"/>
              </w:rPr>
              <w:t>Różnic</w:t>
            </w:r>
            <w:r>
              <w:rPr>
                <w:rFonts w:ascii="Cambria" w:hAnsi="Cambria"/>
                <w:sz w:val="18"/>
                <w:szCs w:val="18"/>
              </w:rPr>
              <w:t>e inwentaryzacyjne</w:t>
            </w:r>
          </w:p>
        </w:tc>
        <w:tc>
          <w:tcPr>
            <w:tcW w:w="1428" w:type="dxa"/>
            <w:gridSpan w:val="2"/>
            <w:vAlign w:val="center"/>
          </w:tcPr>
          <w:p w14:paraId="66715088" w14:textId="77777777" w:rsidR="00AE3909" w:rsidRPr="00F14544" w:rsidRDefault="00AE3909" w:rsidP="00AE3909">
            <w:pPr>
              <w:jc w:val="center"/>
              <w:rPr>
                <w:rFonts w:ascii="Cambria" w:hAnsi="Cambria"/>
                <w:sz w:val="18"/>
                <w:szCs w:val="18"/>
              </w:rPr>
            </w:pPr>
            <w:r w:rsidRPr="00F14544">
              <w:rPr>
                <w:rFonts w:ascii="Cambria" w:hAnsi="Cambria"/>
                <w:sz w:val="18"/>
                <w:szCs w:val="18"/>
              </w:rPr>
              <w:t>Różnice do księgowania na kontach</w:t>
            </w:r>
          </w:p>
        </w:tc>
        <w:tc>
          <w:tcPr>
            <w:tcW w:w="1442" w:type="dxa"/>
            <w:vMerge w:val="restart"/>
            <w:vAlign w:val="center"/>
          </w:tcPr>
          <w:p w14:paraId="242B6F5D" w14:textId="77777777" w:rsidR="00AE3909" w:rsidRPr="00F14544" w:rsidRDefault="00AE3909" w:rsidP="00AE3909">
            <w:pPr>
              <w:jc w:val="center"/>
              <w:rPr>
                <w:rFonts w:ascii="Cambria" w:hAnsi="Cambria"/>
                <w:sz w:val="18"/>
                <w:szCs w:val="18"/>
              </w:rPr>
            </w:pPr>
            <w:r w:rsidRPr="00F14544">
              <w:rPr>
                <w:rFonts w:ascii="Cambria" w:hAnsi="Cambria"/>
                <w:sz w:val="18"/>
                <w:szCs w:val="18"/>
              </w:rPr>
              <w:t>Uwagi</w:t>
            </w:r>
          </w:p>
        </w:tc>
      </w:tr>
      <w:tr w:rsidR="00AE3909" w:rsidRPr="00F14544" w14:paraId="2EFA5515" w14:textId="77777777" w:rsidTr="002C1901">
        <w:trPr>
          <w:trHeight w:val="432"/>
          <w:jc w:val="center"/>
        </w:trPr>
        <w:tc>
          <w:tcPr>
            <w:tcW w:w="566" w:type="dxa"/>
            <w:vMerge/>
            <w:vAlign w:val="center"/>
          </w:tcPr>
          <w:p w14:paraId="31F483A4" w14:textId="77777777" w:rsidR="00AE3909" w:rsidRPr="00F14544" w:rsidRDefault="00AE3909" w:rsidP="00AE3909">
            <w:pPr>
              <w:jc w:val="center"/>
              <w:rPr>
                <w:rFonts w:ascii="Cambria" w:hAnsi="Cambria"/>
                <w:sz w:val="18"/>
                <w:szCs w:val="18"/>
              </w:rPr>
            </w:pPr>
          </w:p>
        </w:tc>
        <w:tc>
          <w:tcPr>
            <w:tcW w:w="1135" w:type="dxa"/>
            <w:vMerge/>
            <w:vAlign w:val="center"/>
          </w:tcPr>
          <w:p w14:paraId="0C6AED91" w14:textId="77777777" w:rsidR="00AE3909" w:rsidRPr="00F14544" w:rsidRDefault="00AE3909" w:rsidP="00AE3909">
            <w:pPr>
              <w:jc w:val="center"/>
              <w:rPr>
                <w:rFonts w:ascii="Cambria" w:hAnsi="Cambria"/>
                <w:sz w:val="18"/>
                <w:szCs w:val="18"/>
              </w:rPr>
            </w:pPr>
          </w:p>
        </w:tc>
        <w:tc>
          <w:tcPr>
            <w:tcW w:w="892" w:type="dxa"/>
            <w:vMerge/>
            <w:vAlign w:val="center"/>
          </w:tcPr>
          <w:p w14:paraId="7D2895FC" w14:textId="77777777" w:rsidR="00AE3909" w:rsidRPr="00F14544" w:rsidRDefault="00AE3909" w:rsidP="00AE3909">
            <w:pPr>
              <w:jc w:val="center"/>
              <w:rPr>
                <w:rFonts w:ascii="Cambria" w:hAnsi="Cambria"/>
                <w:sz w:val="18"/>
                <w:szCs w:val="18"/>
              </w:rPr>
            </w:pPr>
          </w:p>
        </w:tc>
        <w:tc>
          <w:tcPr>
            <w:tcW w:w="884" w:type="dxa"/>
            <w:vMerge/>
            <w:vAlign w:val="center"/>
          </w:tcPr>
          <w:p w14:paraId="190EDB3C" w14:textId="77777777" w:rsidR="00AE3909" w:rsidRPr="00F14544" w:rsidRDefault="00AE3909" w:rsidP="00AE3909">
            <w:pPr>
              <w:jc w:val="center"/>
              <w:rPr>
                <w:rFonts w:ascii="Cambria" w:hAnsi="Cambria"/>
                <w:sz w:val="18"/>
                <w:szCs w:val="18"/>
              </w:rPr>
            </w:pPr>
          </w:p>
        </w:tc>
        <w:tc>
          <w:tcPr>
            <w:tcW w:w="622" w:type="dxa"/>
            <w:vMerge/>
            <w:vAlign w:val="center"/>
          </w:tcPr>
          <w:p w14:paraId="69FD5BD8" w14:textId="77777777" w:rsidR="00AE3909" w:rsidRPr="00F14544" w:rsidRDefault="00AE3909" w:rsidP="00AE3909">
            <w:pPr>
              <w:jc w:val="center"/>
              <w:rPr>
                <w:rFonts w:ascii="Cambria" w:hAnsi="Cambria"/>
                <w:sz w:val="18"/>
                <w:szCs w:val="18"/>
              </w:rPr>
            </w:pPr>
          </w:p>
        </w:tc>
        <w:tc>
          <w:tcPr>
            <w:tcW w:w="1146" w:type="dxa"/>
            <w:vAlign w:val="center"/>
          </w:tcPr>
          <w:p w14:paraId="37B95F83" w14:textId="77777777" w:rsidR="00AE3909" w:rsidRPr="00F14544" w:rsidRDefault="00AE3909" w:rsidP="00AE3909">
            <w:pPr>
              <w:jc w:val="center"/>
              <w:rPr>
                <w:rFonts w:ascii="Cambria" w:hAnsi="Cambria"/>
                <w:sz w:val="18"/>
                <w:szCs w:val="18"/>
              </w:rPr>
            </w:pPr>
            <w:r>
              <w:rPr>
                <w:rFonts w:ascii="Cambria" w:hAnsi="Cambria"/>
                <w:sz w:val="18"/>
                <w:szCs w:val="18"/>
              </w:rPr>
              <w:t>Ilość</w:t>
            </w:r>
          </w:p>
        </w:tc>
        <w:tc>
          <w:tcPr>
            <w:tcW w:w="1080" w:type="dxa"/>
            <w:vAlign w:val="center"/>
          </w:tcPr>
          <w:p w14:paraId="5D91E999" w14:textId="77777777" w:rsidR="00AE3909" w:rsidRPr="00F14544" w:rsidRDefault="00AE3909" w:rsidP="00AE3909">
            <w:pPr>
              <w:jc w:val="center"/>
              <w:rPr>
                <w:rFonts w:ascii="Cambria" w:hAnsi="Cambria"/>
                <w:sz w:val="18"/>
                <w:szCs w:val="18"/>
              </w:rPr>
            </w:pPr>
            <w:r>
              <w:rPr>
                <w:rFonts w:ascii="Cambria" w:hAnsi="Cambria"/>
                <w:sz w:val="18"/>
                <w:szCs w:val="18"/>
              </w:rPr>
              <w:t>Wartość</w:t>
            </w:r>
          </w:p>
        </w:tc>
        <w:tc>
          <w:tcPr>
            <w:tcW w:w="993" w:type="dxa"/>
            <w:vAlign w:val="center"/>
          </w:tcPr>
          <w:p w14:paraId="41BB7796" w14:textId="77777777" w:rsidR="00AE3909" w:rsidRPr="00F14544" w:rsidRDefault="00AE3909" w:rsidP="00AE3909">
            <w:pPr>
              <w:jc w:val="center"/>
              <w:rPr>
                <w:rFonts w:ascii="Cambria" w:hAnsi="Cambria"/>
                <w:sz w:val="18"/>
                <w:szCs w:val="18"/>
              </w:rPr>
            </w:pPr>
            <w:r>
              <w:rPr>
                <w:rFonts w:ascii="Cambria" w:hAnsi="Cambria"/>
                <w:sz w:val="18"/>
                <w:szCs w:val="18"/>
              </w:rPr>
              <w:t>Ilość</w:t>
            </w:r>
          </w:p>
        </w:tc>
        <w:tc>
          <w:tcPr>
            <w:tcW w:w="1179" w:type="dxa"/>
            <w:vAlign w:val="center"/>
          </w:tcPr>
          <w:p w14:paraId="4FE789A3" w14:textId="77777777" w:rsidR="00AE3909" w:rsidRPr="00F14544" w:rsidRDefault="00AE3909" w:rsidP="00AE3909">
            <w:pPr>
              <w:jc w:val="center"/>
              <w:rPr>
                <w:rFonts w:ascii="Cambria" w:hAnsi="Cambria"/>
                <w:sz w:val="18"/>
                <w:szCs w:val="18"/>
              </w:rPr>
            </w:pPr>
            <w:r>
              <w:rPr>
                <w:rFonts w:ascii="Cambria" w:hAnsi="Cambria"/>
                <w:sz w:val="18"/>
                <w:szCs w:val="18"/>
              </w:rPr>
              <w:t>Wartość</w:t>
            </w:r>
          </w:p>
        </w:tc>
        <w:tc>
          <w:tcPr>
            <w:tcW w:w="1089" w:type="dxa"/>
            <w:vAlign w:val="center"/>
          </w:tcPr>
          <w:p w14:paraId="00980B62" w14:textId="77777777" w:rsidR="00AE3909" w:rsidRPr="00F14544" w:rsidRDefault="00AE3909" w:rsidP="00AE3909">
            <w:pPr>
              <w:jc w:val="center"/>
              <w:rPr>
                <w:rFonts w:ascii="Cambria" w:hAnsi="Cambria"/>
                <w:sz w:val="18"/>
                <w:szCs w:val="18"/>
              </w:rPr>
            </w:pPr>
            <w:r>
              <w:rPr>
                <w:rFonts w:ascii="Cambria" w:hAnsi="Cambria"/>
                <w:sz w:val="18"/>
                <w:szCs w:val="18"/>
              </w:rPr>
              <w:t>Nadwyżki</w:t>
            </w:r>
          </w:p>
        </w:tc>
        <w:tc>
          <w:tcPr>
            <w:tcW w:w="1099" w:type="dxa"/>
            <w:vAlign w:val="center"/>
          </w:tcPr>
          <w:p w14:paraId="63F967EB" w14:textId="77777777" w:rsidR="00AE3909" w:rsidRPr="00F14544" w:rsidRDefault="00AE3909" w:rsidP="00AE3909">
            <w:pPr>
              <w:jc w:val="center"/>
              <w:rPr>
                <w:rFonts w:ascii="Cambria" w:hAnsi="Cambria"/>
                <w:sz w:val="18"/>
                <w:szCs w:val="18"/>
              </w:rPr>
            </w:pPr>
            <w:r>
              <w:rPr>
                <w:rFonts w:ascii="Cambria" w:hAnsi="Cambria"/>
                <w:sz w:val="18"/>
                <w:szCs w:val="18"/>
              </w:rPr>
              <w:t>Niedobory</w:t>
            </w:r>
          </w:p>
        </w:tc>
        <w:tc>
          <w:tcPr>
            <w:tcW w:w="719" w:type="dxa"/>
            <w:vAlign w:val="center"/>
          </w:tcPr>
          <w:p w14:paraId="7214A0D9" w14:textId="77777777" w:rsidR="00AE3909" w:rsidRPr="00F14544" w:rsidRDefault="00AE3909" w:rsidP="00AE3909">
            <w:pPr>
              <w:jc w:val="center"/>
              <w:rPr>
                <w:rFonts w:ascii="Cambria" w:hAnsi="Cambria"/>
                <w:sz w:val="18"/>
                <w:szCs w:val="18"/>
              </w:rPr>
            </w:pPr>
            <w:proofErr w:type="spellStart"/>
            <w:r w:rsidRPr="00F14544">
              <w:rPr>
                <w:rFonts w:ascii="Cambria" w:hAnsi="Cambria"/>
                <w:sz w:val="18"/>
                <w:szCs w:val="18"/>
              </w:rPr>
              <w:t>Dt</w:t>
            </w:r>
            <w:proofErr w:type="spellEnd"/>
          </w:p>
        </w:tc>
        <w:tc>
          <w:tcPr>
            <w:tcW w:w="709" w:type="dxa"/>
            <w:vAlign w:val="center"/>
          </w:tcPr>
          <w:p w14:paraId="1C6BA184" w14:textId="77777777" w:rsidR="00AE3909" w:rsidRPr="00F14544" w:rsidRDefault="00AE3909" w:rsidP="00AE3909">
            <w:pPr>
              <w:jc w:val="center"/>
              <w:rPr>
                <w:rFonts w:ascii="Cambria" w:hAnsi="Cambria"/>
                <w:sz w:val="18"/>
                <w:szCs w:val="18"/>
              </w:rPr>
            </w:pPr>
            <w:proofErr w:type="spellStart"/>
            <w:r w:rsidRPr="00F14544">
              <w:rPr>
                <w:rFonts w:ascii="Cambria" w:hAnsi="Cambria"/>
                <w:sz w:val="18"/>
                <w:szCs w:val="18"/>
              </w:rPr>
              <w:t>Ct</w:t>
            </w:r>
            <w:proofErr w:type="spellEnd"/>
          </w:p>
        </w:tc>
        <w:tc>
          <w:tcPr>
            <w:tcW w:w="1442" w:type="dxa"/>
            <w:vMerge/>
            <w:vAlign w:val="center"/>
          </w:tcPr>
          <w:p w14:paraId="68200204" w14:textId="77777777" w:rsidR="00AE3909" w:rsidRPr="00F14544" w:rsidRDefault="00AE3909" w:rsidP="00AE3909">
            <w:pPr>
              <w:jc w:val="center"/>
              <w:rPr>
                <w:rFonts w:ascii="Cambria" w:hAnsi="Cambria"/>
                <w:sz w:val="18"/>
                <w:szCs w:val="18"/>
              </w:rPr>
            </w:pPr>
          </w:p>
        </w:tc>
      </w:tr>
      <w:tr w:rsidR="00AE3909" w:rsidRPr="00F14544" w14:paraId="445F47F9" w14:textId="77777777" w:rsidTr="002C1901">
        <w:trPr>
          <w:trHeight w:val="263"/>
          <w:jc w:val="center"/>
        </w:trPr>
        <w:tc>
          <w:tcPr>
            <w:tcW w:w="566" w:type="dxa"/>
            <w:vAlign w:val="center"/>
          </w:tcPr>
          <w:p w14:paraId="549EC33F" w14:textId="77777777" w:rsidR="00AE3909" w:rsidRPr="00F14544" w:rsidRDefault="00AE3909" w:rsidP="00AE3909">
            <w:pPr>
              <w:jc w:val="center"/>
              <w:rPr>
                <w:rFonts w:ascii="Cambria" w:hAnsi="Cambria"/>
                <w:sz w:val="18"/>
                <w:szCs w:val="18"/>
              </w:rPr>
            </w:pPr>
            <w:r w:rsidRPr="00F14544">
              <w:rPr>
                <w:rFonts w:ascii="Cambria" w:hAnsi="Cambria"/>
                <w:sz w:val="18"/>
                <w:szCs w:val="18"/>
              </w:rPr>
              <w:t>1</w:t>
            </w:r>
            <w:r>
              <w:rPr>
                <w:rFonts w:ascii="Cambria" w:hAnsi="Cambria"/>
                <w:sz w:val="18"/>
                <w:szCs w:val="18"/>
              </w:rPr>
              <w:t>.</w:t>
            </w:r>
          </w:p>
        </w:tc>
        <w:tc>
          <w:tcPr>
            <w:tcW w:w="1135" w:type="dxa"/>
            <w:vAlign w:val="center"/>
          </w:tcPr>
          <w:p w14:paraId="69B51FB3" w14:textId="77777777" w:rsidR="00AE3909" w:rsidRPr="00F14544" w:rsidRDefault="00AE3909" w:rsidP="00AE3909">
            <w:pPr>
              <w:jc w:val="center"/>
              <w:rPr>
                <w:rFonts w:ascii="Cambria" w:hAnsi="Cambria"/>
                <w:sz w:val="18"/>
                <w:szCs w:val="18"/>
              </w:rPr>
            </w:pPr>
            <w:r w:rsidRPr="00F14544">
              <w:rPr>
                <w:rFonts w:ascii="Cambria" w:hAnsi="Cambria"/>
                <w:sz w:val="18"/>
                <w:szCs w:val="18"/>
              </w:rPr>
              <w:t>2</w:t>
            </w:r>
            <w:r>
              <w:rPr>
                <w:rFonts w:ascii="Cambria" w:hAnsi="Cambria"/>
                <w:sz w:val="18"/>
                <w:szCs w:val="18"/>
              </w:rPr>
              <w:t>.</w:t>
            </w:r>
          </w:p>
        </w:tc>
        <w:tc>
          <w:tcPr>
            <w:tcW w:w="892" w:type="dxa"/>
            <w:vAlign w:val="center"/>
          </w:tcPr>
          <w:p w14:paraId="648E11BB" w14:textId="77777777" w:rsidR="00AE3909" w:rsidRPr="00F14544" w:rsidRDefault="00AE3909" w:rsidP="00AE3909">
            <w:pPr>
              <w:jc w:val="center"/>
              <w:rPr>
                <w:rFonts w:ascii="Cambria" w:hAnsi="Cambria"/>
                <w:sz w:val="18"/>
                <w:szCs w:val="18"/>
              </w:rPr>
            </w:pPr>
            <w:r>
              <w:rPr>
                <w:rFonts w:ascii="Cambria" w:hAnsi="Cambria"/>
                <w:sz w:val="18"/>
                <w:szCs w:val="18"/>
              </w:rPr>
              <w:t>3.</w:t>
            </w:r>
          </w:p>
        </w:tc>
        <w:tc>
          <w:tcPr>
            <w:tcW w:w="884" w:type="dxa"/>
            <w:vAlign w:val="center"/>
          </w:tcPr>
          <w:p w14:paraId="394B2EDE" w14:textId="77777777" w:rsidR="00AE3909" w:rsidRPr="00F14544" w:rsidRDefault="00AE3909" w:rsidP="00AE3909">
            <w:pPr>
              <w:jc w:val="center"/>
              <w:rPr>
                <w:rFonts w:ascii="Cambria" w:hAnsi="Cambria"/>
                <w:sz w:val="18"/>
                <w:szCs w:val="18"/>
              </w:rPr>
            </w:pPr>
            <w:r>
              <w:rPr>
                <w:rFonts w:ascii="Cambria" w:hAnsi="Cambria"/>
                <w:sz w:val="18"/>
                <w:szCs w:val="18"/>
              </w:rPr>
              <w:t>4.</w:t>
            </w:r>
          </w:p>
        </w:tc>
        <w:tc>
          <w:tcPr>
            <w:tcW w:w="622" w:type="dxa"/>
            <w:vAlign w:val="center"/>
          </w:tcPr>
          <w:p w14:paraId="1451BEC3" w14:textId="77777777" w:rsidR="00AE3909" w:rsidRPr="00F14544" w:rsidRDefault="00AE3909" w:rsidP="00AE3909">
            <w:pPr>
              <w:jc w:val="center"/>
              <w:rPr>
                <w:rFonts w:ascii="Cambria" w:hAnsi="Cambria"/>
                <w:sz w:val="18"/>
                <w:szCs w:val="18"/>
              </w:rPr>
            </w:pPr>
            <w:r>
              <w:rPr>
                <w:rFonts w:ascii="Cambria" w:hAnsi="Cambria"/>
                <w:sz w:val="18"/>
                <w:szCs w:val="18"/>
              </w:rPr>
              <w:t>5.</w:t>
            </w:r>
          </w:p>
        </w:tc>
        <w:tc>
          <w:tcPr>
            <w:tcW w:w="1146" w:type="dxa"/>
            <w:vAlign w:val="center"/>
          </w:tcPr>
          <w:p w14:paraId="1F0FF697" w14:textId="77777777" w:rsidR="00AE3909" w:rsidRPr="00F14544" w:rsidRDefault="00AE3909" w:rsidP="00AE3909">
            <w:pPr>
              <w:jc w:val="center"/>
              <w:rPr>
                <w:rFonts w:ascii="Cambria" w:hAnsi="Cambria"/>
                <w:sz w:val="18"/>
                <w:szCs w:val="18"/>
              </w:rPr>
            </w:pPr>
            <w:r>
              <w:rPr>
                <w:rFonts w:ascii="Cambria" w:hAnsi="Cambria"/>
                <w:sz w:val="18"/>
                <w:szCs w:val="18"/>
              </w:rPr>
              <w:t>6.</w:t>
            </w:r>
          </w:p>
        </w:tc>
        <w:tc>
          <w:tcPr>
            <w:tcW w:w="1080" w:type="dxa"/>
            <w:vAlign w:val="center"/>
          </w:tcPr>
          <w:p w14:paraId="4273B7BA" w14:textId="77777777" w:rsidR="00AE3909" w:rsidRPr="00F14544" w:rsidRDefault="00AE3909" w:rsidP="00AE3909">
            <w:pPr>
              <w:jc w:val="center"/>
              <w:rPr>
                <w:rFonts w:ascii="Cambria" w:hAnsi="Cambria"/>
                <w:sz w:val="18"/>
                <w:szCs w:val="18"/>
              </w:rPr>
            </w:pPr>
            <w:r>
              <w:rPr>
                <w:rFonts w:ascii="Cambria" w:hAnsi="Cambria"/>
                <w:sz w:val="18"/>
                <w:szCs w:val="18"/>
              </w:rPr>
              <w:t>7.</w:t>
            </w:r>
          </w:p>
        </w:tc>
        <w:tc>
          <w:tcPr>
            <w:tcW w:w="993" w:type="dxa"/>
            <w:vAlign w:val="center"/>
          </w:tcPr>
          <w:p w14:paraId="6C5C2F3D" w14:textId="77777777" w:rsidR="00AE3909" w:rsidRPr="00F14544" w:rsidRDefault="00AE3909" w:rsidP="00AE3909">
            <w:pPr>
              <w:jc w:val="center"/>
              <w:rPr>
                <w:rFonts w:ascii="Cambria" w:hAnsi="Cambria"/>
                <w:sz w:val="18"/>
                <w:szCs w:val="18"/>
              </w:rPr>
            </w:pPr>
            <w:r>
              <w:rPr>
                <w:rFonts w:ascii="Cambria" w:hAnsi="Cambria"/>
                <w:sz w:val="18"/>
                <w:szCs w:val="18"/>
              </w:rPr>
              <w:t>8.</w:t>
            </w:r>
          </w:p>
        </w:tc>
        <w:tc>
          <w:tcPr>
            <w:tcW w:w="1179" w:type="dxa"/>
            <w:vAlign w:val="center"/>
          </w:tcPr>
          <w:p w14:paraId="278D1ABE" w14:textId="77777777" w:rsidR="00AE3909" w:rsidRPr="00F14544" w:rsidRDefault="00AE3909" w:rsidP="00AE3909">
            <w:pPr>
              <w:suppressAutoHyphens w:val="0"/>
              <w:autoSpaceDN/>
              <w:spacing w:line="259" w:lineRule="auto"/>
              <w:jc w:val="center"/>
              <w:textAlignment w:val="auto"/>
              <w:rPr>
                <w:rFonts w:ascii="Cambria" w:hAnsi="Cambria"/>
                <w:sz w:val="18"/>
                <w:szCs w:val="18"/>
              </w:rPr>
            </w:pPr>
            <w:r>
              <w:rPr>
                <w:rFonts w:ascii="Cambria" w:hAnsi="Cambria"/>
                <w:sz w:val="18"/>
                <w:szCs w:val="18"/>
              </w:rPr>
              <w:t>9.</w:t>
            </w:r>
          </w:p>
        </w:tc>
        <w:tc>
          <w:tcPr>
            <w:tcW w:w="1089" w:type="dxa"/>
            <w:vAlign w:val="center"/>
          </w:tcPr>
          <w:p w14:paraId="6B47ADEF" w14:textId="77777777" w:rsidR="00AE3909" w:rsidRPr="00F14544" w:rsidRDefault="00AE3909" w:rsidP="00AE3909">
            <w:pPr>
              <w:jc w:val="center"/>
              <w:rPr>
                <w:rFonts w:ascii="Cambria" w:hAnsi="Cambria"/>
                <w:sz w:val="18"/>
                <w:szCs w:val="18"/>
              </w:rPr>
            </w:pPr>
            <w:r>
              <w:rPr>
                <w:rFonts w:ascii="Cambria" w:hAnsi="Cambria"/>
                <w:sz w:val="18"/>
                <w:szCs w:val="18"/>
              </w:rPr>
              <w:t>10.</w:t>
            </w:r>
          </w:p>
        </w:tc>
        <w:tc>
          <w:tcPr>
            <w:tcW w:w="1099" w:type="dxa"/>
            <w:vAlign w:val="center"/>
          </w:tcPr>
          <w:p w14:paraId="37E88B88" w14:textId="77777777" w:rsidR="00AE3909" w:rsidRPr="00F14544" w:rsidRDefault="00AE3909" w:rsidP="00AE3909">
            <w:pPr>
              <w:jc w:val="center"/>
              <w:rPr>
                <w:rFonts w:ascii="Cambria" w:hAnsi="Cambria"/>
                <w:sz w:val="18"/>
                <w:szCs w:val="18"/>
              </w:rPr>
            </w:pPr>
            <w:r w:rsidRPr="00F14544">
              <w:rPr>
                <w:rFonts w:ascii="Cambria" w:hAnsi="Cambria"/>
                <w:sz w:val="18"/>
                <w:szCs w:val="18"/>
              </w:rPr>
              <w:t>1</w:t>
            </w:r>
            <w:r>
              <w:rPr>
                <w:rFonts w:ascii="Cambria" w:hAnsi="Cambria"/>
                <w:sz w:val="18"/>
                <w:szCs w:val="18"/>
              </w:rPr>
              <w:t>1.</w:t>
            </w:r>
          </w:p>
        </w:tc>
        <w:tc>
          <w:tcPr>
            <w:tcW w:w="719" w:type="dxa"/>
            <w:vAlign w:val="center"/>
          </w:tcPr>
          <w:p w14:paraId="6F3DB4D9" w14:textId="77777777" w:rsidR="00AE3909" w:rsidRPr="00F14544" w:rsidRDefault="00AE3909" w:rsidP="00AE3909">
            <w:pPr>
              <w:jc w:val="center"/>
              <w:rPr>
                <w:rFonts w:ascii="Cambria" w:hAnsi="Cambria"/>
                <w:sz w:val="18"/>
                <w:szCs w:val="18"/>
              </w:rPr>
            </w:pPr>
            <w:r w:rsidRPr="00F14544">
              <w:rPr>
                <w:rFonts w:ascii="Cambria" w:hAnsi="Cambria"/>
                <w:sz w:val="18"/>
                <w:szCs w:val="18"/>
              </w:rPr>
              <w:t>1</w:t>
            </w:r>
            <w:r>
              <w:rPr>
                <w:rFonts w:ascii="Cambria" w:hAnsi="Cambria"/>
                <w:sz w:val="18"/>
                <w:szCs w:val="18"/>
              </w:rPr>
              <w:t>2.</w:t>
            </w:r>
          </w:p>
        </w:tc>
        <w:tc>
          <w:tcPr>
            <w:tcW w:w="709" w:type="dxa"/>
            <w:vAlign w:val="center"/>
          </w:tcPr>
          <w:p w14:paraId="2D4FDDDF" w14:textId="77777777" w:rsidR="00AE3909" w:rsidRPr="00F14544" w:rsidRDefault="00AE3909" w:rsidP="00AE3909">
            <w:pPr>
              <w:jc w:val="center"/>
              <w:rPr>
                <w:rFonts w:ascii="Cambria" w:hAnsi="Cambria"/>
                <w:sz w:val="18"/>
                <w:szCs w:val="18"/>
              </w:rPr>
            </w:pPr>
            <w:r w:rsidRPr="00F14544">
              <w:rPr>
                <w:rFonts w:ascii="Cambria" w:hAnsi="Cambria"/>
                <w:sz w:val="18"/>
                <w:szCs w:val="18"/>
              </w:rPr>
              <w:t>1</w:t>
            </w:r>
            <w:r>
              <w:rPr>
                <w:rFonts w:ascii="Cambria" w:hAnsi="Cambria"/>
                <w:sz w:val="18"/>
                <w:szCs w:val="18"/>
              </w:rPr>
              <w:t>3.</w:t>
            </w:r>
          </w:p>
        </w:tc>
        <w:tc>
          <w:tcPr>
            <w:tcW w:w="1442" w:type="dxa"/>
            <w:vAlign w:val="center"/>
          </w:tcPr>
          <w:p w14:paraId="6BFF835C" w14:textId="77777777" w:rsidR="00AE3909" w:rsidRPr="00F14544" w:rsidRDefault="00AE3909" w:rsidP="00AE3909">
            <w:pPr>
              <w:jc w:val="center"/>
              <w:rPr>
                <w:rFonts w:ascii="Cambria" w:hAnsi="Cambria"/>
                <w:sz w:val="18"/>
                <w:szCs w:val="18"/>
              </w:rPr>
            </w:pPr>
            <w:r w:rsidRPr="00F14544">
              <w:rPr>
                <w:rFonts w:ascii="Cambria" w:hAnsi="Cambria"/>
                <w:sz w:val="18"/>
                <w:szCs w:val="18"/>
              </w:rPr>
              <w:t>1</w:t>
            </w:r>
            <w:r>
              <w:rPr>
                <w:rFonts w:ascii="Cambria" w:hAnsi="Cambria"/>
                <w:sz w:val="18"/>
                <w:szCs w:val="18"/>
              </w:rPr>
              <w:t>4.</w:t>
            </w:r>
          </w:p>
        </w:tc>
      </w:tr>
      <w:tr w:rsidR="00AE3909" w:rsidRPr="00F14544" w14:paraId="434F6C78" w14:textId="77777777" w:rsidTr="002C1901">
        <w:trPr>
          <w:trHeight w:val="161"/>
          <w:jc w:val="center"/>
        </w:trPr>
        <w:tc>
          <w:tcPr>
            <w:tcW w:w="566" w:type="dxa"/>
            <w:vAlign w:val="center"/>
          </w:tcPr>
          <w:p w14:paraId="1658F67F" w14:textId="77777777" w:rsidR="00AE3909" w:rsidRPr="00F14544" w:rsidRDefault="00AE3909" w:rsidP="00AE3909">
            <w:pPr>
              <w:jc w:val="center"/>
              <w:rPr>
                <w:rFonts w:ascii="Cambria" w:hAnsi="Cambria"/>
                <w:sz w:val="18"/>
                <w:szCs w:val="18"/>
              </w:rPr>
            </w:pPr>
          </w:p>
        </w:tc>
        <w:tc>
          <w:tcPr>
            <w:tcW w:w="1135" w:type="dxa"/>
            <w:vAlign w:val="center"/>
          </w:tcPr>
          <w:p w14:paraId="6DF53436" w14:textId="77777777" w:rsidR="00AE3909" w:rsidRPr="00F14544" w:rsidRDefault="00AE3909" w:rsidP="00AE3909">
            <w:pPr>
              <w:jc w:val="center"/>
              <w:rPr>
                <w:rFonts w:ascii="Cambria" w:hAnsi="Cambria"/>
                <w:sz w:val="18"/>
                <w:szCs w:val="18"/>
              </w:rPr>
            </w:pPr>
          </w:p>
        </w:tc>
        <w:tc>
          <w:tcPr>
            <w:tcW w:w="892" w:type="dxa"/>
            <w:vAlign w:val="center"/>
          </w:tcPr>
          <w:p w14:paraId="72E0DFCB" w14:textId="77777777" w:rsidR="00AE3909" w:rsidRPr="00F14544" w:rsidRDefault="00AE3909" w:rsidP="00AE3909">
            <w:pPr>
              <w:jc w:val="center"/>
              <w:rPr>
                <w:rFonts w:ascii="Cambria" w:hAnsi="Cambria"/>
                <w:sz w:val="18"/>
                <w:szCs w:val="18"/>
              </w:rPr>
            </w:pPr>
          </w:p>
        </w:tc>
        <w:tc>
          <w:tcPr>
            <w:tcW w:w="884" w:type="dxa"/>
            <w:vAlign w:val="center"/>
          </w:tcPr>
          <w:p w14:paraId="37F66968" w14:textId="77777777" w:rsidR="00AE3909" w:rsidRPr="00F14544" w:rsidRDefault="00AE3909" w:rsidP="00AE3909">
            <w:pPr>
              <w:jc w:val="center"/>
              <w:rPr>
                <w:rFonts w:ascii="Cambria" w:hAnsi="Cambria"/>
                <w:sz w:val="18"/>
                <w:szCs w:val="18"/>
              </w:rPr>
            </w:pPr>
          </w:p>
        </w:tc>
        <w:tc>
          <w:tcPr>
            <w:tcW w:w="622" w:type="dxa"/>
            <w:vAlign w:val="center"/>
          </w:tcPr>
          <w:p w14:paraId="03367B99" w14:textId="77777777" w:rsidR="00AE3909" w:rsidRPr="00F14544" w:rsidRDefault="00AE3909" w:rsidP="00AE3909">
            <w:pPr>
              <w:jc w:val="center"/>
              <w:rPr>
                <w:rFonts w:ascii="Cambria" w:hAnsi="Cambria"/>
                <w:sz w:val="18"/>
                <w:szCs w:val="18"/>
              </w:rPr>
            </w:pPr>
          </w:p>
        </w:tc>
        <w:tc>
          <w:tcPr>
            <w:tcW w:w="1146" w:type="dxa"/>
            <w:vAlign w:val="center"/>
          </w:tcPr>
          <w:p w14:paraId="5C3054A1" w14:textId="77777777" w:rsidR="00AE3909" w:rsidRPr="00F14544" w:rsidRDefault="00AE3909" w:rsidP="00AE3909">
            <w:pPr>
              <w:jc w:val="center"/>
              <w:rPr>
                <w:rFonts w:ascii="Cambria" w:hAnsi="Cambria"/>
                <w:sz w:val="18"/>
                <w:szCs w:val="18"/>
              </w:rPr>
            </w:pPr>
          </w:p>
        </w:tc>
        <w:tc>
          <w:tcPr>
            <w:tcW w:w="1080" w:type="dxa"/>
            <w:vAlign w:val="center"/>
          </w:tcPr>
          <w:p w14:paraId="452B793C" w14:textId="77777777" w:rsidR="00AE3909" w:rsidRPr="00F14544" w:rsidRDefault="00AE3909" w:rsidP="00AE3909">
            <w:pPr>
              <w:jc w:val="center"/>
              <w:rPr>
                <w:rFonts w:ascii="Cambria" w:hAnsi="Cambria"/>
                <w:sz w:val="18"/>
                <w:szCs w:val="18"/>
              </w:rPr>
            </w:pPr>
          </w:p>
        </w:tc>
        <w:tc>
          <w:tcPr>
            <w:tcW w:w="993" w:type="dxa"/>
            <w:vAlign w:val="center"/>
          </w:tcPr>
          <w:p w14:paraId="2FD6CDFC" w14:textId="77777777" w:rsidR="00AE3909" w:rsidRPr="00F14544" w:rsidRDefault="00AE3909" w:rsidP="00AE3909">
            <w:pPr>
              <w:jc w:val="center"/>
              <w:rPr>
                <w:rFonts w:ascii="Cambria" w:hAnsi="Cambria"/>
                <w:sz w:val="18"/>
                <w:szCs w:val="18"/>
              </w:rPr>
            </w:pPr>
          </w:p>
        </w:tc>
        <w:tc>
          <w:tcPr>
            <w:tcW w:w="1179" w:type="dxa"/>
            <w:vAlign w:val="center"/>
          </w:tcPr>
          <w:p w14:paraId="5EA9188F" w14:textId="77777777" w:rsidR="00AE3909" w:rsidRPr="00F14544" w:rsidRDefault="00AE3909" w:rsidP="00AE3909">
            <w:pPr>
              <w:jc w:val="center"/>
              <w:rPr>
                <w:rFonts w:ascii="Cambria" w:hAnsi="Cambria"/>
                <w:sz w:val="18"/>
                <w:szCs w:val="18"/>
              </w:rPr>
            </w:pPr>
          </w:p>
        </w:tc>
        <w:tc>
          <w:tcPr>
            <w:tcW w:w="1089" w:type="dxa"/>
            <w:vAlign w:val="center"/>
          </w:tcPr>
          <w:p w14:paraId="182001E4" w14:textId="77777777" w:rsidR="00AE3909" w:rsidRPr="00F14544" w:rsidRDefault="00AE3909" w:rsidP="00AE3909">
            <w:pPr>
              <w:jc w:val="center"/>
              <w:rPr>
                <w:rFonts w:ascii="Cambria" w:hAnsi="Cambria"/>
                <w:sz w:val="18"/>
                <w:szCs w:val="18"/>
              </w:rPr>
            </w:pPr>
          </w:p>
        </w:tc>
        <w:tc>
          <w:tcPr>
            <w:tcW w:w="1099" w:type="dxa"/>
            <w:vAlign w:val="center"/>
          </w:tcPr>
          <w:p w14:paraId="1EF53670" w14:textId="77777777" w:rsidR="00AE3909" w:rsidRPr="00F14544" w:rsidRDefault="00AE3909" w:rsidP="00AE3909">
            <w:pPr>
              <w:jc w:val="center"/>
              <w:rPr>
                <w:rFonts w:ascii="Cambria" w:hAnsi="Cambria"/>
                <w:sz w:val="18"/>
                <w:szCs w:val="18"/>
              </w:rPr>
            </w:pPr>
          </w:p>
        </w:tc>
        <w:tc>
          <w:tcPr>
            <w:tcW w:w="719" w:type="dxa"/>
            <w:vAlign w:val="center"/>
          </w:tcPr>
          <w:p w14:paraId="4036196A" w14:textId="77777777" w:rsidR="00AE3909" w:rsidRPr="00F14544" w:rsidRDefault="00AE3909" w:rsidP="00AE3909">
            <w:pPr>
              <w:jc w:val="center"/>
              <w:rPr>
                <w:rFonts w:ascii="Cambria" w:hAnsi="Cambria"/>
                <w:sz w:val="18"/>
                <w:szCs w:val="18"/>
              </w:rPr>
            </w:pPr>
          </w:p>
        </w:tc>
        <w:tc>
          <w:tcPr>
            <w:tcW w:w="709" w:type="dxa"/>
            <w:vAlign w:val="center"/>
          </w:tcPr>
          <w:p w14:paraId="7679D038" w14:textId="77777777" w:rsidR="00AE3909" w:rsidRPr="00F14544" w:rsidRDefault="00AE3909" w:rsidP="00AE3909">
            <w:pPr>
              <w:jc w:val="center"/>
              <w:rPr>
                <w:rFonts w:ascii="Cambria" w:hAnsi="Cambria"/>
                <w:sz w:val="18"/>
                <w:szCs w:val="18"/>
              </w:rPr>
            </w:pPr>
          </w:p>
        </w:tc>
        <w:tc>
          <w:tcPr>
            <w:tcW w:w="1442" w:type="dxa"/>
            <w:vAlign w:val="center"/>
          </w:tcPr>
          <w:p w14:paraId="3A35F6F2" w14:textId="77777777" w:rsidR="00AE3909" w:rsidRPr="00F14544" w:rsidRDefault="00AE3909" w:rsidP="00AE3909">
            <w:pPr>
              <w:jc w:val="center"/>
              <w:rPr>
                <w:rFonts w:ascii="Cambria" w:hAnsi="Cambria"/>
                <w:sz w:val="18"/>
                <w:szCs w:val="18"/>
              </w:rPr>
            </w:pPr>
          </w:p>
        </w:tc>
      </w:tr>
      <w:tr w:rsidR="00AE3909" w:rsidRPr="00F14544" w14:paraId="6F72840A" w14:textId="77777777" w:rsidTr="002C1901">
        <w:trPr>
          <w:trHeight w:val="167"/>
          <w:jc w:val="center"/>
        </w:trPr>
        <w:tc>
          <w:tcPr>
            <w:tcW w:w="566" w:type="dxa"/>
            <w:vAlign w:val="center"/>
          </w:tcPr>
          <w:p w14:paraId="5901072B" w14:textId="77777777" w:rsidR="00AE3909" w:rsidRPr="00F14544" w:rsidRDefault="00AE3909" w:rsidP="00AE3909">
            <w:pPr>
              <w:jc w:val="center"/>
              <w:rPr>
                <w:rFonts w:ascii="Cambria" w:hAnsi="Cambria"/>
                <w:sz w:val="18"/>
                <w:szCs w:val="18"/>
              </w:rPr>
            </w:pPr>
          </w:p>
        </w:tc>
        <w:tc>
          <w:tcPr>
            <w:tcW w:w="1135" w:type="dxa"/>
            <w:vAlign w:val="center"/>
          </w:tcPr>
          <w:p w14:paraId="177CD2B7" w14:textId="77777777" w:rsidR="00AE3909" w:rsidRPr="00F14544" w:rsidRDefault="00AE3909" w:rsidP="00AE3909">
            <w:pPr>
              <w:jc w:val="center"/>
              <w:rPr>
                <w:rFonts w:ascii="Cambria" w:hAnsi="Cambria"/>
                <w:sz w:val="18"/>
                <w:szCs w:val="18"/>
              </w:rPr>
            </w:pPr>
          </w:p>
        </w:tc>
        <w:tc>
          <w:tcPr>
            <w:tcW w:w="892" w:type="dxa"/>
            <w:vAlign w:val="center"/>
          </w:tcPr>
          <w:p w14:paraId="2AAC8502" w14:textId="77777777" w:rsidR="00AE3909" w:rsidRPr="00F14544" w:rsidRDefault="00AE3909" w:rsidP="00AE3909">
            <w:pPr>
              <w:jc w:val="center"/>
              <w:rPr>
                <w:rFonts w:ascii="Cambria" w:hAnsi="Cambria"/>
                <w:sz w:val="18"/>
                <w:szCs w:val="18"/>
              </w:rPr>
            </w:pPr>
          </w:p>
        </w:tc>
        <w:tc>
          <w:tcPr>
            <w:tcW w:w="884" w:type="dxa"/>
            <w:vAlign w:val="center"/>
          </w:tcPr>
          <w:p w14:paraId="37775EFD" w14:textId="77777777" w:rsidR="00AE3909" w:rsidRPr="00F14544" w:rsidRDefault="00AE3909" w:rsidP="00AE3909">
            <w:pPr>
              <w:jc w:val="center"/>
              <w:rPr>
                <w:rFonts w:ascii="Cambria" w:hAnsi="Cambria"/>
                <w:sz w:val="18"/>
                <w:szCs w:val="18"/>
              </w:rPr>
            </w:pPr>
          </w:p>
        </w:tc>
        <w:tc>
          <w:tcPr>
            <w:tcW w:w="622" w:type="dxa"/>
            <w:vAlign w:val="center"/>
          </w:tcPr>
          <w:p w14:paraId="7983F1C3" w14:textId="77777777" w:rsidR="00AE3909" w:rsidRPr="00F14544" w:rsidRDefault="00AE3909" w:rsidP="00AE3909">
            <w:pPr>
              <w:jc w:val="center"/>
              <w:rPr>
                <w:rFonts w:ascii="Cambria" w:hAnsi="Cambria"/>
                <w:sz w:val="18"/>
                <w:szCs w:val="18"/>
              </w:rPr>
            </w:pPr>
          </w:p>
        </w:tc>
        <w:tc>
          <w:tcPr>
            <w:tcW w:w="1146" w:type="dxa"/>
            <w:vAlign w:val="center"/>
          </w:tcPr>
          <w:p w14:paraId="55DECE95" w14:textId="77777777" w:rsidR="00AE3909" w:rsidRPr="00F14544" w:rsidRDefault="00AE3909" w:rsidP="00AE3909">
            <w:pPr>
              <w:jc w:val="center"/>
              <w:rPr>
                <w:rFonts w:ascii="Cambria" w:hAnsi="Cambria"/>
                <w:sz w:val="18"/>
                <w:szCs w:val="18"/>
              </w:rPr>
            </w:pPr>
          </w:p>
        </w:tc>
        <w:tc>
          <w:tcPr>
            <w:tcW w:w="1080" w:type="dxa"/>
            <w:vAlign w:val="center"/>
          </w:tcPr>
          <w:p w14:paraId="5FA81700" w14:textId="77777777" w:rsidR="00AE3909" w:rsidRPr="00F14544" w:rsidRDefault="00AE3909" w:rsidP="00AE3909">
            <w:pPr>
              <w:jc w:val="center"/>
              <w:rPr>
                <w:rFonts w:ascii="Cambria" w:hAnsi="Cambria"/>
                <w:sz w:val="18"/>
                <w:szCs w:val="18"/>
              </w:rPr>
            </w:pPr>
          </w:p>
        </w:tc>
        <w:tc>
          <w:tcPr>
            <w:tcW w:w="993" w:type="dxa"/>
            <w:vAlign w:val="center"/>
          </w:tcPr>
          <w:p w14:paraId="4E8731EB" w14:textId="77777777" w:rsidR="00AE3909" w:rsidRPr="00F14544" w:rsidRDefault="00AE3909" w:rsidP="00AE3909">
            <w:pPr>
              <w:jc w:val="center"/>
              <w:rPr>
                <w:rFonts w:ascii="Cambria" w:hAnsi="Cambria"/>
                <w:sz w:val="18"/>
                <w:szCs w:val="18"/>
              </w:rPr>
            </w:pPr>
          </w:p>
        </w:tc>
        <w:tc>
          <w:tcPr>
            <w:tcW w:w="1179" w:type="dxa"/>
            <w:vAlign w:val="center"/>
          </w:tcPr>
          <w:p w14:paraId="3392D2D2" w14:textId="77777777" w:rsidR="00AE3909" w:rsidRPr="00F14544" w:rsidRDefault="00AE3909" w:rsidP="00AE3909">
            <w:pPr>
              <w:jc w:val="center"/>
              <w:rPr>
                <w:rFonts w:ascii="Cambria" w:hAnsi="Cambria"/>
                <w:sz w:val="18"/>
                <w:szCs w:val="18"/>
              </w:rPr>
            </w:pPr>
          </w:p>
        </w:tc>
        <w:tc>
          <w:tcPr>
            <w:tcW w:w="1089" w:type="dxa"/>
            <w:vAlign w:val="center"/>
          </w:tcPr>
          <w:p w14:paraId="22AEA2F3" w14:textId="77777777" w:rsidR="00AE3909" w:rsidRPr="00F14544" w:rsidRDefault="00AE3909" w:rsidP="00AE3909">
            <w:pPr>
              <w:jc w:val="center"/>
              <w:rPr>
                <w:rFonts w:ascii="Cambria" w:hAnsi="Cambria"/>
                <w:sz w:val="18"/>
                <w:szCs w:val="18"/>
              </w:rPr>
            </w:pPr>
          </w:p>
        </w:tc>
        <w:tc>
          <w:tcPr>
            <w:tcW w:w="1099" w:type="dxa"/>
            <w:vAlign w:val="center"/>
          </w:tcPr>
          <w:p w14:paraId="20AE03E5" w14:textId="77777777" w:rsidR="00AE3909" w:rsidRPr="00F14544" w:rsidRDefault="00AE3909" w:rsidP="00AE3909">
            <w:pPr>
              <w:jc w:val="center"/>
              <w:rPr>
                <w:rFonts w:ascii="Cambria" w:hAnsi="Cambria"/>
                <w:sz w:val="18"/>
                <w:szCs w:val="18"/>
              </w:rPr>
            </w:pPr>
          </w:p>
        </w:tc>
        <w:tc>
          <w:tcPr>
            <w:tcW w:w="719" w:type="dxa"/>
            <w:vAlign w:val="center"/>
          </w:tcPr>
          <w:p w14:paraId="4ED823D5" w14:textId="77777777" w:rsidR="00AE3909" w:rsidRPr="00F14544" w:rsidRDefault="00AE3909" w:rsidP="00AE3909">
            <w:pPr>
              <w:jc w:val="center"/>
              <w:rPr>
                <w:rFonts w:ascii="Cambria" w:hAnsi="Cambria"/>
                <w:sz w:val="18"/>
                <w:szCs w:val="18"/>
              </w:rPr>
            </w:pPr>
          </w:p>
        </w:tc>
        <w:tc>
          <w:tcPr>
            <w:tcW w:w="709" w:type="dxa"/>
            <w:vAlign w:val="center"/>
          </w:tcPr>
          <w:p w14:paraId="54E392B2" w14:textId="77777777" w:rsidR="00AE3909" w:rsidRPr="00F14544" w:rsidRDefault="00AE3909" w:rsidP="00AE3909">
            <w:pPr>
              <w:jc w:val="center"/>
              <w:rPr>
                <w:rFonts w:ascii="Cambria" w:hAnsi="Cambria"/>
                <w:sz w:val="18"/>
                <w:szCs w:val="18"/>
              </w:rPr>
            </w:pPr>
          </w:p>
        </w:tc>
        <w:tc>
          <w:tcPr>
            <w:tcW w:w="1442" w:type="dxa"/>
            <w:vAlign w:val="center"/>
          </w:tcPr>
          <w:p w14:paraId="397F9B38" w14:textId="77777777" w:rsidR="00AE3909" w:rsidRPr="00F14544" w:rsidRDefault="00AE3909" w:rsidP="00AE3909">
            <w:pPr>
              <w:jc w:val="center"/>
              <w:rPr>
                <w:rFonts w:ascii="Cambria" w:hAnsi="Cambria"/>
                <w:sz w:val="18"/>
                <w:szCs w:val="18"/>
              </w:rPr>
            </w:pPr>
          </w:p>
        </w:tc>
      </w:tr>
      <w:tr w:rsidR="00AE3909" w:rsidRPr="00F14544" w14:paraId="5F1F2ED7" w14:textId="77777777" w:rsidTr="002C1901">
        <w:trPr>
          <w:trHeight w:val="161"/>
          <w:jc w:val="center"/>
        </w:trPr>
        <w:tc>
          <w:tcPr>
            <w:tcW w:w="566" w:type="dxa"/>
            <w:vAlign w:val="center"/>
          </w:tcPr>
          <w:p w14:paraId="17406587" w14:textId="77777777" w:rsidR="00AE3909" w:rsidRPr="00F14544" w:rsidRDefault="00AE3909" w:rsidP="00AE3909">
            <w:pPr>
              <w:jc w:val="center"/>
              <w:rPr>
                <w:rFonts w:ascii="Cambria" w:hAnsi="Cambria"/>
                <w:sz w:val="18"/>
                <w:szCs w:val="18"/>
              </w:rPr>
            </w:pPr>
          </w:p>
        </w:tc>
        <w:tc>
          <w:tcPr>
            <w:tcW w:w="1135" w:type="dxa"/>
            <w:vAlign w:val="center"/>
          </w:tcPr>
          <w:p w14:paraId="1C83A31E" w14:textId="77777777" w:rsidR="00AE3909" w:rsidRPr="00F14544" w:rsidRDefault="00AE3909" w:rsidP="00AE3909">
            <w:pPr>
              <w:jc w:val="center"/>
              <w:rPr>
                <w:rFonts w:ascii="Cambria" w:hAnsi="Cambria"/>
                <w:sz w:val="18"/>
                <w:szCs w:val="18"/>
              </w:rPr>
            </w:pPr>
          </w:p>
        </w:tc>
        <w:tc>
          <w:tcPr>
            <w:tcW w:w="892" w:type="dxa"/>
            <w:vAlign w:val="center"/>
          </w:tcPr>
          <w:p w14:paraId="01157CC9" w14:textId="77777777" w:rsidR="00AE3909" w:rsidRPr="00F14544" w:rsidRDefault="00AE3909" w:rsidP="00AE3909">
            <w:pPr>
              <w:jc w:val="center"/>
              <w:rPr>
                <w:rFonts w:ascii="Cambria" w:hAnsi="Cambria"/>
                <w:sz w:val="18"/>
                <w:szCs w:val="18"/>
              </w:rPr>
            </w:pPr>
          </w:p>
        </w:tc>
        <w:tc>
          <w:tcPr>
            <w:tcW w:w="884" w:type="dxa"/>
            <w:vAlign w:val="center"/>
          </w:tcPr>
          <w:p w14:paraId="3060D80D" w14:textId="77777777" w:rsidR="00AE3909" w:rsidRPr="00F14544" w:rsidRDefault="00AE3909" w:rsidP="00AE3909">
            <w:pPr>
              <w:jc w:val="center"/>
              <w:rPr>
                <w:rFonts w:ascii="Cambria" w:hAnsi="Cambria"/>
                <w:sz w:val="18"/>
                <w:szCs w:val="18"/>
              </w:rPr>
            </w:pPr>
          </w:p>
        </w:tc>
        <w:tc>
          <w:tcPr>
            <w:tcW w:w="622" w:type="dxa"/>
            <w:vAlign w:val="center"/>
          </w:tcPr>
          <w:p w14:paraId="0E4D4AEF" w14:textId="77777777" w:rsidR="00AE3909" w:rsidRPr="00F14544" w:rsidRDefault="00AE3909" w:rsidP="00AE3909">
            <w:pPr>
              <w:jc w:val="center"/>
              <w:rPr>
                <w:rFonts w:ascii="Cambria" w:hAnsi="Cambria"/>
                <w:sz w:val="18"/>
                <w:szCs w:val="18"/>
              </w:rPr>
            </w:pPr>
          </w:p>
        </w:tc>
        <w:tc>
          <w:tcPr>
            <w:tcW w:w="1146" w:type="dxa"/>
            <w:vAlign w:val="center"/>
          </w:tcPr>
          <w:p w14:paraId="46407A7E" w14:textId="77777777" w:rsidR="00AE3909" w:rsidRPr="00F14544" w:rsidRDefault="00AE3909" w:rsidP="00AE3909">
            <w:pPr>
              <w:jc w:val="center"/>
              <w:rPr>
                <w:rFonts w:ascii="Cambria" w:hAnsi="Cambria"/>
                <w:sz w:val="18"/>
                <w:szCs w:val="18"/>
              </w:rPr>
            </w:pPr>
          </w:p>
        </w:tc>
        <w:tc>
          <w:tcPr>
            <w:tcW w:w="1080" w:type="dxa"/>
            <w:vAlign w:val="center"/>
          </w:tcPr>
          <w:p w14:paraId="32A816CB" w14:textId="77777777" w:rsidR="00AE3909" w:rsidRPr="00F14544" w:rsidRDefault="00AE3909" w:rsidP="00AE3909">
            <w:pPr>
              <w:jc w:val="center"/>
              <w:rPr>
                <w:rFonts w:ascii="Cambria" w:hAnsi="Cambria"/>
                <w:sz w:val="18"/>
                <w:szCs w:val="18"/>
              </w:rPr>
            </w:pPr>
          </w:p>
        </w:tc>
        <w:tc>
          <w:tcPr>
            <w:tcW w:w="993" w:type="dxa"/>
            <w:vAlign w:val="center"/>
          </w:tcPr>
          <w:p w14:paraId="757F31D3" w14:textId="77777777" w:rsidR="00AE3909" w:rsidRPr="00F14544" w:rsidRDefault="00AE3909" w:rsidP="00AE3909">
            <w:pPr>
              <w:jc w:val="center"/>
              <w:rPr>
                <w:rFonts w:ascii="Cambria" w:hAnsi="Cambria"/>
                <w:sz w:val="18"/>
                <w:szCs w:val="18"/>
              </w:rPr>
            </w:pPr>
          </w:p>
        </w:tc>
        <w:tc>
          <w:tcPr>
            <w:tcW w:w="1179" w:type="dxa"/>
            <w:vAlign w:val="center"/>
          </w:tcPr>
          <w:p w14:paraId="2BA761D1" w14:textId="77777777" w:rsidR="00AE3909" w:rsidRPr="00F14544" w:rsidRDefault="00AE3909" w:rsidP="00AE3909">
            <w:pPr>
              <w:jc w:val="center"/>
              <w:rPr>
                <w:rFonts w:ascii="Cambria" w:hAnsi="Cambria"/>
                <w:sz w:val="18"/>
                <w:szCs w:val="18"/>
              </w:rPr>
            </w:pPr>
          </w:p>
        </w:tc>
        <w:tc>
          <w:tcPr>
            <w:tcW w:w="1089" w:type="dxa"/>
            <w:vAlign w:val="center"/>
          </w:tcPr>
          <w:p w14:paraId="4F6053A2" w14:textId="77777777" w:rsidR="00AE3909" w:rsidRPr="00F14544" w:rsidRDefault="00AE3909" w:rsidP="00AE3909">
            <w:pPr>
              <w:jc w:val="center"/>
              <w:rPr>
                <w:rFonts w:ascii="Cambria" w:hAnsi="Cambria"/>
                <w:sz w:val="18"/>
                <w:szCs w:val="18"/>
              </w:rPr>
            </w:pPr>
          </w:p>
        </w:tc>
        <w:tc>
          <w:tcPr>
            <w:tcW w:w="1099" w:type="dxa"/>
            <w:vAlign w:val="center"/>
          </w:tcPr>
          <w:p w14:paraId="3D755D58" w14:textId="77777777" w:rsidR="00AE3909" w:rsidRPr="00F14544" w:rsidRDefault="00AE3909" w:rsidP="00AE3909">
            <w:pPr>
              <w:jc w:val="center"/>
              <w:rPr>
                <w:rFonts w:ascii="Cambria" w:hAnsi="Cambria"/>
                <w:sz w:val="18"/>
                <w:szCs w:val="18"/>
              </w:rPr>
            </w:pPr>
          </w:p>
        </w:tc>
        <w:tc>
          <w:tcPr>
            <w:tcW w:w="719" w:type="dxa"/>
            <w:vAlign w:val="center"/>
          </w:tcPr>
          <w:p w14:paraId="5A8ADD99" w14:textId="77777777" w:rsidR="00AE3909" w:rsidRPr="00F14544" w:rsidRDefault="00AE3909" w:rsidP="00AE3909">
            <w:pPr>
              <w:jc w:val="center"/>
              <w:rPr>
                <w:rFonts w:ascii="Cambria" w:hAnsi="Cambria"/>
                <w:sz w:val="18"/>
                <w:szCs w:val="18"/>
              </w:rPr>
            </w:pPr>
          </w:p>
        </w:tc>
        <w:tc>
          <w:tcPr>
            <w:tcW w:w="709" w:type="dxa"/>
            <w:vAlign w:val="center"/>
          </w:tcPr>
          <w:p w14:paraId="1C640E40" w14:textId="77777777" w:rsidR="00AE3909" w:rsidRPr="00F14544" w:rsidRDefault="00AE3909" w:rsidP="00AE3909">
            <w:pPr>
              <w:jc w:val="center"/>
              <w:rPr>
                <w:rFonts w:ascii="Cambria" w:hAnsi="Cambria"/>
                <w:sz w:val="18"/>
                <w:szCs w:val="18"/>
              </w:rPr>
            </w:pPr>
          </w:p>
        </w:tc>
        <w:tc>
          <w:tcPr>
            <w:tcW w:w="1442" w:type="dxa"/>
            <w:vAlign w:val="center"/>
          </w:tcPr>
          <w:p w14:paraId="458374A8" w14:textId="77777777" w:rsidR="00AE3909" w:rsidRPr="00F14544" w:rsidRDefault="00AE3909" w:rsidP="00AE3909">
            <w:pPr>
              <w:jc w:val="center"/>
              <w:rPr>
                <w:rFonts w:ascii="Cambria" w:hAnsi="Cambria"/>
                <w:sz w:val="18"/>
                <w:szCs w:val="18"/>
              </w:rPr>
            </w:pPr>
          </w:p>
        </w:tc>
      </w:tr>
      <w:tr w:rsidR="00AE3909" w:rsidRPr="00F14544" w14:paraId="14F42876" w14:textId="77777777" w:rsidTr="002C1901">
        <w:trPr>
          <w:trHeight w:val="161"/>
          <w:jc w:val="center"/>
        </w:trPr>
        <w:tc>
          <w:tcPr>
            <w:tcW w:w="566" w:type="dxa"/>
            <w:vAlign w:val="center"/>
          </w:tcPr>
          <w:p w14:paraId="4A54D7D4" w14:textId="77777777" w:rsidR="00AE3909" w:rsidRPr="00F14544" w:rsidRDefault="00AE3909" w:rsidP="00AE3909">
            <w:pPr>
              <w:jc w:val="center"/>
              <w:rPr>
                <w:rFonts w:ascii="Cambria" w:hAnsi="Cambria"/>
                <w:sz w:val="18"/>
                <w:szCs w:val="18"/>
              </w:rPr>
            </w:pPr>
          </w:p>
        </w:tc>
        <w:tc>
          <w:tcPr>
            <w:tcW w:w="1135" w:type="dxa"/>
            <w:vAlign w:val="center"/>
          </w:tcPr>
          <w:p w14:paraId="33E8C52B" w14:textId="77777777" w:rsidR="00AE3909" w:rsidRPr="00F14544" w:rsidRDefault="00AE3909" w:rsidP="00AE3909">
            <w:pPr>
              <w:jc w:val="center"/>
              <w:rPr>
                <w:rFonts w:ascii="Cambria" w:hAnsi="Cambria"/>
                <w:sz w:val="18"/>
                <w:szCs w:val="18"/>
              </w:rPr>
            </w:pPr>
          </w:p>
        </w:tc>
        <w:tc>
          <w:tcPr>
            <w:tcW w:w="892" w:type="dxa"/>
            <w:vAlign w:val="center"/>
          </w:tcPr>
          <w:p w14:paraId="03E0E4B5" w14:textId="77777777" w:rsidR="00AE3909" w:rsidRPr="00F14544" w:rsidRDefault="00AE3909" w:rsidP="00AE3909">
            <w:pPr>
              <w:jc w:val="center"/>
              <w:rPr>
                <w:rFonts w:ascii="Cambria" w:hAnsi="Cambria"/>
                <w:sz w:val="18"/>
                <w:szCs w:val="18"/>
              </w:rPr>
            </w:pPr>
          </w:p>
        </w:tc>
        <w:tc>
          <w:tcPr>
            <w:tcW w:w="884" w:type="dxa"/>
            <w:vAlign w:val="center"/>
          </w:tcPr>
          <w:p w14:paraId="65B29E50" w14:textId="77777777" w:rsidR="00AE3909" w:rsidRPr="00F14544" w:rsidRDefault="00AE3909" w:rsidP="00AE3909">
            <w:pPr>
              <w:jc w:val="center"/>
              <w:rPr>
                <w:rFonts w:ascii="Cambria" w:hAnsi="Cambria"/>
                <w:sz w:val="18"/>
                <w:szCs w:val="18"/>
              </w:rPr>
            </w:pPr>
          </w:p>
        </w:tc>
        <w:tc>
          <w:tcPr>
            <w:tcW w:w="622" w:type="dxa"/>
            <w:vAlign w:val="center"/>
          </w:tcPr>
          <w:p w14:paraId="10704380" w14:textId="77777777" w:rsidR="00AE3909" w:rsidRPr="00F14544" w:rsidRDefault="00AE3909" w:rsidP="00AE3909">
            <w:pPr>
              <w:jc w:val="center"/>
              <w:rPr>
                <w:rFonts w:ascii="Cambria" w:hAnsi="Cambria"/>
                <w:sz w:val="18"/>
                <w:szCs w:val="18"/>
              </w:rPr>
            </w:pPr>
          </w:p>
        </w:tc>
        <w:tc>
          <w:tcPr>
            <w:tcW w:w="1146" w:type="dxa"/>
            <w:vAlign w:val="center"/>
          </w:tcPr>
          <w:p w14:paraId="3DDA3036" w14:textId="77777777" w:rsidR="00AE3909" w:rsidRPr="00F14544" w:rsidRDefault="00AE3909" w:rsidP="00AE3909">
            <w:pPr>
              <w:jc w:val="center"/>
              <w:rPr>
                <w:rFonts w:ascii="Cambria" w:hAnsi="Cambria"/>
                <w:sz w:val="18"/>
                <w:szCs w:val="18"/>
              </w:rPr>
            </w:pPr>
          </w:p>
        </w:tc>
        <w:tc>
          <w:tcPr>
            <w:tcW w:w="1080" w:type="dxa"/>
            <w:vAlign w:val="center"/>
          </w:tcPr>
          <w:p w14:paraId="76784F9F" w14:textId="77777777" w:rsidR="00AE3909" w:rsidRPr="00F14544" w:rsidRDefault="00AE3909" w:rsidP="00AE3909">
            <w:pPr>
              <w:jc w:val="center"/>
              <w:rPr>
                <w:rFonts w:ascii="Cambria" w:hAnsi="Cambria"/>
                <w:sz w:val="18"/>
                <w:szCs w:val="18"/>
              </w:rPr>
            </w:pPr>
          </w:p>
        </w:tc>
        <w:tc>
          <w:tcPr>
            <w:tcW w:w="993" w:type="dxa"/>
            <w:vAlign w:val="center"/>
          </w:tcPr>
          <w:p w14:paraId="009375F6" w14:textId="77777777" w:rsidR="00AE3909" w:rsidRPr="00F14544" w:rsidRDefault="00AE3909" w:rsidP="00AE3909">
            <w:pPr>
              <w:jc w:val="center"/>
              <w:rPr>
                <w:rFonts w:ascii="Cambria" w:hAnsi="Cambria"/>
                <w:sz w:val="18"/>
                <w:szCs w:val="18"/>
              </w:rPr>
            </w:pPr>
          </w:p>
        </w:tc>
        <w:tc>
          <w:tcPr>
            <w:tcW w:w="1179" w:type="dxa"/>
            <w:vAlign w:val="center"/>
          </w:tcPr>
          <w:p w14:paraId="342100C3" w14:textId="77777777" w:rsidR="00AE3909" w:rsidRPr="00F14544" w:rsidRDefault="00AE3909" w:rsidP="00AE3909">
            <w:pPr>
              <w:jc w:val="center"/>
              <w:rPr>
                <w:rFonts w:ascii="Cambria" w:hAnsi="Cambria"/>
                <w:sz w:val="18"/>
                <w:szCs w:val="18"/>
              </w:rPr>
            </w:pPr>
          </w:p>
        </w:tc>
        <w:tc>
          <w:tcPr>
            <w:tcW w:w="1089" w:type="dxa"/>
            <w:vAlign w:val="center"/>
          </w:tcPr>
          <w:p w14:paraId="7126FAA0" w14:textId="77777777" w:rsidR="00AE3909" w:rsidRPr="00F14544" w:rsidRDefault="00AE3909" w:rsidP="00AE3909">
            <w:pPr>
              <w:jc w:val="center"/>
              <w:rPr>
                <w:rFonts w:ascii="Cambria" w:hAnsi="Cambria"/>
                <w:sz w:val="18"/>
                <w:szCs w:val="18"/>
              </w:rPr>
            </w:pPr>
          </w:p>
        </w:tc>
        <w:tc>
          <w:tcPr>
            <w:tcW w:w="1099" w:type="dxa"/>
            <w:vAlign w:val="center"/>
          </w:tcPr>
          <w:p w14:paraId="7F69C3E5" w14:textId="77777777" w:rsidR="00AE3909" w:rsidRPr="00F14544" w:rsidRDefault="00AE3909" w:rsidP="00AE3909">
            <w:pPr>
              <w:jc w:val="center"/>
              <w:rPr>
                <w:rFonts w:ascii="Cambria" w:hAnsi="Cambria"/>
                <w:sz w:val="18"/>
                <w:szCs w:val="18"/>
              </w:rPr>
            </w:pPr>
          </w:p>
        </w:tc>
        <w:tc>
          <w:tcPr>
            <w:tcW w:w="719" w:type="dxa"/>
            <w:vAlign w:val="center"/>
          </w:tcPr>
          <w:p w14:paraId="178D22DA" w14:textId="77777777" w:rsidR="00AE3909" w:rsidRPr="00F14544" w:rsidRDefault="00AE3909" w:rsidP="00AE3909">
            <w:pPr>
              <w:jc w:val="center"/>
              <w:rPr>
                <w:rFonts w:ascii="Cambria" w:hAnsi="Cambria"/>
                <w:sz w:val="18"/>
                <w:szCs w:val="18"/>
              </w:rPr>
            </w:pPr>
          </w:p>
        </w:tc>
        <w:tc>
          <w:tcPr>
            <w:tcW w:w="709" w:type="dxa"/>
            <w:vAlign w:val="center"/>
          </w:tcPr>
          <w:p w14:paraId="1C7EC603" w14:textId="77777777" w:rsidR="00AE3909" w:rsidRPr="00F14544" w:rsidRDefault="00AE3909" w:rsidP="00AE3909">
            <w:pPr>
              <w:jc w:val="center"/>
              <w:rPr>
                <w:rFonts w:ascii="Cambria" w:hAnsi="Cambria"/>
                <w:sz w:val="18"/>
                <w:szCs w:val="18"/>
              </w:rPr>
            </w:pPr>
          </w:p>
        </w:tc>
        <w:tc>
          <w:tcPr>
            <w:tcW w:w="1442" w:type="dxa"/>
            <w:vAlign w:val="center"/>
          </w:tcPr>
          <w:p w14:paraId="467F1923" w14:textId="77777777" w:rsidR="00AE3909" w:rsidRPr="00F14544" w:rsidRDefault="00AE3909" w:rsidP="00AE3909">
            <w:pPr>
              <w:jc w:val="center"/>
              <w:rPr>
                <w:rFonts w:ascii="Cambria" w:hAnsi="Cambria"/>
                <w:sz w:val="18"/>
                <w:szCs w:val="18"/>
              </w:rPr>
            </w:pPr>
          </w:p>
        </w:tc>
      </w:tr>
      <w:tr w:rsidR="00AE3909" w:rsidRPr="00F14544" w14:paraId="4EDF31B4" w14:textId="77777777" w:rsidTr="002C1901">
        <w:trPr>
          <w:trHeight w:val="167"/>
          <w:jc w:val="center"/>
        </w:trPr>
        <w:tc>
          <w:tcPr>
            <w:tcW w:w="566" w:type="dxa"/>
            <w:vAlign w:val="center"/>
          </w:tcPr>
          <w:p w14:paraId="75C0FB0D" w14:textId="77777777" w:rsidR="00AE3909" w:rsidRPr="00F14544" w:rsidRDefault="00AE3909" w:rsidP="00AE3909">
            <w:pPr>
              <w:jc w:val="center"/>
              <w:rPr>
                <w:rFonts w:ascii="Cambria" w:hAnsi="Cambria"/>
                <w:sz w:val="18"/>
                <w:szCs w:val="18"/>
              </w:rPr>
            </w:pPr>
          </w:p>
        </w:tc>
        <w:tc>
          <w:tcPr>
            <w:tcW w:w="1135" w:type="dxa"/>
            <w:vAlign w:val="center"/>
          </w:tcPr>
          <w:p w14:paraId="076C06CE" w14:textId="77777777" w:rsidR="00AE3909" w:rsidRPr="00F14544" w:rsidRDefault="00AE3909" w:rsidP="00AE3909">
            <w:pPr>
              <w:jc w:val="center"/>
              <w:rPr>
                <w:rFonts w:ascii="Cambria" w:hAnsi="Cambria"/>
                <w:sz w:val="18"/>
                <w:szCs w:val="18"/>
              </w:rPr>
            </w:pPr>
          </w:p>
        </w:tc>
        <w:tc>
          <w:tcPr>
            <w:tcW w:w="892" w:type="dxa"/>
            <w:vAlign w:val="center"/>
          </w:tcPr>
          <w:p w14:paraId="564DC1A9" w14:textId="77777777" w:rsidR="00AE3909" w:rsidRPr="00F14544" w:rsidRDefault="00AE3909" w:rsidP="00AE3909">
            <w:pPr>
              <w:jc w:val="center"/>
              <w:rPr>
                <w:rFonts w:ascii="Cambria" w:hAnsi="Cambria"/>
                <w:sz w:val="18"/>
                <w:szCs w:val="18"/>
              </w:rPr>
            </w:pPr>
          </w:p>
        </w:tc>
        <w:tc>
          <w:tcPr>
            <w:tcW w:w="884" w:type="dxa"/>
            <w:vAlign w:val="center"/>
          </w:tcPr>
          <w:p w14:paraId="000B4C69" w14:textId="77777777" w:rsidR="00AE3909" w:rsidRPr="00F14544" w:rsidRDefault="00AE3909" w:rsidP="00AE3909">
            <w:pPr>
              <w:jc w:val="center"/>
              <w:rPr>
                <w:rFonts w:ascii="Cambria" w:hAnsi="Cambria"/>
                <w:sz w:val="18"/>
                <w:szCs w:val="18"/>
              </w:rPr>
            </w:pPr>
          </w:p>
        </w:tc>
        <w:tc>
          <w:tcPr>
            <w:tcW w:w="622" w:type="dxa"/>
            <w:vAlign w:val="center"/>
          </w:tcPr>
          <w:p w14:paraId="4C7F0DB8" w14:textId="77777777" w:rsidR="00AE3909" w:rsidRPr="00F14544" w:rsidRDefault="00AE3909" w:rsidP="00AE3909">
            <w:pPr>
              <w:jc w:val="center"/>
              <w:rPr>
                <w:rFonts w:ascii="Cambria" w:hAnsi="Cambria"/>
                <w:sz w:val="18"/>
                <w:szCs w:val="18"/>
              </w:rPr>
            </w:pPr>
          </w:p>
        </w:tc>
        <w:tc>
          <w:tcPr>
            <w:tcW w:w="1146" w:type="dxa"/>
            <w:vAlign w:val="center"/>
          </w:tcPr>
          <w:p w14:paraId="413E20D0" w14:textId="77777777" w:rsidR="00AE3909" w:rsidRPr="00F14544" w:rsidRDefault="00AE3909" w:rsidP="00AE3909">
            <w:pPr>
              <w:jc w:val="center"/>
              <w:rPr>
                <w:rFonts w:ascii="Cambria" w:hAnsi="Cambria"/>
                <w:sz w:val="18"/>
                <w:szCs w:val="18"/>
              </w:rPr>
            </w:pPr>
          </w:p>
        </w:tc>
        <w:tc>
          <w:tcPr>
            <w:tcW w:w="1080" w:type="dxa"/>
            <w:vAlign w:val="center"/>
          </w:tcPr>
          <w:p w14:paraId="077DB24B" w14:textId="77777777" w:rsidR="00AE3909" w:rsidRPr="00F14544" w:rsidRDefault="00AE3909" w:rsidP="00AE3909">
            <w:pPr>
              <w:jc w:val="center"/>
              <w:rPr>
                <w:rFonts w:ascii="Cambria" w:hAnsi="Cambria"/>
                <w:sz w:val="18"/>
                <w:szCs w:val="18"/>
              </w:rPr>
            </w:pPr>
          </w:p>
        </w:tc>
        <w:tc>
          <w:tcPr>
            <w:tcW w:w="993" w:type="dxa"/>
            <w:vAlign w:val="center"/>
          </w:tcPr>
          <w:p w14:paraId="7C2D9BD8" w14:textId="77777777" w:rsidR="00AE3909" w:rsidRPr="00F14544" w:rsidRDefault="00AE3909" w:rsidP="00AE3909">
            <w:pPr>
              <w:jc w:val="center"/>
              <w:rPr>
                <w:rFonts w:ascii="Cambria" w:hAnsi="Cambria"/>
                <w:sz w:val="18"/>
                <w:szCs w:val="18"/>
              </w:rPr>
            </w:pPr>
          </w:p>
        </w:tc>
        <w:tc>
          <w:tcPr>
            <w:tcW w:w="1179" w:type="dxa"/>
            <w:vAlign w:val="center"/>
          </w:tcPr>
          <w:p w14:paraId="7CC09AF0" w14:textId="77777777" w:rsidR="00AE3909" w:rsidRPr="00F14544" w:rsidRDefault="00AE3909" w:rsidP="00AE3909">
            <w:pPr>
              <w:jc w:val="center"/>
              <w:rPr>
                <w:rFonts w:ascii="Cambria" w:hAnsi="Cambria"/>
                <w:sz w:val="18"/>
                <w:szCs w:val="18"/>
              </w:rPr>
            </w:pPr>
          </w:p>
        </w:tc>
        <w:tc>
          <w:tcPr>
            <w:tcW w:w="1089" w:type="dxa"/>
            <w:vAlign w:val="center"/>
          </w:tcPr>
          <w:p w14:paraId="0404D191" w14:textId="77777777" w:rsidR="00AE3909" w:rsidRPr="00F14544" w:rsidRDefault="00AE3909" w:rsidP="00AE3909">
            <w:pPr>
              <w:jc w:val="center"/>
              <w:rPr>
                <w:rFonts w:ascii="Cambria" w:hAnsi="Cambria"/>
                <w:sz w:val="18"/>
                <w:szCs w:val="18"/>
              </w:rPr>
            </w:pPr>
          </w:p>
        </w:tc>
        <w:tc>
          <w:tcPr>
            <w:tcW w:w="1099" w:type="dxa"/>
            <w:vAlign w:val="center"/>
          </w:tcPr>
          <w:p w14:paraId="47E85C33" w14:textId="77777777" w:rsidR="00AE3909" w:rsidRPr="00F14544" w:rsidRDefault="00AE3909" w:rsidP="00AE3909">
            <w:pPr>
              <w:jc w:val="center"/>
              <w:rPr>
                <w:rFonts w:ascii="Cambria" w:hAnsi="Cambria"/>
                <w:sz w:val="18"/>
                <w:szCs w:val="18"/>
              </w:rPr>
            </w:pPr>
          </w:p>
        </w:tc>
        <w:tc>
          <w:tcPr>
            <w:tcW w:w="719" w:type="dxa"/>
            <w:vAlign w:val="center"/>
          </w:tcPr>
          <w:p w14:paraId="3825F708" w14:textId="77777777" w:rsidR="00AE3909" w:rsidRPr="00F14544" w:rsidRDefault="00AE3909" w:rsidP="00AE3909">
            <w:pPr>
              <w:jc w:val="center"/>
              <w:rPr>
                <w:rFonts w:ascii="Cambria" w:hAnsi="Cambria"/>
                <w:sz w:val="18"/>
                <w:szCs w:val="18"/>
              </w:rPr>
            </w:pPr>
          </w:p>
        </w:tc>
        <w:tc>
          <w:tcPr>
            <w:tcW w:w="709" w:type="dxa"/>
            <w:vAlign w:val="center"/>
          </w:tcPr>
          <w:p w14:paraId="2382B3F7" w14:textId="77777777" w:rsidR="00AE3909" w:rsidRPr="00F14544" w:rsidRDefault="00AE3909" w:rsidP="00AE3909">
            <w:pPr>
              <w:jc w:val="center"/>
              <w:rPr>
                <w:rFonts w:ascii="Cambria" w:hAnsi="Cambria"/>
                <w:sz w:val="18"/>
                <w:szCs w:val="18"/>
              </w:rPr>
            </w:pPr>
          </w:p>
        </w:tc>
        <w:tc>
          <w:tcPr>
            <w:tcW w:w="1442" w:type="dxa"/>
            <w:vAlign w:val="center"/>
          </w:tcPr>
          <w:p w14:paraId="683EDE33" w14:textId="77777777" w:rsidR="00AE3909" w:rsidRPr="00F14544" w:rsidRDefault="00AE3909" w:rsidP="00AE3909">
            <w:pPr>
              <w:jc w:val="center"/>
              <w:rPr>
                <w:rFonts w:ascii="Cambria" w:hAnsi="Cambria"/>
                <w:sz w:val="18"/>
                <w:szCs w:val="18"/>
              </w:rPr>
            </w:pPr>
          </w:p>
        </w:tc>
      </w:tr>
      <w:tr w:rsidR="00AE3909" w:rsidRPr="00F14544" w14:paraId="4AAEF89B" w14:textId="77777777" w:rsidTr="002C1901">
        <w:trPr>
          <w:trHeight w:val="161"/>
          <w:jc w:val="center"/>
        </w:trPr>
        <w:tc>
          <w:tcPr>
            <w:tcW w:w="566" w:type="dxa"/>
            <w:vAlign w:val="center"/>
          </w:tcPr>
          <w:p w14:paraId="6382A4CC" w14:textId="77777777" w:rsidR="00AE3909" w:rsidRPr="00F14544" w:rsidRDefault="00AE3909" w:rsidP="00AE3909">
            <w:pPr>
              <w:jc w:val="center"/>
              <w:rPr>
                <w:rFonts w:ascii="Cambria" w:hAnsi="Cambria"/>
                <w:sz w:val="18"/>
                <w:szCs w:val="18"/>
              </w:rPr>
            </w:pPr>
          </w:p>
        </w:tc>
        <w:tc>
          <w:tcPr>
            <w:tcW w:w="1135" w:type="dxa"/>
            <w:vAlign w:val="center"/>
          </w:tcPr>
          <w:p w14:paraId="25F92138" w14:textId="77777777" w:rsidR="00AE3909" w:rsidRPr="00F14544" w:rsidRDefault="00AE3909" w:rsidP="00AE3909">
            <w:pPr>
              <w:jc w:val="center"/>
              <w:rPr>
                <w:rFonts w:ascii="Cambria" w:hAnsi="Cambria"/>
                <w:sz w:val="18"/>
                <w:szCs w:val="18"/>
              </w:rPr>
            </w:pPr>
          </w:p>
        </w:tc>
        <w:tc>
          <w:tcPr>
            <w:tcW w:w="892" w:type="dxa"/>
            <w:vAlign w:val="center"/>
          </w:tcPr>
          <w:p w14:paraId="617C2587" w14:textId="77777777" w:rsidR="00AE3909" w:rsidRPr="00F14544" w:rsidRDefault="00AE3909" w:rsidP="00AE3909">
            <w:pPr>
              <w:jc w:val="center"/>
              <w:rPr>
                <w:rFonts w:ascii="Cambria" w:hAnsi="Cambria"/>
                <w:sz w:val="18"/>
                <w:szCs w:val="18"/>
              </w:rPr>
            </w:pPr>
          </w:p>
        </w:tc>
        <w:tc>
          <w:tcPr>
            <w:tcW w:w="884" w:type="dxa"/>
            <w:vAlign w:val="center"/>
          </w:tcPr>
          <w:p w14:paraId="72B8911E" w14:textId="77777777" w:rsidR="00AE3909" w:rsidRPr="00F14544" w:rsidRDefault="00AE3909" w:rsidP="00AE3909">
            <w:pPr>
              <w:jc w:val="center"/>
              <w:rPr>
                <w:rFonts w:ascii="Cambria" w:hAnsi="Cambria"/>
                <w:sz w:val="18"/>
                <w:szCs w:val="18"/>
              </w:rPr>
            </w:pPr>
          </w:p>
        </w:tc>
        <w:tc>
          <w:tcPr>
            <w:tcW w:w="622" w:type="dxa"/>
            <w:vAlign w:val="center"/>
          </w:tcPr>
          <w:p w14:paraId="2DA42D60" w14:textId="77777777" w:rsidR="00AE3909" w:rsidRPr="00F14544" w:rsidRDefault="00AE3909" w:rsidP="00AE3909">
            <w:pPr>
              <w:jc w:val="center"/>
              <w:rPr>
                <w:rFonts w:ascii="Cambria" w:hAnsi="Cambria"/>
                <w:sz w:val="18"/>
                <w:szCs w:val="18"/>
              </w:rPr>
            </w:pPr>
          </w:p>
        </w:tc>
        <w:tc>
          <w:tcPr>
            <w:tcW w:w="1146" w:type="dxa"/>
            <w:vAlign w:val="center"/>
          </w:tcPr>
          <w:p w14:paraId="0E6D90EC" w14:textId="77777777" w:rsidR="00AE3909" w:rsidRPr="00F14544" w:rsidRDefault="00AE3909" w:rsidP="00AE3909">
            <w:pPr>
              <w:jc w:val="center"/>
              <w:rPr>
                <w:rFonts w:ascii="Cambria" w:hAnsi="Cambria"/>
                <w:sz w:val="18"/>
                <w:szCs w:val="18"/>
              </w:rPr>
            </w:pPr>
          </w:p>
        </w:tc>
        <w:tc>
          <w:tcPr>
            <w:tcW w:w="1080" w:type="dxa"/>
            <w:vAlign w:val="center"/>
          </w:tcPr>
          <w:p w14:paraId="1C5D676F" w14:textId="77777777" w:rsidR="00AE3909" w:rsidRPr="00F14544" w:rsidRDefault="00AE3909" w:rsidP="00AE3909">
            <w:pPr>
              <w:jc w:val="center"/>
              <w:rPr>
                <w:rFonts w:ascii="Cambria" w:hAnsi="Cambria"/>
                <w:sz w:val="18"/>
                <w:szCs w:val="18"/>
              </w:rPr>
            </w:pPr>
          </w:p>
        </w:tc>
        <w:tc>
          <w:tcPr>
            <w:tcW w:w="993" w:type="dxa"/>
            <w:vAlign w:val="center"/>
          </w:tcPr>
          <w:p w14:paraId="4655BB8E" w14:textId="77777777" w:rsidR="00AE3909" w:rsidRPr="00F14544" w:rsidRDefault="00AE3909" w:rsidP="00AE3909">
            <w:pPr>
              <w:jc w:val="center"/>
              <w:rPr>
                <w:rFonts w:ascii="Cambria" w:hAnsi="Cambria"/>
                <w:sz w:val="18"/>
                <w:szCs w:val="18"/>
              </w:rPr>
            </w:pPr>
          </w:p>
        </w:tc>
        <w:tc>
          <w:tcPr>
            <w:tcW w:w="1179" w:type="dxa"/>
            <w:vAlign w:val="center"/>
          </w:tcPr>
          <w:p w14:paraId="62091332" w14:textId="77777777" w:rsidR="00AE3909" w:rsidRPr="00F14544" w:rsidRDefault="00AE3909" w:rsidP="00AE3909">
            <w:pPr>
              <w:jc w:val="center"/>
              <w:rPr>
                <w:rFonts w:ascii="Cambria" w:hAnsi="Cambria"/>
                <w:sz w:val="18"/>
                <w:szCs w:val="18"/>
              </w:rPr>
            </w:pPr>
          </w:p>
        </w:tc>
        <w:tc>
          <w:tcPr>
            <w:tcW w:w="1089" w:type="dxa"/>
            <w:vAlign w:val="center"/>
          </w:tcPr>
          <w:p w14:paraId="1132527D" w14:textId="77777777" w:rsidR="00AE3909" w:rsidRPr="00F14544" w:rsidRDefault="00AE3909" w:rsidP="00AE3909">
            <w:pPr>
              <w:jc w:val="center"/>
              <w:rPr>
                <w:rFonts w:ascii="Cambria" w:hAnsi="Cambria"/>
                <w:sz w:val="18"/>
                <w:szCs w:val="18"/>
              </w:rPr>
            </w:pPr>
          </w:p>
        </w:tc>
        <w:tc>
          <w:tcPr>
            <w:tcW w:w="1099" w:type="dxa"/>
            <w:vAlign w:val="center"/>
          </w:tcPr>
          <w:p w14:paraId="52933969" w14:textId="77777777" w:rsidR="00AE3909" w:rsidRPr="00F14544" w:rsidRDefault="00AE3909" w:rsidP="00AE3909">
            <w:pPr>
              <w:jc w:val="center"/>
              <w:rPr>
                <w:rFonts w:ascii="Cambria" w:hAnsi="Cambria"/>
                <w:sz w:val="18"/>
                <w:szCs w:val="18"/>
              </w:rPr>
            </w:pPr>
          </w:p>
        </w:tc>
        <w:tc>
          <w:tcPr>
            <w:tcW w:w="719" w:type="dxa"/>
            <w:vAlign w:val="center"/>
          </w:tcPr>
          <w:p w14:paraId="750E4D3A" w14:textId="77777777" w:rsidR="00AE3909" w:rsidRPr="00F14544" w:rsidRDefault="00AE3909" w:rsidP="00AE3909">
            <w:pPr>
              <w:jc w:val="center"/>
              <w:rPr>
                <w:rFonts w:ascii="Cambria" w:hAnsi="Cambria"/>
                <w:sz w:val="18"/>
                <w:szCs w:val="18"/>
              </w:rPr>
            </w:pPr>
          </w:p>
        </w:tc>
        <w:tc>
          <w:tcPr>
            <w:tcW w:w="709" w:type="dxa"/>
            <w:vAlign w:val="center"/>
          </w:tcPr>
          <w:p w14:paraId="40B5B357" w14:textId="77777777" w:rsidR="00AE3909" w:rsidRPr="00F14544" w:rsidRDefault="00AE3909" w:rsidP="00AE3909">
            <w:pPr>
              <w:jc w:val="center"/>
              <w:rPr>
                <w:rFonts w:ascii="Cambria" w:hAnsi="Cambria"/>
                <w:sz w:val="18"/>
                <w:szCs w:val="18"/>
              </w:rPr>
            </w:pPr>
          </w:p>
        </w:tc>
        <w:tc>
          <w:tcPr>
            <w:tcW w:w="1442" w:type="dxa"/>
            <w:vAlign w:val="center"/>
          </w:tcPr>
          <w:p w14:paraId="15ADE175" w14:textId="77777777" w:rsidR="00AE3909" w:rsidRPr="00F14544" w:rsidRDefault="00AE3909" w:rsidP="00AE3909">
            <w:pPr>
              <w:jc w:val="center"/>
              <w:rPr>
                <w:rFonts w:ascii="Cambria" w:hAnsi="Cambria"/>
                <w:sz w:val="18"/>
                <w:szCs w:val="18"/>
              </w:rPr>
            </w:pPr>
          </w:p>
        </w:tc>
      </w:tr>
      <w:tr w:rsidR="00AE3909" w:rsidRPr="00F14544" w14:paraId="285983A8" w14:textId="77777777" w:rsidTr="002C1901">
        <w:trPr>
          <w:trHeight w:val="167"/>
          <w:jc w:val="center"/>
        </w:trPr>
        <w:tc>
          <w:tcPr>
            <w:tcW w:w="566" w:type="dxa"/>
            <w:vAlign w:val="center"/>
          </w:tcPr>
          <w:p w14:paraId="35842781" w14:textId="77777777" w:rsidR="00AE3909" w:rsidRPr="00F14544" w:rsidRDefault="00AE3909" w:rsidP="00AE3909">
            <w:pPr>
              <w:jc w:val="center"/>
              <w:rPr>
                <w:rFonts w:ascii="Cambria" w:hAnsi="Cambria"/>
                <w:sz w:val="18"/>
                <w:szCs w:val="18"/>
              </w:rPr>
            </w:pPr>
          </w:p>
        </w:tc>
        <w:tc>
          <w:tcPr>
            <w:tcW w:w="1135" w:type="dxa"/>
            <w:vAlign w:val="center"/>
          </w:tcPr>
          <w:p w14:paraId="29EC477F" w14:textId="77777777" w:rsidR="00AE3909" w:rsidRPr="00F14544" w:rsidRDefault="00AE3909" w:rsidP="00AE3909">
            <w:pPr>
              <w:jc w:val="center"/>
              <w:rPr>
                <w:rFonts w:ascii="Cambria" w:hAnsi="Cambria"/>
                <w:sz w:val="18"/>
                <w:szCs w:val="18"/>
              </w:rPr>
            </w:pPr>
          </w:p>
        </w:tc>
        <w:tc>
          <w:tcPr>
            <w:tcW w:w="892" w:type="dxa"/>
            <w:vAlign w:val="center"/>
          </w:tcPr>
          <w:p w14:paraId="687F9F7D" w14:textId="77777777" w:rsidR="00AE3909" w:rsidRPr="00F14544" w:rsidRDefault="00AE3909" w:rsidP="00AE3909">
            <w:pPr>
              <w:jc w:val="center"/>
              <w:rPr>
                <w:rFonts w:ascii="Cambria" w:hAnsi="Cambria"/>
                <w:sz w:val="18"/>
                <w:szCs w:val="18"/>
              </w:rPr>
            </w:pPr>
          </w:p>
        </w:tc>
        <w:tc>
          <w:tcPr>
            <w:tcW w:w="884" w:type="dxa"/>
            <w:vAlign w:val="center"/>
          </w:tcPr>
          <w:p w14:paraId="03165BC6" w14:textId="77777777" w:rsidR="00AE3909" w:rsidRPr="00F14544" w:rsidRDefault="00AE3909" w:rsidP="00AE3909">
            <w:pPr>
              <w:jc w:val="center"/>
              <w:rPr>
                <w:rFonts w:ascii="Cambria" w:hAnsi="Cambria"/>
                <w:sz w:val="18"/>
                <w:szCs w:val="18"/>
              </w:rPr>
            </w:pPr>
          </w:p>
        </w:tc>
        <w:tc>
          <w:tcPr>
            <w:tcW w:w="622" w:type="dxa"/>
            <w:vAlign w:val="center"/>
          </w:tcPr>
          <w:p w14:paraId="0BCB7AD9" w14:textId="77777777" w:rsidR="00AE3909" w:rsidRPr="00F14544" w:rsidRDefault="00AE3909" w:rsidP="00AE3909">
            <w:pPr>
              <w:jc w:val="center"/>
              <w:rPr>
                <w:rFonts w:ascii="Cambria" w:hAnsi="Cambria"/>
                <w:sz w:val="18"/>
                <w:szCs w:val="18"/>
              </w:rPr>
            </w:pPr>
          </w:p>
        </w:tc>
        <w:tc>
          <w:tcPr>
            <w:tcW w:w="1146" w:type="dxa"/>
            <w:vAlign w:val="center"/>
          </w:tcPr>
          <w:p w14:paraId="183487FD" w14:textId="77777777" w:rsidR="00AE3909" w:rsidRPr="00F14544" w:rsidRDefault="00AE3909" w:rsidP="00AE3909">
            <w:pPr>
              <w:jc w:val="center"/>
              <w:rPr>
                <w:rFonts w:ascii="Cambria" w:hAnsi="Cambria"/>
                <w:sz w:val="18"/>
                <w:szCs w:val="18"/>
              </w:rPr>
            </w:pPr>
          </w:p>
        </w:tc>
        <w:tc>
          <w:tcPr>
            <w:tcW w:w="1080" w:type="dxa"/>
            <w:vAlign w:val="center"/>
          </w:tcPr>
          <w:p w14:paraId="3251C560" w14:textId="77777777" w:rsidR="00AE3909" w:rsidRPr="00F14544" w:rsidRDefault="00AE3909" w:rsidP="00AE3909">
            <w:pPr>
              <w:jc w:val="center"/>
              <w:rPr>
                <w:rFonts w:ascii="Cambria" w:hAnsi="Cambria"/>
                <w:sz w:val="18"/>
                <w:szCs w:val="18"/>
              </w:rPr>
            </w:pPr>
          </w:p>
        </w:tc>
        <w:tc>
          <w:tcPr>
            <w:tcW w:w="993" w:type="dxa"/>
            <w:vAlign w:val="center"/>
          </w:tcPr>
          <w:p w14:paraId="060DC19E" w14:textId="77777777" w:rsidR="00AE3909" w:rsidRPr="00F14544" w:rsidRDefault="00AE3909" w:rsidP="00AE3909">
            <w:pPr>
              <w:jc w:val="center"/>
              <w:rPr>
                <w:rFonts w:ascii="Cambria" w:hAnsi="Cambria"/>
                <w:sz w:val="18"/>
                <w:szCs w:val="18"/>
              </w:rPr>
            </w:pPr>
          </w:p>
        </w:tc>
        <w:tc>
          <w:tcPr>
            <w:tcW w:w="1179" w:type="dxa"/>
            <w:vAlign w:val="center"/>
          </w:tcPr>
          <w:p w14:paraId="58C97C0A" w14:textId="77777777" w:rsidR="00AE3909" w:rsidRPr="00F14544" w:rsidRDefault="00AE3909" w:rsidP="00AE3909">
            <w:pPr>
              <w:jc w:val="center"/>
              <w:rPr>
                <w:rFonts w:ascii="Cambria" w:hAnsi="Cambria"/>
                <w:sz w:val="18"/>
                <w:szCs w:val="18"/>
              </w:rPr>
            </w:pPr>
          </w:p>
        </w:tc>
        <w:tc>
          <w:tcPr>
            <w:tcW w:w="1089" w:type="dxa"/>
            <w:vAlign w:val="center"/>
          </w:tcPr>
          <w:p w14:paraId="44A85F37" w14:textId="77777777" w:rsidR="00AE3909" w:rsidRPr="00F14544" w:rsidRDefault="00AE3909" w:rsidP="00AE3909">
            <w:pPr>
              <w:jc w:val="center"/>
              <w:rPr>
                <w:rFonts w:ascii="Cambria" w:hAnsi="Cambria"/>
                <w:sz w:val="18"/>
                <w:szCs w:val="18"/>
              </w:rPr>
            </w:pPr>
          </w:p>
        </w:tc>
        <w:tc>
          <w:tcPr>
            <w:tcW w:w="1099" w:type="dxa"/>
            <w:vAlign w:val="center"/>
          </w:tcPr>
          <w:p w14:paraId="0A599F65" w14:textId="77777777" w:rsidR="00AE3909" w:rsidRPr="00F14544" w:rsidRDefault="00AE3909" w:rsidP="00AE3909">
            <w:pPr>
              <w:jc w:val="center"/>
              <w:rPr>
                <w:rFonts w:ascii="Cambria" w:hAnsi="Cambria"/>
                <w:sz w:val="18"/>
                <w:szCs w:val="18"/>
              </w:rPr>
            </w:pPr>
          </w:p>
        </w:tc>
        <w:tc>
          <w:tcPr>
            <w:tcW w:w="719" w:type="dxa"/>
            <w:vAlign w:val="center"/>
          </w:tcPr>
          <w:p w14:paraId="2B449413" w14:textId="77777777" w:rsidR="00AE3909" w:rsidRPr="00F14544" w:rsidRDefault="00AE3909" w:rsidP="00AE3909">
            <w:pPr>
              <w:jc w:val="center"/>
              <w:rPr>
                <w:rFonts w:ascii="Cambria" w:hAnsi="Cambria"/>
                <w:sz w:val="18"/>
                <w:szCs w:val="18"/>
              </w:rPr>
            </w:pPr>
          </w:p>
        </w:tc>
        <w:tc>
          <w:tcPr>
            <w:tcW w:w="709" w:type="dxa"/>
            <w:vAlign w:val="center"/>
          </w:tcPr>
          <w:p w14:paraId="00F16117" w14:textId="77777777" w:rsidR="00AE3909" w:rsidRPr="00F14544" w:rsidRDefault="00AE3909" w:rsidP="00AE3909">
            <w:pPr>
              <w:jc w:val="center"/>
              <w:rPr>
                <w:rFonts w:ascii="Cambria" w:hAnsi="Cambria"/>
                <w:sz w:val="18"/>
                <w:szCs w:val="18"/>
              </w:rPr>
            </w:pPr>
          </w:p>
        </w:tc>
        <w:tc>
          <w:tcPr>
            <w:tcW w:w="1442" w:type="dxa"/>
            <w:vAlign w:val="center"/>
          </w:tcPr>
          <w:p w14:paraId="47266E12" w14:textId="77777777" w:rsidR="00AE3909" w:rsidRPr="00F14544" w:rsidRDefault="00AE3909" w:rsidP="00AE3909">
            <w:pPr>
              <w:jc w:val="center"/>
              <w:rPr>
                <w:rFonts w:ascii="Cambria" w:hAnsi="Cambria"/>
                <w:sz w:val="18"/>
                <w:szCs w:val="18"/>
              </w:rPr>
            </w:pPr>
          </w:p>
        </w:tc>
      </w:tr>
      <w:tr w:rsidR="00AE3909" w:rsidRPr="00F14544" w14:paraId="0FB90812" w14:textId="77777777" w:rsidTr="002C1901">
        <w:trPr>
          <w:trHeight w:val="161"/>
          <w:jc w:val="center"/>
        </w:trPr>
        <w:tc>
          <w:tcPr>
            <w:tcW w:w="566" w:type="dxa"/>
            <w:vAlign w:val="center"/>
          </w:tcPr>
          <w:p w14:paraId="0D1C7E2E" w14:textId="77777777" w:rsidR="00AE3909" w:rsidRPr="00F14544" w:rsidRDefault="00AE3909" w:rsidP="00AE3909">
            <w:pPr>
              <w:jc w:val="center"/>
              <w:rPr>
                <w:rFonts w:ascii="Cambria" w:hAnsi="Cambria"/>
                <w:sz w:val="18"/>
                <w:szCs w:val="18"/>
              </w:rPr>
            </w:pPr>
          </w:p>
        </w:tc>
        <w:tc>
          <w:tcPr>
            <w:tcW w:w="1135" w:type="dxa"/>
            <w:vAlign w:val="center"/>
          </w:tcPr>
          <w:p w14:paraId="19215C64" w14:textId="77777777" w:rsidR="00AE3909" w:rsidRPr="00F14544" w:rsidRDefault="00AE3909" w:rsidP="00AE3909">
            <w:pPr>
              <w:jc w:val="center"/>
              <w:rPr>
                <w:rFonts w:ascii="Cambria" w:hAnsi="Cambria"/>
                <w:sz w:val="18"/>
                <w:szCs w:val="18"/>
              </w:rPr>
            </w:pPr>
          </w:p>
        </w:tc>
        <w:tc>
          <w:tcPr>
            <w:tcW w:w="892" w:type="dxa"/>
            <w:vAlign w:val="center"/>
          </w:tcPr>
          <w:p w14:paraId="2FE22C37" w14:textId="77777777" w:rsidR="00AE3909" w:rsidRPr="00F14544" w:rsidRDefault="00AE3909" w:rsidP="00AE3909">
            <w:pPr>
              <w:jc w:val="center"/>
              <w:rPr>
                <w:rFonts w:ascii="Cambria" w:hAnsi="Cambria"/>
                <w:sz w:val="18"/>
                <w:szCs w:val="18"/>
              </w:rPr>
            </w:pPr>
          </w:p>
        </w:tc>
        <w:tc>
          <w:tcPr>
            <w:tcW w:w="884" w:type="dxa"/>
            <w:vAlign w:val="center"/>
          </w:tcPr>
          <w:p w14:paraId="12C70330" w14:textId="77777777" w:rsidR="00AE3909" w:rsidRPr="00F14544" w:rsidRDefault="00AE3909" w:rsidP="00AE3909">
            <w:pPr>
              <w:jc w:val="center"/>
              <w:rPr>
                <w:rFonts w:ascii="Cambria" w:hAnsi="Cambria"/>
                <w:sz w:val="18"/>
                <w:szCs w:val="18"/>
              </w:rPr>
            </w:pPr>
          </w:p>
        </w:tc>
        <w:tc>
          <w:tcPr>
            <w:tcW w:w="622" w:type="dxa"/>
            <w:vAlign w:val="center"/>
          </w:tcPr>
          <w:p w14:paraId="77D20DAB" w14:textId="77777777" w:rsidR="00AE3909" w:rsidRPr="00F14544" w:rsidRDefault="00AE3909" w:rsidP="00AE3909">
            <w:pPr>
              <w:jc w:val="center"/>
              <w:rPr>
                <w:rFonts w:ascii="Cambria" w:hAnsi="Cambria"/>
                <w:sz w:val="18"/>
                <w:szCs w:val="18"/>
              </w:rPr>
            </w:pPr>
          </w:p>
        </w:tc>
        <w:tc>
          <w:tcPr>
            <w:tcW w:w="1146" w:type="dxa"/>
            <w:vAlign w:val="center"/>
          </w:tcPr>
          <w:p w14:paraId="50635307" w14:textId="77777777" w:rsidR="00AE3909" w:rsidRPr="00F14544" w:rsidRDefault="00AE3909" w:rsidP="00AE3909">
            <w:pPr>
              <w:jc w:val="center"/>
              <w:rPr>
                <w:rFonts w:ascii="Cambria" w:hAnsi="Cambria"/>
                <w:sz w:val="18"/>
                <w:szCs w:val="18"/>
              </w:rPr>
            </w:pPr>
          </w:p>
        </w:tc>
        <w:tc>
          <w:tcPr>
            <w:tcW w:w="1080" w:type="dxa"/>
            <w:vAlign w:val="center"/>
          </w:tcPr>
          <w:p w14:paraId="0D7521C4" w14:textId="77777777" w:rsidR="00AE3909" w:rsidRPr="00F14544" w:rsidRDefault="00AE3909" w:rsidP="00AE3909">
            <w:pPr>
              <w:jc w:val="center"/>
              <w:rPr>
                <w:rFonts w:ascii="Cambria" w:hAnsi="Cambria"/>
                <w:sz w:val="18"/>
                <w:szCs w:val="18"/>
              </w:rPr>
            </w:pPr>
          </w:p>
        </w:tc>
        <w:tc>
          <w:tcPr>
            <w:tcW w:w="993" w:type="dxa"/>
            <w:vAlign w:val="center"/>
          </w:tcPr>
          <w:p w14:paraId="619D1718" w14:textId="77777777" w:rsidR="00AE3909" w:rsidRPr="00F14544" w:rsidRDefault="00AE3909" w:rsidP="00AE3909">
            <w:pPr>
              <w:jc w:val="center"/>
              <w:rPr>
                <w:rFonts w:ascii="Cambria" w:hAnsi="Cambria"/>
                <w:sz w:val="18"/>
                <w:szCs w:val="18"/>
              </w:rPr>
            </w:pPr>
          </w:p>
        </w:tc>
        <w:tc>
          <w:tcPr>
            <w:tcW w:w="1179" w:type="dxa"/>
            <w:vAlign w:val="center"/>
          </w:tcPr>
          <w:p w14:paraId="628BEB14" w14:textId="77777777" w:rsidR="00AE3909" w:rsidRPr="00F14544" w:rsidRDefault="00AE3909" w:rsidP="00AE3909">
            <w:pPr>
              <w:jc w:val="center"/>
              <w:rPr>
                <w:rFonts w:ascii="Cambria" w:hAnsi="Cambria"/>
                <w:sz w:val="18"/>
                <w:szCs w:val="18"/>
              </w:rPr>
            </w:pPr>
          </w:p>
        </w:tc>
        <w:tc>
          <w:tcPr>
            <w:tcW w:w="1089" w:type="dxa"/>
            <w:vAlign w:val="center"/>
          </w:tcPr>
          <w:p w14:paraId="2CC645AB" w14:textId="77777777" w:rsidR="00AE3909" w:rsidRPr="00F14544" w:rsidRDefault="00AE3909" w:rsidP="00AE3909">
            <w:pPr>
              <w:jc w:val="center"/>
              <w:rPr>
                <w:rFonts w:ascii="Cambria" w:hAnsi="Cambria"/>
                <w:sz w:val="18"/>
                <w:szCs w:val="18"/>
              </w:rPr>
            </w:pPr>
          </w:p>
        </w:tc>
        <w:tc>
          <w:tcPr>
            <w:tcW w:w="1099" w:type="dxa"/>
            <w:vAlign w:val="center"/>
          </w:tcPr>
          <w:p w14:paraId="4D6B7E12" w14:textId="77777777" w:rsidR="00AE3909" w:rsidRPr="00F14544" w:rsidRDefault="00AE3909" w:rsidP="00AE3909">
            <w:pPr>
              <w:jc w:val="center"/>
              <w:rPr>
                <w:rFonts w:ascii="Cambria" w:hAnsi="Cambria"/>
                <w:sz w:val="18"/>
                <w:szCs w:val="18"/>
              </w:rPr>
            </w:pPr>
          </w:p>
        </w:tc>
        <w:tc>
          <w:tcPr>
            <w:tcW w:w="719" w:type="dxa"/>
            <w:vAlign w:val="center"/>
          </w:tcPr>
          <w:p w14:paraId="2FD06749" w14:textId="77777777" w:rsidR="00AE3909" w:rsidRPr="00F14544" w:rsidRDefault="00AE3909" w:rsidP="00AE3909">
            <w:pPr>
              <w:jc w:val="center"/>
              <w:rPr>
                <w:rFonts w:ascii="Cambria" w:hAnsi="Cambria"/>
                <w:sz w:val="18"/>
                <w:szCs w:val="18"/>
              </w:rPr>
            </w:pPr>
          </w:p>
        </w:tc>
        <w:tc>
          <w:tcPr>
            <w:tcW w:w="709" w:type="dxa"/>
            <w:vAlign w:val="center"/>
          </w:tcPr>
          <w:p w14:paraId="691720D3" w14:textId="77777777" w:rsidR="00AE3909" w:rsidRPr="00F14544" w:rsidRDefault="00AE3909" w:rsidP="00AE3909">
            <w:pPr>
              <w:jc w:val="center"/>
              <w:rPr>
                <w:rFonts w:ascii="Cambria" w:hAnsi="Cambria"/>
                <w:sz w:val="18"/>
                <w:szCs w:val="18"/>
              </w:rPr>
            </w:pPr>
          </w:p>
        </w:tc>
        <w:tc>
          <w:tcPr>
            <w:tcW w:w="1442" w:type="dxa"/>
            <w:vAlign w:val="center"/>
          </w:tcPr>
          <w:p w14:paraId="37533F88" w14:textId="77777777" w:rsidR="00AE3909" w:rsidRPr="00F14544" w:rsidRDefault="00AE3909" w:rsidP="00AE3909">
            <w:pPr>
              <w:jc w:val="center"/>
              <w:rPr>
                <w:rFonts w:ascii="Cambria" w:hAnsi="Cambria"/>
                <w:sz w:val="18"/>
                <w:szCs w:val="18"/>
              </w:rPr>
            </w:pPr>
          </w:p>
        </w:tc>
      </w:tr>
      <w:tr w:rsidR="002C1901" w:rsidRPr="00F14544" w14:paraId="4EA00053" w14:textId="77777777" w:rsidTr="002C1901">
        <w:trPr>
          <w:trHeight w:val="167"/>
          <w:jc w:val="center"/>
        </w:trPr>
        <w:tc>
          <w:tcPr>
            <w:tcW w:w="566" w:type="dxa"/>
            <w:vAlign w:val="center"/>
          </w:tcPr>
          <w:p w14:paraId="48774ED7" w14:textId="77777777" w:rsidR="002C1901" w:rsidRPr="00F14544" w:rsidRDefault="002C1901" w:rsidP="00AE3909">
            <w:pPr>
              <w:jc w:val="center"/>
              <w:rPr>
                <w:rFonts w:ascii="Cambria" w:hAnsi="Cambria"/>
                <w:sz w:val="18"/>
                <w:szCs w:val="18"/>
              </w:rPr>
            </w:pPr>
          </w:p>
        </w:tc>
        <w:tc>
          <w:tcPr>
            <w:tcW w:w="1135" w:type="dxa"/>
            <w:vAlign w:val="center"/>
          </w:tcPr>
          <w:p w14:paraId="24185FB4" w14:textId="77777777" w:rsidR="002C1901" w:rsidRPr="00F14544" w:rsidRDefault="002C1901" w:rsidP="00AE3909">
            <w:pPr>
              <w:jc w:val="center"/>
              <w:rPr>
                <w:rFonts w:ascii="Cambria" w:hAnsi="Cambria"/>
                <w:sz w:val="18"/>
                <w:szCs w:val="18"/>
              </w:rPr>
            </w:pPr>
          </w:p>
        </w:tc>
        <w:tc>
          <w:tcPr>
            <w:tcW w:w="892" w:type="dxa"/>
            <w:vAlign w:val="center"/>
          </w:tcPr>
          <w:p w14:paraId="561C4ED0" w14:textId="77777777" w:rsidR="002C1901" w:rsidRPr="00F14544" w:rsidRDefault="002C1901" w:rsidP="00AE3909">
            <w:pPr>
              <w:jc w:val="center"/>
              <w:rPr>
                <w:rFonts w:ascii="Cambria" w:hAnsi="Cambria"/>
                <w:sz w:val="18"/>
                <w:szCs w:val="18"/>
              </w:rPr>
            </w:pPr>
          </w:p>
        </w:tc>
        <w:tc>
          <w:tcPr>
            <w:tcW w:w="884" w:type="dxa"/>
            <w:vAlign w:val="center"/>
          </w:tcPr>
          <w:p w14:paraId="170853E9" w14:textId="77777777" w:rsidR="002C1901" w:rsidRPr="00F14544" w:rsidRDefault="002C1901" w:rsidP="00AE3909">
            <w:pPr>
              <w:jc w:val="center"/>
              <w:rPr>
                <w:rFonts w:ascii="Cambria" w:hAnsi="Cambria"/>
                <w:sz w:val="18"/>
                <w:szCs w:val="18"/>
              </w:rPr>
            </w:pPr>
          </w:p>
        </w:tc>
        <w:tc>
          <w:tcPr>
            <w:tcW w:w="622" w:type="dxa"/>
            <w:vAlign w:val="center"/>
          </w:tcPr>
          <w:p w14:paraId="3587DD06" w14:textId="77777777" w:rsidR="002C1901" w:rsidRPr="00F14544" w:rsidRDefault="002C1901" w:rsidP="00AE3909">
            <w:pPr>
              <w:jc w:val="center"/>
              <w:rPr>
                <w:rFonts w:ascii="Cambria" w:hAnsi="Cambria"/>
                <w:sz w:val="18"/>
                <w:szCs w:val="18"/>
              </w:rPr>
            </w:pPr>
          </w:p>
        </w:tc>
        <w:tc>
          <w:tcPr>
            <w:tcW w:w="1146" w:type="dxa"/>
            <w:vAlign w:val="center"/>
          </w:tcPr>
          <w:p w14:paraId="3836FEAE" w14:textId="77777777" w:rsidR="002C1901" w:rsidRPr="00F14544" w:rsidRDefault="002C1901" w:rsidP="00AE3909">
            <w:pPr>
              <w:jc w:val="center"/>
              <w:rPr>
                <w:rFonts w:ascii="Cambria" w:hAnsi="Cambria"/>
                <w:sz w:val="18"/>
                <w:szCs w:val="18"/>
              </w:rPr>
            </w:pPr>
          </w:p>
        </w:tc>
        <w:tc>
          <w:tcPr>
            <w:tcW w:w="1080" w:type="dxa"/>
            <w:vAlign w:val="center"/>
          </w:tcPr>
          <w:p w14:paraId="30D52856" w14:textId="77777777" w:rsidR="002C1901" w:rsidRPr="00F14544" w:rsidRDefault="002C1901" w:rsidP="00AE3909">
            <w:pPr>
              <w:jc w:val="center"/>
              <w:rPr>
                <w:rFonts w:ascii="Cambria" w:hAnsi="Cambria"/>
                <w:sz w:val="18"/>
                <w:szCs w:val="18"/>
              </w:rPr>
            </w:pPr>
          </w:p>
        </w:tc>
        <w:tc>
          <w:tcPr>
            <w:tcW w:w="993" w:type="dxa"/>
            <w:vAlign w:val="center"/>
          </w:tcPr>
          <w:p w14:paraId="7C793DE2" w14:textId="77777777" w:rsidR="002C1901" w:rsidRPr="00F14544" w:rsidRDefault="002C1901" w:rsidP="00AE3909">
            <w:pPr>
              <w:jc w:val="center"/>
              <w:rPr>
                <w:rFonts w:ascii="Cambria" w:hAnsi="Cambria"/>
                <w:sz w:val="18"/>
                <w:szCs w:val="18"/>
              </w:rPr>
            </w:pPr>
          </w:p>
        </w:tc>
        <w:tc>
          <w:tcPr>
            <w:tcW w:w="1179" w:type="dxa"/>
            <w:vAlign w:val="center"/>
          </w:tcPr>
          <w:p w14:paraId="524814B7" w14:textId="77777777" w:rsidR="002C1901" w:rsidRPr="00F14544" w:rsidRDefault="002C1901" w:rsidP="00AE3909">
            <w:pPr>
              <w:jc w:val="center"/>
              <w:rPr>
                <w:rFonts w:ascii="Cambria" w:hAnsi="Cambria"/>
                <w:sz w:val="18"/>
                <w:szCs w:val="18"/>
              </w:rPr>
            </w:pPr>
          </w:p>
        </w:tc>
        <w:tc>
          <w:tcPr>
            <w:tcW w:w="1089" w:type="dxa"/>
            <w:vAlign w:val="center"/>
          </w:tcPr>
          <w:p w14:paraId="324F9602" w14:textId="77777777" w:rsidR="002C1901" w:rsidRPr="00F14544" w:rsidRDefault="002C1901" w:rsidP="00AE3909">
            <w:pPr>
              <w:jc w:val="center"/>
              <w:rPr>
                <w:rFonts w:ascii="Cambria" w:hAnsi="Cambria"/>
                <w:sz w:val="18"/>
                <w:szCs w:val="18"/>
              </w:rPr>
            </w:pPr>
          </w:p>
        </w:tc>
        <w:tc>
          <w:tcPr>
            <w:tcW w:w="1099" w:type="dxa"/>
            <w:vAlign w:val="center"/>
          </w:tcPr>
          <w:p w14:paraId="323AA94A" w14:textId="77777777" w:rsidR="002C1901" w:rsidRPr="00F14544" w:rsidRDefault="002C1901" w:rsidP="00AE3909">
            <w:pPr>
              <w:jc w:val="center"/>
              <w:rPr>
                <w:rFonts w:ascii="Cambria" w:hAnsi="Cambria"/>
                <w:sz w:val="18"/>
                <w:szCs w:val="18"/>
              </w:rPr>
            </w:pPr>
          </w:p>
        </w:tc>
        <w:tc>
          <w:tcPr>
            <w:tcW w:w="719" w:type="dxa"/>
            <w:vAlign w:val="center"/>
          </w:tcPr>
          <w:p w14:paraId="0F7D3834" w14:textId="77777777" w:rsidR="002C1901" w:rsidRPr="00F14544" w:rsidRDefault="002C1901" w:rsidP="00AE3909">
            <w:pPr>
              <w:jc w:val="center"/>
              <w:rPr>
                <w:rFonts w:ascii="Cambria" w:hAnsi="Cambria"/>
                <w:sz w:val="18"/>
                <w:szCs w:val="18"/>
              </w:rPr>
            </w:pPr>
          </w:p>
        </w:tc>
        <w:tc>
          <w:tcPr>
            <w:tcW w:w="709" w:type="dxa"/>
            <w:vAlign w:val="center"/>
          </w:tcPr>
          <w:p w14:paraId="51E1DED5" w14:textId="77777777" w:rsidR="002C1901" w:rsidRPr="00F14544" w:rsidRDefault="002C1901" w:rsidP="00AE3909">
            <w:pPr>
              <w:jc w:val="center"/>
              <w:rPr>
                <w:rFonts w:ascii="Cambria" w:hAnsi="Cambria"/>
                <w:sz w:val="18"/>
                <w:szCs w:val="18"/>
              </w:rPr>
            </w:pPr>
          </w:p>
        </w:tc>
        <w:tc>
          <w:tcPr>
            <w:tcW w:w="1442" w:type="dxa"/>
            <w:vAlign w:val="center"/>
          </w:tcPr>
          <w:p w14:paraId="612E7734" w14:textId="77777777" w:rsidR="002C1901" w:rsidRPr="00F14544" w:rsidRDefault="002C1901" w:rsidP="00AE3909">
            <w:pPr>
              <w:jc w:val="center"/>
              <w:rPr>
                <w:rFonts w:ascii="Cambria" w:hAnsi="Cambria"/>
                <w:sz w:val="18"/>
                <w:szCs w:val="18"/>
              </w:rPr>
            </w:pPr>
          </w:p>
        </w:tc>
      </w:tr>
      <w:tr w:rsidR="002C1901" w:rsidRPr="00F14544" w14:paraId="639D7BAA" w14:textId="77777777" w:rsidTr="002C1901">
        <w:trPr>
          <w:trHeight w:val="167"/>
          <w:jc w:val="center"/>
        </w:trPr>
        <w:tc>
          <w:tcPr>
            <w:tcW w:w="566" w:type="dxa"/>
            <w:vAlign w:val="center"/>
          </w:tcPr>
          <w:p w14:paraId="6B394259" w14:textId="77777777" w:rsidR="002C1901" w:rsidRPr="00F14544" w:rsidRDefault="002C1901" w:rsidP="00AE3909">
            <w:pPr>
              <w:jc w:val="center"/>
              <w:rPr>
                <w:rFonts w:ascii="Cambria" w:hAnsi="Cambria"/>
                <w:sz w:val="18"/>
                <w:szCs w:val="18"/>
              </w:rPr>
            </w:pPr>
          </w:p>
        </w:tc>
        <w:tc>
          <w:tcPr>
            <w:tcW w:w="1135" w:type="dxa"/>
            <w:vAlign w:val="center"/>
          </w:tcPr>
          <w:p w14:paraId="0EB33424" w14:textId="77777777" w:rsidR="002C1901" w:rsidRPr="00F14544" w:rsidRDefault="002C1901" w:rsidP="00AE3909">
            <w:pPr>
              <w:jc w:val="center"/>
              <w:rPr>
                <w:rFonts w:ascii="Cambria" w:hAnsi="Cambria"/>
                <w:sz w:val="18"/>
                <w:szCs w:val="18"/>
              </w:rPr>
            </w:pPr>
          </w:p>
        </w:tc>
        <w:tc>
          <w:tcPr>
            <w:tcW w:w="892" w:type="dxa"/>
            <w:vAlign w:val="center"/>
          </w:tcPr>
          <w:p w14:paraId="0BE3FA76" w14:textId="77777777" w:rsidR="002C1901" w:rsidRPr="00F14544" w:rsidRDefault="002C1901" w:rsidP="00AE3909">
            <w:pPr>
              <w:jc w:val="center"/>
              <w:rPr>
                <w:rFonts w:ascii="Cambria" w:hAnsi="Cambria"/>
                <w:sz w:val="18"/>
                <w:szCs w:val="18"/>
              </w:rPr>
            </w:pPr>
          </w:p>
        </w:tc>
        <w:tc>
          <w:tcPr>
            <w:tcW w:w="884" w:type="dxa"/>
            <w:vAlign w:val="center"/>
          </w:tcPr>
          <w:p w14:paraId="440C28E1" w14:textId="77777777" w:rsidR="002C1901" w:rsidRPr="00F14544" w:rsidRDefault="002C1901" w:rsidP="00AE3909">
            <w:pPr>
              <w:jc w:val="center"/>
              <w:rPr>
                <w:rFonts w:ascii="Cambria" w:hAnsi="Cambria"/>
                <w:sz w:val="18"/>
                <w:szCs w:val="18"/>
              </w:rPr>
            </w:pPr>
          </w:p>
        </w:tc>
        <w:tc>
          <w:tcPr>
            <w:tcW w:w="622" w:type="dxa"/>
            <w:vAlign w:val="center"/>
          </w:tcPr>
          <w:p w14:paraId="2189196E" w14:textId="77777777" w:rsidR="002C1901" w:rsidRPr="00F14544" w:rsidRDefault="002C1901" w:rsidP="00AE3909">
            <w:pPr>
              <w:jc w:val="center"/>
              <w:rPr>
                <w:rFonts w:ascii="Cambria" w:hAnsi="Cambria"/>
                <w:sz w:val="18"/>
                <w:szCs w:val="18"/>
              </w:rPr>
            </w:pPr>
          </w:p>
        </w:tc>
        <w:tc>
          <w:tcPr>
            <w:tcW w:w="1146" w:type="dxa"/>
            <w:vAlign w:val="center"/>
          </w:tcPr>
          <w:p w14:paraId="23A154B3" w14:textId="77777777" w:rsidR="002C1901" w:rsidRPr="00F14544" w:rsidRDefault="002C1901" w:rsidP="00AE3909">
            <w:pPr>
              <w:jc w:val="center"/>
              <w:rPr>
                <w:rFonts w:ascii="Cambria" w:hAnsi="Cambria"/>
                <w:sz w:val="18"/>
                <w:szCs w:val="18"/>
              </w:rPr>
            </w:pPr>
          </w:p>
        </w:tc>
        <w:tc>
          <w:tcPr>
            <w:tcW w:w="1080" w:type="dxa"/>
            <w:vAlign w:val="center"/>
          </w:tcPr>
          <w:p w14:paraId="7F3B124B" w14:textId="77777777" w:rsidR="002C1901" w:rsidRPr="00F14544" w:rsidRDefault="002C1901" w:rsidP="00AE3909">
            <w:pPr>
              <w:jc w:val="center"/>
              <w:rPr>
                <w:rFonts w:ascii="Cambria" w:hAnsi="Cambria"/>
                <w:sz w:val="18"/>
                <w:szCs w:val="18"/>
              </w:rPr>
            </w:pPr>
          </w:p>
        </w:tc>
        <w:tc>
          <w:tcPr>
            <w:tcW w:w="993" w:type="dxa"/>
            <w:vAlign w:val="center"/>
          </w:tcPr>
          <w:p w14:paraId="1839BB17" w14:textId="77777777" w:rsidR="002C1901" w:rsidRPr="00F14544" w:rsidRDefault="002C1901" w:rsidP="00AE3909">
            <w:pPr>
              <w:jc w:val="center"/>
              <w:rPr>
                <w:rFonts w:ascii="Cambria" w:hAnsi="Cambria"/>
                <w:sz w:val="18"/>
                <w:szCs w:val="18"/>
              </w:rPr>
            </w:pPr>
          </w:p>
        </w:tc>
        <w:tc>
          <w:tcPr>
            <w:tcW w:w="1179" w:type="dxa"/>
            <w:vAlign w:val="center"/>
          </w:tcPr>
          <w:p w14:paraId="79CB0DEF" w14:textId="77777777" w:rsidR="002C1901" w:rsidRPr="00F14544" w:rsidRDefault="002C1901" w:rsidP="00AE3909">
            <w:pPr>
              <w:jc w:val="center"/>
              <w:rPr>
                <w:rFonts w:ascii="Cambria" w:hAnsi="Cambria"/>
                <w:sz w:val="18"/>
                <w:szCs w:val="18"/>
              </w:rPr>
            </w:pPr>
          </w:p>
        </w:tc>
        <w:tc>
          <w:tcPr>
            <w:tcW w:w="1089" w:type="dxa"/>
            <w:vAlign w:val="center"/>
          </w:tcPr>
          <w:p w14:paraId="7DE28CF2" w14:textId="77777777" w:rsidR="002C1901" w:rsidRPr="00F14544" w:rsidRDefault="002C1901" w:rsidP="00AE3909">
            <w:pPr>
              <w:jc w:val="center"/>
              <w:rPr>
                <w:rFonts w:ascii="Cambria" w:hAnsi="Cambria"/>
                <w:sz w:val="18"/>
                <w:szCs w:val="18"/>
              </w:rPr>
            </w:pPr>
          </w:p>
        </w:tc>
        <w:tc>
          <w:tcPr>
            <w:tcW w:w="1099" w:type="dxa"/>
            <w:vAlign w:val="center"/>
          </w:tcPr>
          <w:p w14:paraId="77461B51" w14:textId="77777777" w:rsidR="002C1901" w:rsidRPr="00F14544" w:rsidRDefault="002C1901" w:rsidP="00AE3909">
            <w:pPr>
              <w:jc w:val="center"/>
              <w:rPr>
                <w:rFonts w:ascii="Cambria" w:hAnsi="Cambria"/>
                <w:sz w:val="18"/>
                <w:szCs w:val="18"/>
              </w:rPr>
            </w:pPr>
          </w:p>
        </w:tc>
        <w:tc>
          <w:tcPr>
            <w:tcW w:w="719" w:type="dxa"/>
            <w:vAlign w:val="center"/>
          </w:tcPr>
          <w:p w14:paraId="5792F8EC" w14:textId="77777777" w:rsidR="002C1901" w:rsidRPr="00F14544" w:rsidRDefault="002C1901" w:rsidP="00AE3909">
            <w:pPr>
              <w:jc w:val="center"/>
              <w:rPr>
                <w:rFonts w:ascii="Cambria" w:hAnsi="Cambria"/>
                <w:sz w:val="18"/>
                <w:szCs w:val="18"/>
              </w:rPr>
            </w:pPr>
          </w:p>
        </w:tc>
        <w:tc>
          <w:tcPr>
            <w:tcW w:w="709" w:type="dxa"/>
            <w:vAlign w:val="center"/>
          </w:tcPr>
          <w:p w14:paraId="3C64515F" w14:textId="77777777" w:rsidR="002C1901" w:rsidRPr="00F14544" w:rsidRDefault="002C1901" w:rsidP="00AE3909">
            <w:pPr>
              <w:jc w:val="center"/>
              <w:rPr>
                <w:rFonts w:ascii="Cambria" w:hAnsi="Cambria"/>
                <w:sz w:val="18"/>
                <w:szCs w:val="18"/>
              </w:rPr>
            </w:pPr>
          </w:p>
        </w:tc>
        <w:tc>
          <w:tcPr>
            <w:tcW w:w="1442" w:type="dxa"/>
            <w:vAlign w:val="center"/>
          </w:tcPr>
          <w:p w14:paraId="6F9288F8" w14:textId="77777777" w:rsidR="002C1901" w:rsidRPr="00F14544" w:rsidRDefault="002C1901" w:rsidP="00AE3909">
            <w:pPr>
              <w:jc w:val="center"/>
              <w:rPr>
                <w:rFonts w:ascii="Cambria" w:hAnsi="Cambria"/>
                <w:sz w:val="18"/>
                <w:szCs w:val="18"/>
              </w:rPr>
            </w:pPr>
          </w:p>
        </w:tc>
      </w:tr>
      <w:tr w:rsidR="002C1901" w:rsidRPr="00F14544" w14:paraId="48807BEA" w14:textId="77777777" w:rsidTr="002C1901">
        <w:trPr>
          <w:trHeight w:val="167"/>
          <w:jc w:val="center"/>
        </w:trPr>
        <w:tc>
          <w:tcPr>
            <w:tcW w:w="566" w:type="dxa"/>
            <w:vAlign w:val="center"/>
          </w:tcPr>
          <w:p w14:paraId="2B9E266A" w14:textId="77777777" w:rsidR="002C1901" w:rsidRPr="00F14544" w:rsidRDefault="002C1901" w:rsidP="00AE3909">
            <w:pPr>
              <w:jc w:val="center"/>
              <w:rPr>
                <w:rFonts w:ascii="Cambria" w:hAnsi="Cambria"/>
                <w:sz w:val="18"/>
                <w:szCs w:val="18"/>
              </w:rPr>
            </w:pPr>
          </w:p>
        </w:tc>
        <w:tc>
          <w:tcPr>
            <w:tcW w:w="1135" w:type="dxa"/>
            <w:vAlign w:val="center"/>
          </w:tcPr>
          <w:p w14:paraId="6D347B6F" w14:textId="77777777" w:rsidR="002C1901" w:rsidRPr="00F14544" w:rsidRDefault="002C1901" w:rsidP="00AE3909">
            <w:pPr>
              <w:jc w:val="center"/>
              <w:rPr>
                <w:rFonts w:ascii="Cambria" w:hAnsi="Cambria"/>
                <w:sz w:val="18"/>
                <w:szCs w:val="18"/>
              </w:rPr>
            </w:pPr>
          </w:p>
        </w:tc>
        <w:tc>
          <w:tcPr>
            <w:tcW w:w="892" w:type="dxa"/>
            <w:vAlign w:val="center"/>
          </w:tcPr>
          <w:p w14:paraId="117043BE" w14:textId="77777777" w:rsidR="002C1901" w:rsidRPr="00F14544" w:rsidRDefault="002C1901" w:rsidP="00AE3909">
            <w:pPr>
              <w:jc w:val="center"/>
              <w:rPr>
                <w:rFonts w:ascii="Cambria" w:hAnsi="Cambria"/>
                <w:sz w:val="18"/>
                <w:szCs w:val="18"/>
              </w:rPr>
            </w:pPr>
          </w:p>
        </w:tc>
        <w:tc>
          <w:tcPr>
            <w:tcW w:w="884" w:type="dxa"/>
            <w:vAlign w:val="center"/>
          </w:tcPr>
          <w:p w14:paraId="1AE39197" w14:textId="77777777" w:rsidR="002C1901" w:rsidRPr="00F14544" w:rsidRDefault="002C1901" w:rsidP="00AE3909">
            <w:pPr>
              <w:jc w:val="center"/>
              <w:rPr>
                <w:rFonts w:ascii="Cambria" w:hAnsi="Cambria"/>
                <w:sz w:val="18"/>
                <w:szCs w:val="18"/>
              </w:rPr>
            </w:pPr>
          </w:p>
        </w:tc>
        <w:tc>
          <w:tcPr>
            <w:tcW w:w="622" w:type="dxa"/>
            <w:vAlign w:val="center"/>
          </w:tcPr>
          <w:p w14:paraId="2754FEDC" w14:textId="77777777" w:rsidR="002C1901" w:rsidRPr="00F14544" w:rsidRDefault="002C1901" w:rsidP="00AE3909">
            <w:pPr>
              <w:jc w:val="center"/>
              <w:rPr>
                <w:rFonts w:ascii="Cambria" w:hAnsi="Cambria"/>
                <w:sz w:val="18"/>
                <w:szCs w:val="18"/>
              </w:rPr>
            </w:pPr>
          </w:p>
        </w:tc>
        <w:tc>
          <w:tcPr>
            <w:tcW w:w="1146" w:type="dxa"/>
            <w:vAlign w:val="center"/>
          </w:tcPr>
          <w:p w14:paraId="02C20FD3" w14:textId="77777777" w:rsidR="002C1901" w:rsidRPr="00F14544" w:rsidRDefault="002C1901" w:rsidP="00AE3909">
            <w:pPr>
              <w:jc w:val="center"/>
              <w:rPr>
                <w:rFonts w:ascii="Cambria" w:hAnsi="Cambria"/>
                <w:sz w:val="18"/>
                <w:szCs w:val="18"/>
              </w:rPr>
            </w:pPr>
          </w:p>
        </w:tc>
        <w:tc>
          <w:tcPr>
            <w:tcW w:w="1080" w:type="dxa"/>
            <w:vAlign w:val="center"/>
          </w:tcPr>
          <w:p w14:paraId="69E5B338" w14:textId="77777777" w:rsidR="002C1901" w:rsidRPr="00F14544" w:rsidRDefault="002C1901" w:rsidP="00AE3909">
            <w:pPr>
              <w:jc w:val="center"/>
              <w:rPr>
                <w:rFonts w:ascii="Cambria" w:hAnsi="Cambria"/>
                <w:sz w:val="18"/>
                <w:szCs w:val="18"/>
              </w:rPr>
            </w:pPr>
          </w:p>
        </w:tc>
        <w:tc>
          <w:tcPr>
            <w:tcW w:w="993" w:type="dxa"/>
            <w:vAlign w:val="center"/>
          </w:tcPr>
          <w:p w14:paraId="2C195393" w14:textId="77777777" w:rsidR="002C1901" w:rsidRPr="00F14544" w:rsidRDefault="002C1901" w:rsidP="00AE3909">
            <w:pPr>
              <w:jc w:val="center"/>
              <w:rPr>
                <w:rFonts w:ascii="Cambria" w:hAnsi="Cambria"/>
                <w:sz w:val="18"/>
                <w:szCs w:val="18"/>
              </w:rPr>
            </w:pPr>
          </w:p>
        </w:tc>
        <w:tc>
          <w:tcPr>
            <w:tcW w:w="1179" w:type="dxa"/>
            <w:vAlign w:val="center"/>
          </w:tcPr>
          <w:p w14:paraId="62A7EBEB" w14:textId="77777777" w:rsidR="002C1901" w:rsidRPr="00F14544" w:rsidRDefault="002C1901" w:rsidP="00AE3909">
            <w:pPr>
              <w:jc w:val="center"/>
              <w:rPr>
                <w:rFonts w:ascii="Cambria" w:hAnsi="Cambria"/>
                <w:sz w:val="18"/>
                <w:szCs w:val="18"/>
              </w:rPr>
            </w:pPr>
          </w:p>
        </w:tc>
        <w:tc>
          <w:tcPr>
            <w:tcW w:w="1089" w:type="dxa"/>
            <w:vAlign w:val="center"/>
          </w:tcPr>
          <w:p w14:paraId="5F127514" w14:textId="77777777" w:rsidR="002C1901" w:rsidRPr="00F14544" w:rsidRDefault="002C1901" w:rsidP="00AE3909">
            <w:pPr>
              <w:jc w:val="center"/>
              <w:rPr>
                <w:rFonts w:ascii="Cambria" w:hAnsi="Cambria"/>
                <w:sz w:val="18"/>
                <w:szCs w:val="18"/>
              </w:rPr>
            </w:pPr>
          </w:p>
        </w:tc>
        <w:tc>
          <w:tcPr>
            <w:tcW w:w="1099" w:type="dxa"/>
            <w:vAlign w:val="center"/>
          </w:tcPr>
          <w:p w14:paraId="622270E2" w14:textId="77777777" w:rsidR="002C1901" w:rsidRPr="00F14544" w:rsidRDefault="002C1901" w:rsidP="00AE3909">
            <w:pPr>
              <w:jc w:val="center"/>
              <w:rPr>
                <w:rFonts w:ascii="Cambria" w:hAnsi="Cambria"/>
                <w:sz w:val="18"/>
                <w:szCs w:val="18"/>
              </w:rPr>
            </w:pPr>
          </w:p>
        </w:tc>
        <w:tc>
          <w:tcPr>
            <w:tcW w:w="719" w:type="dxa"/>
            <w:vAlign w:val="center"/>
          </w:tcPr>
          <w:p w14:paraId="5E51682A" w14:textId="77777777" w:rsidR="002C1901" w:rsidRPr="00F14544" w:rsidRDefault="002C1901" w:rsidP="00AE3909">
            <w:pPr>
              <w:jc w:val="center"/>
              <w:rPr>
                <w:rFonts w:ascii="Cambria" w:hAnsi="Cambria"/>
                <w:sz w:val="18"/>
                <w:szCs w:val="18"/>
              </w:rPr>
            </w:pPr>
          </w:p>
        </w:tc>
        <w:tc>
          <w:tcPr>
            <w:tcW w:w="709" w:type="dxa"/>
            <w:vAlign w:val="center"/>
          </w:tcPr>
          <w:p w14:paraId="7415F9D5" w14:textId="77777777" w:rsidR="002C1901" w:rsidRPr="00F14544" w:rsidRDefault="002C1901" w:rsidP="00AE3909">
            <w:pPr>
              <w:jc w:val="center"/>
              <w:rPr>
                <w:rFonts w:ascii="Cambria" w:hAnsi="Cambria"/>
                <w:sz w:val="18"/>
                <w:szCs w:val="18"/>
              </w:rPr>
            </w:pPr>
          </w:p>
        </w:tc>
        <w:tc>
          <w:tcPr>
            <w:tcW w:w="1442" w:type="dxa"/>
            <w:vAlign w:val="center"/>
          </w:tcPr>
          <w:p w14:paraId="0A1E53C6" w14:textId="77777777" w:rsidR="002C1901" w:rsidRPr="00F14544" w:rsidRDefault="002C1901" w:rsidP="00AE3909">
            <w:pPr>
              <w:jc w:val="center"/>
              <w:rPr>
                <w:rFonts w:ascii="Cambria" w:hAnsi="Cambria"/>
                <w:sz w:val="18"/>
                <w:szCs w:val="18"/>
              </w:rPr>
            </w:pPr>
          </w:p>
        </w:tc>
      </w:tr>
      <w:tr w:rsidR="002C1901" w:rsidRPr="00F14544" w14:paraId="298D474A" w14:textId="77777777" w:rsidTr="002C1901">
        <w:trPr>
          <w:trHeight w:val="161"/>
          <w:jc w:val="center"/>
        </w:trPr>
        <w:tc>
          <w:tcPr>
            <w:tcW w:w="566" w:type="dxa"/>
            <w:vAlign w:val="center"/>
          </w:tcPr>
          <w:p w14:paraId="041EA790" w14:textId="77777777" w:rsidR="002C1901" w:rsidRPr="00F14544" w:rsidRDefault="002C1901" w:rsidP="00AE3909">
            <w:pPr>
              <w:jc w:val="center"/>
              <w:rPr>
                <w:rFonts w:ascii="Cambria" w:hAnsi="Cambria"/>
                <w:sz w:val="18"/>
                <w:szCs w:val="18"/>
              </w:rPr>
            </w:pPr>
          </w:p>
        </w:tc>
        <w:tc>
          <w:tcPr>
            <w:tcW w:w="1135" w:type="dxa"/>
            <w:vAlign w:val="center"/>
          </w:tcPr>
          <w:p w14:paraId="270EF3D7" w14:textId="77777777" w:rsidR="002C1901" w:rsidRPr="00F14544" w:rsidRDefault="002C1901" w:rsidP="00AE3909">
            <w:pPr>
              <w:jc w:val="center"/>
              <w:rPr>
                <w:rFonts w:ascii="Cambria" w:hAnsi="Cambria"/>
                <w:sz w:val="18"/>
                <w:szCs w:val="18"/>
              </w:rPr>
            </w:pPr>
          </w:p>
        </w:tc>
        <w:tc>
          <w:tcPr>
            <w:tcW w:w="892" w:type="dxa"/>
            <w:vAlign w:val="center"/>
          </w:tcPr>
          <w:p w14:paraId="03AD3F40" w14:textId="77777777" w:rsidR="002C1901" w:rsidRPr="00F14544" w:rsidRDefault="002C1901" w:rsidP="00AE3909">
            <w:pPr>
              <w:jc w:val="center"/>
              <w:rPr>
                <w:rFonts w:ascii="Cambria" w:hAnsi="Cambria"/>
                <w:sz w:val="18"/>
                <w:szCs w:val="18"/>
              </w:rPr>
            </w:pPr>
          </w:p>
        </w:tc>
        <w:tc>
          <w:tcPr>
            <w:tcW w:w="884" w:type="dxa"/>
            <w:vAlign w:val="center"/>
          </w:tcPr>
          <w:p w14:paraId="286019F2" w14:textId="77777777" w:rsidR="002C1901" w:rsidRPr="00F14544" w:rsidRDefault="002C1901" w:rsidP="00AE3909">
            <w:pPr>
              <w:jc w:val="center"/>
              <w:rPr>
                <w:rFonts w:ascii="Cambria" w:hAnsi="Cambria"/>
                <w:sz w:val="18"/>
                <w:szCs w:val="18"/>
              </w:rPr>
            </w:pPr>
          </w:p>
        </w:tc>
        <w:tc>
          <w:tcPr>
            <w:tcW w:w="622" w:type="dxa"/>
            <w:vAlign w:val="center"/>
          </w:tcPr>
          <w:p w14:paraId="09D02C63" w14:textId="77777777" w:rsidR="002C1901" w:rsidRPr="00F14544" w:rsidRDefault="002C1901" w:rsidP="00AE3909">
            <w:pPr>
              <w:jc w:val="center"/>
              <w:rPr>
                <w:rFonts w:ascii="Cambria" w:hAnsi="Cambria"/>
                <w:sz w:val="18"/>
                <w:szCs w:val="18"/>
              </w:rPr>
            </w:pPr>
          </w:p>
        </w:tc>
        <w:tc>
          <w:tcPr>
            <w:tcW w:w="1146" w:type="dxa"/>
            <w:vAlign w:val="center"/>
          </w:tcPr>
          <w:p w14:paraId="124392C8" w14:textId="77777777" w:rsidR="002C1901" w:rsidRPr="00F14544" w:rsidRDefault="002C1901" w:rsidP="00AE3909">
            <w:pPr>
              <w:jc w:val="center"/>
              <w:rPr>
                <w:rFonts w:ascii="Cambria" w:hAnsi="Cambria"/>
                <w:sz w:val="18"/>
                <w:szCs w:val="18"/>
              </w:rPr>
            </w:pPr>
          </w:p>
        </w:tc>
        <w:tc>
          <w:tcPr>
            <w:tcW w:w="1080" w:type="dxa"/>
            <w:vAlign w:val="center"/>
          </w:tcPr>
          <w:p w14:paraId="4562BAB4" w14:textId="77777777" w:rsidR="002C1901" w:rsidRPr="00F14544" w:rsidRDefault="002C1901" w:rsidP="00AE3909">
            <w:pPr>
              <w:jc w:val="center"/>
              <w:rPr>
                <w:rFonts w:ascii="Cambria" w:hAnsi="Cambria"/>
                <w:sz w:val="18"/>
                <w:szCs w:val="18"/>
              </w:rPr>
            </w:pPr>
          </w:p>
        </w:tc>
        <w:tc>
          <w:tcPr>
            <w:tcW w:w="993" w:type="dxa"/>
            <w:vAlign w:val="center"/>
          </w:tcPr>
          <w:p w14:paraId="77A16022" w14:textId="77777777" w:rsidR="002C1901" w:rsidRPr="00F14544" w:rsidRDefault="002C1901" w:rsidP="00AE3909">
            <w:pPr>
              <w:jc w:val="center"/>
              <w:rPr>
                <w:rFonts w:ascii="Cambria" w:hAnsi="Cambria"/>
                <w:sz w:val="18"/>
                <w:szCs w:val="18"/>
              </w:rPr>
            </w:pPr>
          </w:p>
        </w:tc>
        <w:tc>
          <w:tcPr>
            <w:tcW w:w="1179" w:type="dxa"/>
            <w:vAlign w:val="center"/>
          </w:tcPr>
          <w:p w14:paraId="04F1E2E7" w14:textId="77777777" w:rsidR="002C1901" w:rsidRPr="00F14544" w:rsidRDefault="002C1901" w:rsidP="00AE3909">
            <w:pPr>
              <w:jc w:val="center"/>
              <w:rPr>
                <w:rFonts w:ascii="Cambria" w:hAnsi="Cambria"/>
                <w:sz w:val="18"/>
                <w:szCs w:val="18"/>
              </w:rPr>
            </w:pPr>
          </w:p>
        </w:tc>
        <w:tc>
          <w:tcPr>
            <w:tcW w:w="1089" w:type="dxa"/>
            <w:vAlign w:val="center"/>
          </w:tcPr>
          <w:p w14:paraId="4E9A76C8" w14:textId="77777777" w:rsidR="002C1901" w:rsidRPr="00F14544" w:rsidRDefault="002C1901" w:rsidP="00AE3909">
            <w:pPr>
              <w:jc w:val="center"/>
              <w:rPr>
                <w:rFonts w:ascii="Cambria" w:hAnsi="Cambria"/>
                <w:sz w:val="18"/>
                <w:szCs w:val="18"/>
              </w:rPr>
            </w:pPr>
          </w:p>
        </w:tc>
        <w:tc>
          <w:tcPr>
            <w:tcW w:w="1099" w:type="dxa"/>
            <w:vAlign w:val="center"/>
          </w:tcPr>
          <w:p w14:paraId="16CBBFB5" w14:textId="77777777" w:rsidR="002C1901" w:rsidRPr="00F14544" w:rsidRDefault="002C1901" w:rsidP="00AE3909">
            <w:pPr>
              <w:jc w:val="center"/>
              <w:rPr>
                <w:rFonts w:ascii="Cambria" w:hAnsi="Cambria"/>
                <w:sz w:val="18"/>
                <w:szCs w:val="18"/>
              </w:rPr>
            </w:pPr>
          </w:p>
        </w:tc>
        <w:tc>
          <w:tcPr>
            <w:tcW w:w="719" w:type="dxa"/>
            <w:vAlign w:val="center"/>
          </w:tcPr>
          <w:p w14:paraId="21864F8F" w14:textId="77777777" w:rsidR="002C1901" w:rsidRPr="00F14544" w:rsidRDefault="002C1901" w:rsidP="00AE3909">
            <w:pPr>
              <w:jc w:val="center"/>
              <w:rPr>
                <w:rFonts w:ascii="Cambria" w:hAnsi="Cambria"/>
                <w:sz w:val="18"/>
                <w:szCs w:val="18"/>
              </w:rPr>
            </w:pPr>
          </w:p>
        </w:tc>
        <w:tc>
          <w:tcPr>
            <w:tcW w:w="709" w:type="dxa"/>
            <w:vAlign w:val="center"/>
          </w:tcPr>
          <w:p w14:paraId="38A6DB65" w14:textId="77777777" w:rsidR="002C1901" w:rsidRPr="00F14544" w:rsidRDefault="002C1901" w:rsidP="00AE3909">
            <w:pPr>
              <w:jc w:val="center"/>
              <w:rPr>
                <w:rFonts w:ascii="Cambria" w:hAnsi="Cambria"/>
                <w:sz w:val="18"/>
                <w:szCs w:val="18"/>
              </w:rPr>
            </w:pPr>
          </w:p>
        </w:tc>
        <w:tc>
          <w:tcPr>
            <w:tcW w:w="1442" w:type="dxa"/>
            <w:vAlign w:val="center"/>
          </w:tcPr>
          <w:p w14:paraId="743B7F3D" w14:textId="77777777" w:rsidR="002C1901" w:rsidRPr="00F14544" w:rsidRDefault="002C1901" w:rsidP="00AE3909">
            <w:pPr>
              <w:jc w:val="center"/>
              <w:rPr>
                <w:rFonts w:ascii="Cambria" w:hAnsi="Cambria"/>
                <w:sz w:val="18"/>
                <w:szCs w:val="18"/>
              </w:rPr>
            </w:pPr>
          </w:p>
        </w:tc>
      </w:tr>
    </w:tbl>
    <w:p w14:paraId="2BF4ACBD" w14:textId="77777777" w:rsidR="00586ABE" w:rsidRPr="002C1901" w:rsidRDefault="002C1901" w:rsidP="002C1901">
      <w:pPr>
        <w:widowControl w:val="0"/>
        <w:autoSpaceDN/>
        <w:textAlignment w:val="auto"/>
        <w:rPr>
          <w:rFonts w:ascii="Cambria" w:eastAsia="Calibri" w:hAnsi="Cambria" w:cs="Verdana"/>
          <w:sz w:val="16"/>
          <w:szCs w:val="16"/>
        </w:rPr>
      </w:pPr>
      <w:r w:rsidRPr="002C1901">
        <w:rPr>
          <w:rFonts w:ascii="Cambria" w:eastAsia="Calibri" w:hAnsi="Cambria" w:cs="Verdana"/>
          <w:sz w:val="16"/>
          <w:szCs w:val="16"/>
        </w:rPr>
        <w:t>*jeżeli nie wystąpią różnice inwentaryzacyjne, zestawienia nie wypełnia się</w:t>
      </w:r>
    </w:p>
    <w:p w14:paraId="649393BE" w14:textId="77777777" w:rsidR="00586ABE" w:rsidRPr="00B17E49" w:rsidRDefault="00F14544" w:rsidP="002C1901">
      <w:pPr>
        <w:widowControl w:val="0"/>
        <w:tabs>
          <w:tab w:val="left" w:pos="2804"/>
          <w:tab w:val="left" w:pos="4855"/>
        </w:tabs>
        <w:autoSpaceDN/>
        <w:jc w:val="both"/>
        <w:textAlignment w:val="auto"/>
        <w:rPr>
          <w:rFonts w:ascii="Cambria" w:eastAsia="Calibri" w:hAnsi="Cambria" w:cs="Arial"/>
          <w:sz w:val="22"/>
          <w:szCs w:val="22"/>
        </w:rPr>
      </w:pPr>
      <w:r>
        <w:rPr>
          <w:rFonts w:ascii="Cambria" w:eastAsia="Calibri" w:hAnsi="Cambria" w:cs="Arial"/>
          <w:sz w:val="22"/>
          <w:szCs w:val="22"/>
        </w:rPr>
        <w:tab/>
      </w:r>
      <w:r w:rsidR="002C1901">
        <w:rPr>
          <w:rFonts w:ascii="Cambria" w:eastAsia="Calibri" w:hAnsi="Cambria" w:cs="Arial"/>
          <w:sz w:val="22"/>
          <w:szCs w:val="22"/>
        </w:rPr>
        <w:tab/>
      </w:r>
    </w:p>
    <w:p w14:paraId="0C97CC00" w14:textId="77777777" w:rsidR="00586ABE" w:rsidRPr="00B17E49" w:rsidRDefault="00AE3909" w:rsidP="002C1901">
      <w:pPr>
        <w:widowControl w:val="0"/>
        <w:autoSpaceDN/>
        <w:jc w:val="both"/>
        <w:textAlignment w:val="auto"/>
        <w:rPr>
          <w:rFonts w:ascii="Cambria" w:eastAsia="Calibri" w:hAnsi="Cambria" w:cs="Arial"/>
          <w:sz w:val="22"/>
          <w:szCs w:val="22"/>
        </w:rPr>
      </w:pPr>
      <w:r>
        <w:rPr>
          <w:rFonts w:ascii="Cambria" w:eastAsia="Calibri" w:hAnsi="Cambria" w:cs="Arial"/>
          <w:sz w:val="22"/>
          <w:szCs w:val="22"/>
        </w:rPr>
        <w:t>Płońsk, d</w:t>
      </w:r>
      <w:r w:rsidR="00586ABE" w:rsidRPr="00B17E49">
        <w:rPr>
          <w:rFonts w:ascii="Cambria" w:eastAsia="Calibri" w:hAnsi="Cambria" w:cs="Arial"/>
          <w:sz w:val="22"/>
          <w:szCs w:val="22"/>
        </w:rPr>
        <w:t xml:space="preserve">nia </w:t>
      </w:r>
      <w:r>
        <w:rPr>
          <w:rFonts w:ascii="Cambria" w:eastAsia="Calibri" w:hAnsi="Cambria" w:cs="Arial"/>
          <w:sz w:val="22"/>
          <w:szCs w:val="22"/>
        </w:rPr>
        <w:t>……..</w:t>
      </w:r>
      <w:r w:rsidR="00586ABE" w:rsidRPr="00B17E49">
        <w:rPr>
          <w:rFonts w:ascii="Cambria" w:eastAsia="Calibri" w:hAnsi="Cambria" w:cs="Arial"/>
          <w:sz w:val="22"/>
          <w:szCs w:val="22"/>
        </w:rPr>
        <w:t>.................................</w:t>
      </w:r>
      <w:r w:rsidR="00586ABE" w:rsidRPr="00B17E49">
        <w:rPr>
          <w:rFonts w:ascii="Cambria" w:eastAsia="Calibri" w:hAnsi="Cambria" w:cs="Arial"/>
          <w:noProof/>
          <w:webHidden/>
          <w:sz w:val="22"/>
          <w:szCs w:val="22"/>
        </w:rPr>
        <w:tab/>
      </w:r>
      <w:r w:rsidR="00586ABE" w:rsidRPr="00B17E49">
        <w:rPr>
          <w:rFonts w:ascii="Cambria" w:eastAsia="Calibri" w:hAnsi="Cambria" w:cs="Arial"/>
          <w:noProof/>
          <w:webHidden/>
          <w:sz w:val="22"/>
          <w:szCs w:val="22"/>
        </w:rPr>
        <w:tab/>
      </w:r>
      <w:r w:rsidR="00586ABE" w:rsidRPr="00B17E49">
        <w:rPr>
          <w:rFonts w:ascii="Cambria" w:eastAsia="Calibri" w:hAnsi="Cambria" w:cs="Arial"/>
          <w:noProof/>
          <w:webHidden/>
          <w:sz w:val="22"/>
          <w:szCs w:val="22"/>
        </w:rPr>
        <w:tab/>
      </w:r>
      <w:r w:rsidR="00586ABE" w:rsidRPr="00B17E49">
        <w:rPr>
          <w:rFonts w:ascii="Cambria" w:eastAsia="Calibri" w:hAnsi="Cambria" w:cs="Arial"/>
          <w:noProof/>
          <w:webHidden/>
          <w:sz w:val="22"/>
          <w:szCs w:val="22"/>
        </w:rPr>
        <w:tab/>
      </w:r>
      <w:r w:rsidR="00586ABE" w:rsidRPr="00B17E49">
        <w:rPr>
          <w:rFonts w:ascii="Cambria" w:eastAsia="Calibri" w:hAnsi="Cambria" w:cs="Arial"/>
          <w:noProof/>
          <w:webHidden/>
          <w:sz w:val="22"/>
          <w:szCs w:val="22"/>
        </w:rPr>
        <w:tab/>
      </w:r>
      <w:r w:rsidR="00586ABE" w:rsidRPr="00B17E49">
        <w:rPr>
          <w:rFonts w:ascii="Cambria" w:eastAsia="Calibri" w:hAnsi="Cambria" w:cs="Arial"/>
          <w:noProof/>
          <w:webHidden/>
          <w:sz w:val="22"/>
          <w:szCs w:val="22"/>
        </w:rPr>
        <w:tab/>
        <w:t xml:space="preserve">           </w:t>
      </w:r>
      <w:r w:rsidR="002C1901">
        <w:rPr>
          <w:rFonts w:ascii="Cambria" w:eastAsia="Calibri" w:hAnsi="Cambria" w:cs="Arial"/>
          <w:noProof/>
          <w:webHidden/>
          <w:sz w:val="22"/>
          <w:szCs w:val="22"/>
        </w:rPr>
        <w:t>Sporządził:…………………………………………………………….</w:t>
      </w:r>
    </w:p>
    <w:p w14:paraId="3679C5A9" w14:textId="77777777" w:rsidR="00460E7E" w:rsidRDefault="00460E7E" w:rsidP="00586ABE">
      <w:pPr>
        <w:widowControl w:val="0"/>
        <w:autoSpaceDN/>
        <w:jc w:val="both"/>
        <w:textAlignment w:val="auto"/>
        <w:rPr>
          <w:rFonts w:ascii="Cambria" w:eastAsia="Calibri" w:hAnsi="Cambria" w:cs="Arial"/>
          <w:color w:val="FF0000"/>
          <w:sz w:val="22"/>
          <w:szCs w:val="22"/>
        </w:rPr>
      </w:pPr>
    </w:p>
    <w:p w14:paraId="78A0BDEE" w14:textId="77777777" w:rsidR="002C1901" w:rsidRPr="002C1901" w:rsidRDefault="002C1901" w:rsidP="002C1901">
      <w:pPr>
        <w:widowControl w:val="0"/>
        <w:autoSpaceDN/>
        <w:ind w:left="6372" w:firstLine="708"/>
        <w:jc w:val="both"/>
        <w:textAlignment w:val="auto"/>
        <w:rPr>
          <w:rFonts w:ascii="Cambria" w:eastAsia="Calibri" w:hAnsi="Cambria" w:cs="Arial"/>
          <w:sz w:val="22"/>
          <w:szCs w:val="22"/>
        </w:rPr>
      </w:pPr>
      <w:r>
        <w:rPr>
          <w:rFonts w:ascii="Cambria" w:eastAsia="Calibri" w:hAnsi="Cambria" w:cs="Arial"/>
          <w:color w:val="FF0000"/>
          <w:sz w:val="22"/>
          <w:szCs w:val="22"/>
        </w:rPr>
        <w:t xml:space="preserve">           </w:t>
      </w:r>
      <w:r w:rsidRPr="002C1901">
        <w:rPr>
          <w:rFonts w:ascii="Cambria" w:eastAsia="Calibri" w:hAnsi="Cambria" w:cs="Arial"/>
          <w:sz w:val="22"/>
          <w:szCs w:val="22"/>
        </w:rPr>
        <w:t>Zatwierdził: …………………………………………………………...</w:t>
      </w:r>
    </w:p>
    <w:p w14:paraId="49A355FC" w14:textId="77777777" w:rsidR="002C1901" w:rsidRDefault="002C1901" w:rsidP="00586ABE">
      <w:pPr>
        <w:widowControl w:val="0"/>
        <w:autoSpaceDN/>
        <w:jc w:val="both"/>
        <w:textAlignment w:val="auto"/>
        <w:rPr>
          <w:rFonts w:ascii="Cambria" w:eastAsia="Calibri" w:hAnsi="Cambria" w:cs="Arial"/>
          <w:color w:val="FF0000"/>
          <w:sz w:val="22"/>
          <w:szCs w:val="22"/>
        </w:rPr>
        <w:sectPr w:rsidR="002C1901" w:rsidSect="00460E7E">
          <w:pgSz w:w="16838" w:h="11906" w:orient="landscape"/>
          <w:pgMar w:top="1418" w:right="1418" w:bottom="1418" w:left="1418" w:header="709" w:footer="709" w:gutter="0"/>
          <w:cols w:space="708"/>
          <w:docGrid w:linePitch="360"/>
        </w:sectPr>
      </w:pPr>
    </w:p>
    <w:p w14:paraId="1A268E93" w14:textId="77777777" w:rsidR="00104F36" w:rsidRDefault="00586ABE"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lastRenderedPageBreak/>
        <w:t xml:space="preserve">Wzór </w:t>
      </w:r>
      <w:r w:rsidR="00E41471">
        <w:rPr>
          <w:rFonts w:ascii="Cambria" w:eastAsia="Calibri" w:hAnsi="Cambria" w:cs="Verdana"/>
          <w:b/>
          <w:bCs/>
          <w:i/>
          <w:iCs/>
          <w:sz w:val="22"/>
          <w:szCs w:val="22"/>
        </w:rPr>
        <w:t>n</w:t>
      </w:r>
      <w:r w:rsidRPr="00B17E49">
        <w:rPr>
          <w:rFonts w:ascii="Cambria" w:eastAsia="Calibri" w:hAnsi="Cambria" w:cs="Verdana"/>
          <w:b/>
          <w:bCs/>
          <w:i/>
          <w:iCs/>
          <w:sz w:val="22"/>
          <w:szCs w:val="22"/>
        </w:rPr>
        <w:t>r 1</w:t>
      </w:r>
      <w:r w:rsidR="00F61648">
        <w:rPr>
          <w:rFonts w:ascii="Cambria" w:eastAsia="Calibri" w:hAnsi="Cambria" w:cs="Verdana"/>
          <w:b/>
          <w:bCs/>
          <w:i/>
          <w:iCs/>
          <w:sz w:val="22"/>
          <w:szCs w:val="22"/>
        </w:rPr>
        <w:t>2</w:t>
      </w:r>
      <w:r w:rsidRPr="00B17E49">
        <w:rPr>
          <w:rFonts w:ascii="Cambria" w:eastAsia="Calibri" w:hAnsi="Cambria" w:cs="Verdana"/>
          <w:b/>
          <w:bCs/>
          <w:i/>
          <w:iCs/>
          <w:sz w:val="22"/>
          <w:szCs w:val="22"/>
        </w:rPr>
        <w:t xml:space="preserve"> do </w:t>
      </w:r>
    </w:p>
    <w:p w14:paraId="543851B4" w14:textId="77777777" w:rsidR="00104F36" w:rsidRDefault="00586ABE" w:rsidP="00104F36">
      <w:pPr>
        <w:keepNext/>
        <w:widowControl w:val="0"/>
        <w:autoSpaceDN/>
        <w:jc w:val="right"/>
        <w:textAlignment w:val="auto"/>
        <w:rPr>
          <w:rFonts w:ascii="Cambria" w:eastAsia="Calibri" w:hAnsi="Cambria" w:cs="Verdana"/>
          <w:b/>
          <w:bCs/>
          <w:i/>
          <w:iCs/>
          <w:sz w:val="22"/>
          <w:szCs w:val="22"/>
        </w:rPr>
      </w:pPr>
      <w:r w:rsidRPr="00B17E49">
        <w:rPr>
          <w:rFonts w:ascii="Cambria" w:eastAsia="Calibri" w:hAnsi="Cambria" w:cs="Verdana"/>
          <w:b/>
          <w:bCs/>
          <w:i/>
          <w:iCs/>
          <w:sz w:val="22"/>
          <w:szCs w:val="22"/>
        </w:rPr>
        <w:t xml:space="preserve">Instrukcji </w:t>
      </w:r>
      <w:r w:rsidR="00104F36">
        <w:rPr>
          <w:rFonts w:ascii="Cambria" w:eastAsia="Calibri" w:hAnsi="Cambria" w:cs="Verdana"/>
          <w:b/>
          <w:bCs/>
          <w:i/>
          <w:iCs/>
          <w:sz w:val="22"/>
          <w:szCs w:val="22"/>
        </w:rPr>
        <w:t>inwentaryzacyjnej</w:t>
      </w:r>
      <w:r w:rsidRPr="00B17E49">
        <w:rPr>
          <w:rFonts w:ascii="Cambria" w:eastAsia="Calibri" w:hAnsi="Cambria" w:cs="Verdana"/>
          <w:b/>
          <w:bCs/>
          <w:i/>
          <w:iCs/>
          <w:sz w:val="22"/>
          <w:szCs w:val="22"/>
        </w:rPr>
        <w:t xml:space="preserve"> </w:t>
      </w:r>
    </w:p>
    <w:p w14:paraId="0FA337FE" w14:textId="77777777" w:rsidR="00586ABE" w:rsidRPr="00B17E49" w:rsidRDefault="00104F36" w:rsidP="00104F36">
      <w:pPr>
        <w:keepNext/>
        <w:widowControl w:val="0"/>
        <w:autoSpaceDN/>
        <w:jc w:val="right"/>
        <w:textAlignment w:val="auto"/>
        <w:rPr>
          <w:rFonts w:ascii="Cambria" w:eastAsia="Calibri" w:hAnsi="Cambria"/>
          <w:sz w:val="22"/>
          <w:szCs w:val="22"/>
        </w:rPr>
      </w:pPr>
      <w:r>
        <w:rPr>
          <w:rFonts w:ascii="Cambria" w:eastAsia="Calibri" w:hAnsi="Cambria" w:cs="Verdana"/>
          <w:b/>
          <w:bCs/>
          <w:i/>
          <w:iCs/>
          <w:sz w:val="22"/>
          <w:szCs w:val="22"/>
        </w:rPr>
        <w:t>w Urzędzie Miejskim w Płońsku</w:t>
      </w:r>
      <w:r w:rsidR="00586ABE" w:rsidRPr="00B17E49">
        <w:rPr>
          <w:rFonts w:ascii="Cambria" w:eastAsia="Calibri" w:hAnsi="Cambria" w:cs="Verdana"/>
          <w:color w:val="FF0000"/>
          <w:sz w:val="22"/>
          <w:szCs w:val="22"/>
        </w:rPr>
        <w:t xml:space="preserve">                                                                </w:t>
      </w:r>
    </w:p>
    <w:p w14:paraId="03A7B756" w14:textId="77777777" w:rsidR="00586ABE" w:rsidRPr="002C1901" w:rsidRDefault="00586ABE" w:rsidP="00586ABE">
      <w:pPr>
        <w:widowControl w:val="0"/>
        <w:autoSpaceDN/>
        <w:spacing w:line="240" w:lineRule="atLeast"/>
        <w:jc w:val="both"/>
        <w:textAlignment w:val="auto"/>
        <w:rPr>
          <w:rFonts w:ascii="Cambria" w:eastAsia="Calibri" w:hAnsi="Cambria" w:cs="Verdana"/>
          <w:sz w:val="18"/>
          <w:szCs w:val="18"/>
        </w:rPr>
      </w:pPr>
      <w:r w:rsidRPr="002C1901">
        <w:rPr>
          <w:rFonts w:ascii="Cambria" w:eastAsia="Calibri" w:hAnsi="Cambria" w:cs="Verdana"/>
          <w:sz w:val="18"/>
          <w:szCs w:val="18"/>
        </w:rPr>
        <w:t xml:space="preserve"> </w:t>
      </w:r>
      <w:r w:rsidR="002C1901" w:rsidRPr="002C1901">
        <w:rPr>
          <w:rFonts w:ascii="Cambria" w:eastAsia="Calibri" w:hAnsi="Cambria" w:cs="Verdana"/>
          <w:sz w:val="18"/>
          <w:szCs w:val="18"/>
        </w:rPr>
        <w:t>(</w:t>
      </w:r>
      <w:r w:rsidRPr="002C1901">
        <w:rPr>
          <w:rFonts w:ascii="Cambria" w:eastAsia="Calibri" w:hAnsi="Cambria" w:cs="Verdana"/>
          <w:sz w:val="18"/>
          <w:szCs w:val="18"/>
        </w:rPr>
        <w:t>piecz</w:t>
      </w:r>
      <w:r w:rsidR="00B2436A">
        <w:rPr>
          <w:rFonts w:ascii="Cambria" w:eastAsia="Calibri" w:hAnsi="Cambria" w:cs="Verdana"/>
          <w:sz w:val="18"/>
          <w:szCs w:val="18"/>
        </w:rPr>
        <w:t>ęć jednostki</w:t>
      </w:r>
      <w:r w:rsidR="002C1901" w:rsidRPr="002C1901">
        <w:rPr>
          <w:rFonts w:ascii="Cambria" w:eastAsia="Calibri" w:hAnsi="Cambria" w:cs="Verdana"/>
          <w:sz w:val="18"/>
          <w:szCs w:val="18"/>
        </w:rPr>
        <w:t>)</w:t>
      </w:r>
    </w:p>
    <w:p w14:paraId="54310A39" w14:textId="77777777" w:rsidR="00586ABE" w:rsidRPr="00B17E49" w:rsidRDefault="00586ABE" w:rsidP="00586ABE">
      <w:pPr>
        <w:widowControl w:val="0"/>
        <w:autoSpaceDN/>
        <w:spacing w:line="240" w:lineRule="atLeast"/>
        <w:jc w:val="both"/>
        <w:textAlignment w:val="auto"/>
        <w:rPr>
          <w:rFonts w:ascii="Cambria" w:eastAsia="Calibri" w:hAnsi="Cambria"/>
          <w:sz w:val="22"/>
          <w:szCs w:val="22"/>
        </w:rPr>
      </w:pPr>
      <w:r w:rsidRPr="00B17E49">
        <w:rPr>
          <w:rFonts w:ascii="Cambria" w:eastAsia="Calibri" w:hAnsi="Cambria" w:cs="Verdana"/>
          <w:sz w:val="22"/>
          <w:szCs w:val="22"/>
        </w:rPr>
        <w:t xml:space="preserve">   </w:t>
      </w:r>
      <w:r w:rsidRPr="00B17E49">
        <w:rPr>
          <w:rFonts w:ascii="Cambria" w:eastAsia="Calibri" w:hAnsi="Cambria" w:cs="Verdana"/>
          <w:b/>
          <w:bCs/>
          <w:sz w:val="22"/>
          <w:szCs w:val="22"/>
        </w:rPr>
        <w:t xml:space="preserve">     </w:t>
      </w:r>
    </w:p>
    <w:p w14:paraId="78621E72" w14:textId="77777777" w:rsidR="00586ABE" w:rsidRPr="00B17E49" w:rsidRDefault="00586ABE" w:rsidP="00586ABE">
      <w:pPr>
        <w:widowControl w:val="0"/>
        <w:autoSpaceDN/>
        <w:spacing w:line="240" w:lineRule="atLeast"/>
        <w:jc w:val="both"/>
        <w:textAlignment w:val="auto"/>
        <w:rPr>
          <w:rFonts w:ascii="Cambria" w:eastAsia="Calibri" w:hAnsi="Cambria" w:cs="Verdana"/>
          <w:b/>
          <w:bCs/>
          <w:sz w:val="22"/>
          <w:szCs w:val="22"/>
        </w:rPr>
      </w:pPr>
    </w:p>
    <w:p w14:paraId="6736F146" w14:textId="77777777" w:rsidR="00586ABE" w:rsidRPr="00B17E49" w:rsidRDefault="00586ABE" w:rsidP="002C1901">
      <w:pPr>
        <w:keepNext/>
        <w:widowControl w:val="0"/>
        <w:autoSpaceDN/>
        <w:spacing w:line="240" w:lineRule="atLeast"/>
        <w:jc w:val="center"/>
        <w:textAlignment w:val="auto"/>
        <w:rPr>
          <w:rFonts w:ascii="Cambria" w:eastAsia="Calibri" w:hAnsi="Cambria" w:cs="Verdana"/>
          <w:b/>
          <w:bCs/>
          <w:sz w:val="22"/>
          <w:szCs w:val="22"/>
        </w:rPr>
      </w:pPr>
      <w:r w:rsidRPr="00B17E49">
        <w:rPr>
          <w:rFonts w:ascii="Cambria" w:eastAsia="Calibri" w:hAnsi="Cambria" w:cs="Verdana"/>
          <w:b/>
          <w:bCs/>
          <w:sz w:val="22"/>
          <w:szCs w:val="22"/>
        </w:rPr>
        <w:t>PROTOKÓŁ ROZLICZEŃ WYNIKÓW INWENTARYZACJI</w:t>
      </w:r>
    </w:p>
    <w:p w14:paraId="41D2FFFE" w14:textId="77777777" w:rsidR="00586ABE" w:rsidRPr="00B17E49" w:rsidRDefault="00586ABE" w:rsidP="002C1901">
      <w:pPr>
        <w:keepNext/>
        <w:widowControl w:val="0"/>
        <w:autoSpaceDN/>
        <w:spacing w:line="240" w:lineRule="atLeast"/>
        <w:jc w:val="center"/>
        <w:textAlignment w:val="auto"/>
        <w:rPr>
          <w:rFonts w:ascii="Cambria" w:eastAsia="Calibri" w:hAnsi="Cambria" w:cs="Verdana"/>
          <w:b/>
          <w:bCs/>
          <w:sz w:val="22"/>
          <w:szCs w:val="22"/>
        </w:rPr>
      </w:pPr>
      <w:r w:rsidRPr="00B17E49">
        <w:rPr>
          <w:rFonts w:ascii="Cambria" w:eastAsia="Calibri" w:hAnsi="Cambria" w:cs="Verdana"/>
          <w:b/>
          <w:bCs/>
          <w:sz w:val="22"/>
          <w:szCs w:val="22"/>
        </w:rPr>
        <w:t>I DOCHODZEŃ W SPRAWIE RÓŻNIC INWENTARYZACYJNCH</w:t>
      </w:r>
    </w:p>
    <w:p w14:paraId="56B38CE3" w14:textId="77777777" w:rsidR="00DE3BD3" w:rsidRDefault="00DE3BD3" w:rsidP="00DE3BD3">
      <w:pPr>
        <w:widowControl w:val="0"/>
        <w:autoSpaceDN/>
        <w:spacing w:line="240" w:lineRule="atLeast"/>
        <w:jc w:val="both"/>
        <w:textAlignment w:val="auto"/>
        <w:rPr>
          <w:rFonts w:ascii="Cambria" w:eastAsia="Calibri" w:hAnsi="Cambria"/>
          <w:sz w:val="22"/>
          <w:szCs w:val="22"/>
        </w:rPr>
      </w:pPr>
    </w:p>
    <w:p w14:paraId="4130C398" w14:textId="77777777" w:rsidR="00586ABE" w:rsidRPr="00DE3BD3" w:rsidRDefault="00586ABE" w:rsidP="00DE3BD3">
      <w:pPr>
        <w:autoSpaceDN/>
        <w:spacing w:line="240" w:lineRule="atLeast"/>
        <w:jc w:val="both"/>
        <w:textAlignment w:val="auto"/>
        <w:rPr>
          <w:rFonts w:ascii="Cambria" w:eastAsia="Calibri" w:hAnsi="Cambria"/>
          <w:sz w:val="22"/>
          <w:szCs w:val="22"/>
        </w:rPr>
      </w:pPr>
      <w:r w:rsidRPr="00DE3BD3">
        <w:rPr>
          <w:rFonts w:ascii="Cambria" w:eastAsia="Calibri" w:hAnsi="Cambria" w:cs="Verdana"/>
          <w:sz w:val="22"/>
          <w:szCs w:val="22"/>
        </w:rPr>
        <w:t>Komisja inwentaryzacyjna w składzie:</w:t>
      </w:r>
    </w:p>
    <w:p w14:paraId="06CC83FA" w14:textId="77777777" w:rsidR="00DE3BD3" w:rsidRPr="00DE3BD3" w:rsidRDefault="0046680C" w:rsidP="0046680C">
      <w:pPr>
        <w:widowControl w:val="0"/>
        <w:numPr>
          <w:ilvl w:val="0"/>
          <w:numId w:val="289"/>
        </w:numPr>
        <w:autoSpaceDN/>
        <w:spacing w:line="240" w:lineRule="atLeast"/>
        <w:ind w:left="568" w:hanging="284"/>
        <w:textAlignment w:val="auto"/>
        <w:rPr>
          <w:rFonts w:ascii="Cambria" w:eastAsia="Calibri" w:hAnsi="Cambria" w:cs="Verdana"/>
          <w:sz w:val="22"/>
          <w:szCs w:val="22"/>
        </w:rPr>
      </w:pPr>
      <w:r>
        <w:rPr>
          <w:rFonts w:ascii="Cambria" w:eastAsia="Calibri" w:hAnsi="Cambria" w:cs="Verdana"/>
          <w:sz w:val="22"/>
          <w:szCs w:val="22"/>
        </w:rPr>
        <w:t>.</w:t>
      </w:r>
      <w:r w:rsidR="00DE3BD3" w:rsidRPr="00DE3BD3">
        <w:rPr>
          <w:rFonts w:ascii="Cambria" w:eastAsia="Calibri" w:hAnsi="Cambria" w:cs="Verdana"/>
          <w:sz w:val="22"/>
          <w:szCs w:val="22"/>
        </w:rPr>
        <w:t>……………………………</w:t>
      </w:r>
      <w:r>
        <w:rPr>
          <w:rFonts w:ascii="Cambria" w:eastAsia="Calibri" w:hAnsi="Cambria" w:cs="Verdana"/>
          <w:sz w:val="22"/>
          <w:szCs w:val="22"/>
        </w:rPr>
        <w:t>.</w:t>
      </w:r>
      <w:r w:rsidR="00DE3BD3" w:rsidRPr="00DE3BD3">
        <w:rPr>
          <w:rFonts w:ascii="Cambria" w:eastAsia="Calibri" w:hAnsi="Cambria" w:cs="Verdana"/>
          <w:sz w:val="22"/>
          <w:szCs w:val="22"/>
        </w:rPr>
        <w:t xml:space="preserve">…………. </w:t>
      </w:r>
      <w:r w:rsidR="00DE3BD3" w:rsidRPr="00BC2AFE">
        <w:rPr>
          <w:rFonts w:ascii="Cambria" w:eastAsia="Calibri" w:hAnsi="Cambria" w:cs="Verdana"/>
          <w:sz w:val="22"/>
          <w:szCs w:val="22"/>
        </w:rPr>
        <w:t>– przewodniczący</w:t>
      </w:r>
    </w:p>
    <w:p w14:paraId="6EEFB48E" w14:textId="77777777" w:rsidR="00DE3BD3" w:rsidRPr="00DE3BD3" w:rsidRDefault="00DE3BD3" w:rsidP="00DE3BD3">
      <w:pPr>
        <w:widowControl w:val="0"/>
        <w:numPr>
          <w:ilvl w:val="0"/>
          <w:numId w:val="289"/>
        </w:numPr>
        <w:autoSpaceDN/>
        <w:spacing w:line="240" w:lineRule="atLeast"/>
        <w:ind w:left="568" w:hanging="284"/>
        <w:textAlignment w:val="auto"/>
        <w:rPr>
          <w:rFonts w:ascii="Cambria" w:eastAsia="Calibri" w:hAnsi="Cambria" w:cs="Verdana"/>
          <w:sz w:val="22"/>
          <w:szCs w:val="22"/>
        </w:rPr>
      </w:pPr>
      <w:r w:rsidRPr="00DE3BD3">
        <w:rPr>
          <w:rFonts w:ascii="Cambria" w:eastAsia="Calibri" w:hAnsi="Cambria" w:cs="Verdana"/>
          <w:bCs/>
          <w:sz w:val="22"/>
          <w:szCs w:val="22"/>
        </w:rPr>
        <w:t xml:space="preserve">………………………………………... </w:t>
      </w:r>
      <w:r w:rsidRPr="00BC2AFE">
        <w:rPr>
          <w:rFonts w:ascii="Cambria" w:eastAsia="Calibri" w:hAnsi="Cambria" w:cs="Verdana"/>
          <w:bCs/>
          <w:sz w:val="22"/>
          <w:szCs w:val="22"/>
        </w:rPr>
        <w:t>– z-ca przewodniczącego</w:t>
      </w:r>
    </w:p>
    <w:p w14:paraId="7CEEA843" w14:textId="77777777" w:rsidR="00DE3BD3" w:rsidRPr="00BC2AFE" w:rsidRDefault="00DE3BD3" w:rsidP="00DE3BD3">
      <w:pPr>
        <w:widowControl w:val="0"/>
        <w:numPr>
          <w:ilvl w:val="0"/>
          <w:numId w:val="289"/>
        </w:numPr>
        <w:autoSpaceDN/>
        <w:spacing w:line="240" w:lineRule="atLeast"/>
        <w:ind w:left="568" w:hanging="284"/>
        <w:textAlignment w:val="auto"/>
        <w:rPr>
          <w:rFonts w:ascii="Cambria" w:eastAsia="Calibri" w:hAnsi="Cambria" w:cs="Verdana"/>
          <w:sz w:val="22"/>
          <w:szCs w:val="22"/>
        </w:rPr>
      </w:pPr>
      <w:r w:rsidRPr="00DE3BD3">
        <w:rPr>
          <w:rFonts w:ascii="Cambria" w:eastAsia="Calibri" w:hAnsi="Cambria" w:cs="Verdana"/>
          <w:bCs/>
          <w:sz w:val="22"/>
          <w:szCs w:val="22"/>
        </w:rPr>
        <w:t xml:space="preserve">………………………………………… </w:t>
      </w:r>
      <w:r w:rsidRPr="00BC2AFE">
        <w:rPr>
          <w:rFonts w:ascii="Cambria" w:eastAsia="Calibri" w:hAnsi="Cambria" w:cs="Verdana"/>
          <w:bCs/>
          <w:sz w:val="22"/>
          <w:szCs w:val="22"/>
        </w:rPr>
        <w:t>–</w:t>
      </w:r>
      <w:r w:rsidRPr="00DE3BD3">
        <w:rPr>
          <w:rFonts w:ascii="Cambria" w:eastAsia="Calibri" w:hAnsi="Cambria" w:cs="Verdana"/>
          <w:bCs/>
          <w:sz w:val="22"/>
          <w:szCs w:val="22"/>
        </w:rPr>
        <w:t xml:space="preserve"> </w:t>
      </w:r>
      <w:r w:rsidRPr="00BC2AFE">
        <w:rPr>
          <w:rFonts w:ascii="Cambria" w:eastAsia="Calibri" w:hAnsi="Cambria" w:cs="Verdana"/>
          <w:bCs/>
          <w:sz w:val="22"/>
          <w:szCs w:val="22"/>
        </w:rPr>
        <w:t>członek komisji</w:t>
      </w:r>
    </w:p>
    <w:p w14:paraId="6ABA1C21" w14:textId="77777777" w:rsidR="00DE3BD3" w:rsidRPr="00DE3BD3" w:rsidRDefault="00DE3BD3" w:rsidP="00DE3BD3">
      <w:pPr>
        <w:widowControl w:val="0"/>
        <w:autoSpaceDN/>
        <w:spacing w:line="240" w:lineRule="atLeast"/>
        <w:jc w:val="both"/>
        <w:textAlignment w:val="auto"/>
        <w:rPr>
          <w:rFonts w:ascii="Cambria" w:eastAsia="Calibri" w:hAnsi="Cambria" w:cs="Verdana"/>
          <w:sz w:val="22"/>
          <w:szCs w:val="22"/>
        </w:rPr>
      </w:pPr>
    </w:p>
    <w:p w14:paraId="00D61FB1" w14:textId="77777777" w:rsidR="00586ABE" w:rsidRPr="00DE3BD3" w:rsidRDefault="00586ABE" w:rsidP="00DE3BD3">
      <w:pPr>
        <w:widowControl w:val="0"/>
        <w:autoSpaceDN/>
        <w:spacing w:line="240" w:lineRule="atLeast"/>
        <w:jc w:val="both"/>
        <w:textAlignment w:val="auto"/>
        <w:rPr>
          <w:rFonts w:ascii="Cambria" w:eastAsia="Calibri" w:hAnsi="Cambria" w:cs="Verdana"/>
          <w:sz w:val="22"/>
          <w:szCs w:val="22"/>
        </w:rPr>
      </w:pPr>
      <w:r w:rsidRPr="00DE3BD3">
        <w:rPr>
          <w:rFonts w:ascii="Cambria" w:eastAsia="Calibri" w:hAnsi="Cambria" w:cs="Verdana"/>
          <w:sz w:val="22"/>
          <w:szCs w:val="22"/>
        </w:rPr>
        <w:t>na posiedzeniu w dniu</w:t>
      </w:r>
      <w:r w:rsidR="00DE3BD3" w:rsidRPr="00DE3BD3">
        <w:rPr>
          <w:rFonts w:ascii="Cambria" w:eastAsia="Calibri" w:hAnsi="Cambria" w:cs="Verdana"/>
          <w:sz w:val="22"/>
          <w:szCs w:val="22"/>
        </w:rPr>
        <w:t xml:space="preserve"> </w:t>
      </w:r>
      <w:r w:rsidRPr="00DE3BD3">
        <w:rPr>
          <w:rFonts w:ascii="Cambria" w:eastAsia="Calibri" w:hAnsi="Cambria" w:cs="Verdana"/>
          <w:sz w:val="22"/>
          <w:szCs w:val="22"/>
        </w:rPr>
        <w:t>.......</w:t>
      </w:r>
      <w:r w:rsidR="00DE3BD3" w:rsidRPr="00DE3BD3">
        <w:rPr>
          <w:rFonts w:ascii="Cambria" w:eastAsia="Calibri" w:hAnsi="Cambria" w:cs="Verdana"/>
          <w:sz w:val="22"/>
          <w:szCs w:val="22"/>
        </w:rPr>
        <w:t>..........................r.</w:t>
      </w:r>
      <w:r w:rsidRPr="00DE3BD3">
        <w:rPr>
          <w:rFonts w:ascii="Cambria" w:eastAsia="Calibri" w:hAnsi="Cambria" w:cs="Verdana"/>
          <w:sz w:val="22"/>
          <w:szCs w:val="22"/>
        </w:rPr>
        <w:t>,</w:t>
      </w:r>
      <w:r w:rsidR="00DE3BD3" w:rsidRPr="00DE3BD3">
        <w:rPr>
          <w:rFonts w:ascii="Cambria" w:eastAsia="Calibri" w:hAnsi="Cambria" w:cs="Verdana"/>
          <w:sz w:val="22"/>
          <w:szCs w:val="22"/>
        </w:rPr>
        <w:t xml:space="preserve"> </w:t>
      </w:r>
      <w:r w:rsidRPr="00DE3BD3">
        <w:rPr>
          <w:rFonts w:ascii="Cambria" w:eastAsia="Calibri" w:hAnsi="Cambria" w:cs="Verdana"/>
          <w:sz w:val="22"/>
          <w:szCs w:val="22"/>
        </w:rPr>
        <w:t>dotyczącym inwentaryzacji</w:t>
      </w:r>
      <w:r w:rsidRPr="00DE3BD3">
        <w:rPr>
          <w:rFonts w:ascii="Cambria" w:eastAsia="Calibri" w:hAnsi="Cambria"/>
          <w:sz w:val="22"/>
          <w:szCs w:val="22"/>
        </w:rPr>
        <w:t xml:space="preserve"> </w:t>
      </w:r>
      <w:r w:rsidRPr="00DE3BD3">
        <w:rPr>
          <w:rFonts w:ascii="Cambria" w:eastAsia="Calibri" w:hAnsi="Cambria" w:cs="Verdana"/>
          <w:sz w:val="22"/>
          <w:szCs w:val="22"/>
        </w:rPr>
        <w:t>w ......................</w:t>
      </w:r>
      <w:r w:rsidR="00DE3BD3" w:rsidRPr="00DE3BD3">
        <w:rPr>
          <w:rFonts w:ascii="Cambria" w:eastAsia="Calibri" w:hAnsi="Cambria" w:cs="Verdana"/>
          <w:sz w:val="22"/>
          <w:szCs w:val="22"/>
        </w:rPr>
        <w:t>..........................</w:t>
      </w:r>
      <w:r w:rsidRPr="00DE3BD3">
        <w:rPr>
          <w:rFonts w:ascii="Cambria" w:eastAsia="Calibri" w:hAnsi="Cambria" w:cs="Verdana"/>
          <w:sz w:val="22"/>
          <w:szCs w:val="22"/>
        </w:rPr>
        <w:t xml:space="preserve">..... dokonała </w:t>
      </w:r>
      <w:r w:rsidR="00DE3BD3" w:rsidRPr="00DE3BD3">
        <w:rPr>
          <w:rFonts w:ascii="Cambria" w:eastAsia="Calibri" w:hAnsi="Cambria" w:cs="Verdana"/>
          <w:sz w:val="22"/>
          <w:szCs w:val="22"/>
        </w:rPr>
        <w:t xml:space="preserve">ostatecznego </w:t>
      </w:r>
      <w:r w:rsidRPr="00DE3BD3">
        <w:rPr>
          <w:rFonts w:ascii="Cambria" w:eastAsia="Calibri" w:hAnsi="Cambria" w:cs="Verdana"/>
          <w:sz w:val="22"/>
          <w:szCs w:val="22"/>
        </w:rPr>
        <w:t>rozliczenia</w:t>
      </w:r>
      <w:r w:rsidR="00DE3BD3" w:rsidRPr="00DE3BD3">
        <w:rPr>
          <w:rFonts w:ascii="Cambria" w:eastAsia="Calibri" w:hAnsi="Cambria" w:cs="Verdana"/>
          <w:sz w:val="22"/>
          <w:szCs w:val="22"/>
        </w:rPr>
        <w:t xml:space="preserve"> po uzyskaniu wyjaśnień osób materialnie odpowiedzialnych i realizujących zakupy</w:t>
      </w:r>
      <w:r w:rsidRPr="00DE3BD3">
        <w:rPr>
          <w:rFonts w:ascii="Cambria" w:eastAsia="Calibri" w:hAnsi="Cambria" w:cs="Verdana"/>
          <w:sz w:val="22"/>
          <w:szCs w:val="22"/>
        </w:rPr>
        <w:t>:</w:t>
      </w:r>
    </w:p>
    <w:p w14:paraId="318A8CE3" w14:textId="77777777" w:rsidR="00DE3BD3" w:rsidRDefault="00586ABE" w:rsidP="00DE3BD3">
      <w:pPr>
        <w:pStyle w:val="Akapitzlist"/>
        <w:numPr>
          <w:ilvl w:val="0"/>
          <w:numId w:val="290"/>
        </w:numPr>
        <w:autoSpaceDN/>
        <w:spacing w:line="360" w:lineRule="atLeast"/>
        <w:jc w:val="both"/>
        <w:textAlignment w:val="auto"/>
        <w:rPr>
          <w:rFonts w:ascii="Cambria" w:hAnsi="Cambria" w:cs="Verdana"/>
          <w:szCs w:val="22"/>
        </w:rPr>
      </w:pPr>
      <w:r w:rsidRPr="00DE3BD3">
        <w:rPr>
          <w:rFonts w:ascii="Cambria" w:hAnsi="Cambria" w:cs="Verdana"/>
          <w:szCs w:val="22"/>
        </w:rPr>
        <w:t>nazwa obiektu i oznaczenia pomieszcz</w:t>
      </w:r>
      <w:r w:rsidR="00DE3BD3" w:rsidRPr="00DE3BD3">
        <w:rPr>
          <w:rFonts w:ascii="Cambria" w:hAnsi="Cambria" w:cs="Verdana"/>
          <w:szCs w:val="22"/>
        </w:rPr>
        <w:t>e</w:t>
      </w:r>
      <w:r w:rsidR="00DE3BD3">
        <w:rPr>
          <w:rFonts w:ascii="Cambria" w:hAnsi="Cambria" w:cs="Verdana"/>
          <w:szCs w:val="22"/>
        </w:rPr>
        <w:t>ń</w:t>
      </w:r>
    </w:p>
    <w:p w14:paraId="2B4BB42A" w14:textId="77777777" w:rsidR="00DE3BD3" w:rsidRDefault="00586ABE" w:rsidP="00DE3BD3">
      <w:pPr>
        <w:pStyle w:val="Akapitzlist"/>
        <w:autoSpaceDN/>
        <w:spacing w:line="360" w:lineRule="atLeast"/>
        <w:jc w:val="both"/>
        <w:textAlignment w:val="auto"/>
        <w:rPr>
          <w:rFonts w:ascii="Cambria" w:hAnsi="Cambria" w:cs="Verdana"/>
          <w:szCs w:val="22"/>
        </w:rPr>
      </w:pPr>
      <w:r w:rsidRPr="00DE3BD3">
        <w:rPr>
          <w:rFonts w:ascii="Cambria" w:hAnsi="Cambria" w:cs="Verdana"/>
          <w:szCs w:val="22"/>
        </w:rPr>
        <w:t>.....................................................................................................................................................................................</w:t>
      </w:r>
      <w:r w:rsidR="00DE3BD3" w:rsidRPr="00DE3BD3">
        <w:rPr>
          <w:rFonts w:ascii="Cambria" w:hAnsi="Cambria" w:cs="Verdana"/>
          <w:szCs w:val="22"/>
        </w:rPr>
        <w:t>...........................................................................................................................................................................................</w:t>
      </w:r>
      <w:r w:rsidR="00DE3BD3">
        <w:rPr>
          <w:rFonts w:ascii="Cambria" w:hAnsi="Cambria" w:cs="Verdana"/>
          <w:szCs w:val="22"/>
        </w:rPr>
        <w:t>..</w:t>
      </w:r>
    </w:p>
    <w:p w14:paraId="124B6A1E" w14:textId="77777777" w:rsidR="00DE3BD3" w:rsidRDefault="00586ABE" w:rsidP="00586ABE">
      <w:pPr>
        <w:pStyle w:val="Akapitzlist"/>
        <w:numPr>
          <w:ilvl w:val="0"/>
          <w:numId w:val="290"/>
        </w:numPr>
        <w:autoSpaceDN/>
        <w:spacing w:line="360" w:lineRule="atLeast"/>
        <w:jc w:val="both"/>
        <w:textAlignment w:val="auto"/>
        <w:rPr>
          <w:rFonts w:ascii="Cambria" w:hAnsi="Cambria" w:cs="Verdana"/>
          <w:szCs w:val="22"/>
        </w:rPr>
      </w:pPr>
      <w:r w:rsidRPr="00B17E49">
        <w:rPr>
          <w:rFonts w:ascii="Cambria" w:hAnsi="Cambria" w:cs="Verdana"/>
          <w:szCs w:val="22"/>
        </w:rPr>
        <w:t>rodzaj składnika majątkowego</w:t>
      </w:r>
    </w:p>
    <w:p w14:paraId="7232BB3A" w14:textId="77777777" w:rsidR="00DE3BD3" w:rsidRDefault="00DE3BD3" w:rsidP="00DE3BD3">
      <w:pPr>
        <w:pStyle w:val="Akapitzlist"/>
        <w:autoSpaceDN/>
        <w:spacing w:line="360" w:lineRule="atLeast"/>
        <w:jc w:val="both"/>
        <w:textAlignment w:val="auto"/>
        <w:rPr>
          <w:rFonts w:ascii="Cambria" w:hAnsi="Cambria" w:cs="Verdana"/>
          <w:szCs w:val="22"/>
        </w:rPr>
      </w:pPr>
      <w:r w:rsidRPr="00DE3BD3">
        <w:rPr>
          <w:rFonts w:ascii="Cambria" w:hAnsi="Cambria" w:cs="Verdana"/>
          <w:szCs w:val="22"/>
        </w:rPr>
        <w:t>.....................................................................................................................................................................................................................................................................</w:t>
      </w:r>
      <w:r>
        <w:rPr>
          <w:rFonts w:ascii="Cambria" w:hAnsi="Cambria" w:cs="Verdana"/>
          <w:szCs w:val="22"/>
        </w:rPr>
        <w:t>...</w:t>
      </w:r>
      <w:r w:rsidRPr="00DE3BD3">
        <w:rPr>
          <w:rFonts w:ascii="Cambria" w:hAnsi="Cambria" w:cs="Verdana"/>
          <w:szCs w:val="22"/>
        </w:rPr>
        <w:t>.....................................................................................................</w:t>
      </w:r>
      <w:r>
        <w:rPr>
          <w:rFonts w:ascii="Cambria" w:hAnsi="Cambria" w:cs="Verdana"/>
          <w:szCs w:val="22"/>
        </w:rPr>
        <w:t>.....</w:t>
      </w:r>
    </w:p>
    <w:p w14:paraId="1F459CB7" w14:textId="77777777" w:rsidR="00DE3BD3" w:rsidRDefault="00586ABE" w:rsidP="00DE3BD3">
      <w:pPr>
        <w:pStyle w:val="Akapitzlist"/>
        <w:numPr>
          <w:ilvl w:val="0"/>
          <w:numId w:val="290"/>
        </w:numPr>
        <w:autoSpaceDN/>
        <w:spacing w:line="360" w:lineRule="atLeast"/>
        <w:jc w:val="both"/>
        <w:textAlignment w:val="auto"/>
        <w:rPr>
          <w:rFonts w:ascii="Cambria" w:hAnsi="Cambria" w:cs="Verdana"/>
          <w:szCs w:val="22"/>
        </w:rPr>
      </w:pPr>
      <w:r w:rsidRPr="00DE3BD3">
        <w:rPr>
          <w:rFonts w:ascii="Cambria" w:hAnsi="Cambria" w:cs="Verdana"/>
          <w:szCs w:val="22"/>
        </w:rPr>
        <w:t>osoba materialnie odpowiedzialna</w:t>
      </w:r>
    </w:p>
    <w:p w14:paraId="4C99E548" w14:textId="77777777" w:rsidR="00DE3BD3" w:rsidRDefault="00DE3BD3" w:rsidP="00DE3BD3">
      <w:pPr>
        <w:pStyle w:val="Akapitzlist"/>
        <w:autoSpaceDN/>
        <w:spacing w:line="360" w:lineRule="atLeast"/>
        <w:jc w:val="both"/>
        <w:textAlignment w:val="auto"/>
        <w:rPr>
          <w:rFonts w:ascii="Cambria" w:hAnsi="Cambria" w:cs="Verdana"/>
          <w:szCs w:val="22"/>
        </w:rPr>
      </w:pPr>
      <w:r>
        <w:rPr>
          <w:rFonts w:ascii="Cambria" w:hAnsi="Cambria" w:cs="Verdana"/>
          <w:szCs w:val="22"/>
        </w:rPr>
        <w:t>………………………………………………………………………………………………………………………………….………………………………………………………………………………………</w:t>
      </w:r>
      <w:r w:rsidR="00586ABE" w:rsidRPr="00DE3BD3">
        <w:rPr>
          <w:rFonts w:ascii="Cambria" w:hAnsi="Cambria" w:cs="Verdana"/>
          <w:szCs w:val="22"/>
        </w:rPr>
        <w:t>.........</w:t>
      </w:r>
      <w:r>
        <w:rPr>
          <w:rFonts w:ascii="Cambria" w:hAnsi="Cambria" w:cs="Verdana"/>
          <w:szCs w:val="22"/>
        </w:rPr>
        <w:t>..</w:t>
      </w:r>
      <w:r w:rsidR="00586ABE" w:rsidRPr="00DE3BD3">
        <w:rPr>
          <w:rFonts w:ascii="Cambria" w:hAnsi="Cambria" w:cs="Verdana"/>
          <w:szCs w:val="22"/>
        </w:rPr>
        <w:t>........................................................</w:t>
      </w:r>
    </w:p>
    <w:p w14:paraId="46FDDBF7" w14:textId="77777777" w:rsidR="00DE3BD3" w:rsidRPr="00666027" w:rsidRDefault="00586ABE" w:rsidP="00666027">
      <w:pPr>
        <w:pStyle w:val="Akapitzlist"/>
        <w:numPr>
          <w:ilvl w:val="0"/>
          <w:numId w:val="290"/>
        </w:numPr>
        <w:autoSpaceDN/>
        <w:spacing w:line="360" w:lineRule="atLeast"/>
        <w:jc w:val="both"/>
        <w:textAlignment w:val="auto"/>
        <w:rPr>
          <w:rFonts w:ascii="Cambria" w:hAnsi="Cambria" w:cs="Verdana"/>
          <w:szCs w:val="22"/>
        </w:rPr>
      </w:pPr>
      <w:r w:rsidRPr="00B17E49">
        <w:rPr>
          <w:rFonts w:ascii="Cambria" w:hAnsi="Cambria" w:cs="Verdana"/>
          <w:szCs w:val="22"/>
        </w:rPr>
        <w:t>rozliczenie obejmuje okres od .....</w:t>
      </w:r>
      <w:r w:rsidR="00DE3BD3">
        <w:rPr>
          <w:rFonts w:ascii="Cambria" w:hAnsi="Cambria" w:cs="Verdana"/>
          <w:szCs w:val="22"/>
        </w:rPr>
        <w:t>....................................</w:t>
      </w:r>
      <w:r w:rsidRPr="00B17E49">
        <w:rPr>
          <w:rFonts w:ascii="Cambria" w:hAnsi="Cambria" w:cs="Verdana"/>
          <w:szCs w:val="22"/>
        </w:rPr>
        <w:t>.......</w:t>
      </w:r>
      <w:r w:rsidR="00DE3BD3">
        <w:rPr>
          <w:rFonts w:ascii="Cambria" w:hAnsi="Cambria" w:cs="Verdana"/>
          <w:szCs w:val="22"/>
        </w:rPr>
        <w:t>r.</w:t>
      </w:r>
      <w:r w:rsidRPr="00B17E49">
        <w:rPr>
          <w:rFonts w:ascii="Cambria" w:hAnsi="Cambria" w:cs="Verdana"/>
          <w:szCs w:val="22"/>
        </w:rPr>
        <w:t xml:space="preserve"> do…………................................................</w:t>
      </w:r>
      <w:r w:rsidR="00DE3BD3">
        <w:rPr>
          <w:rFonts w:ascii="Cambria" w:hAnsi="Cambria" w:cs="Verdana"/>
          <w:szCs w:val="22"/>
        </w:rPr>
        <w:t>r.</w:t>
      </w:r>
    </w:p>
    <w:p w14:paraId="13EC6049" w14:textId="77777777" w:rsidR="00666027" w:rsidRDefault="00666027" w:rsidP="00D15F3C">
      <w:pPr>
        <w:widowControl w:val="0"/>
        <w:tabs>
          <w:tab w:val="left" w:pos="1080"/>
        </w:tabs>
        <w:autoSpaceDN/>
        <w:spacing w:line="360" w:lineRule="atLeast"/>
        <w:jc w:val="both"/>
        <w:textAlignment w:val="auto"/>
        <w:rPr>
          <w:rFonts w:ascii="Cambria" w:eastAsia="Calibri" w:hAnsi="Cambria" w:cs="Verdana"/>
          <w:b/>
          <w:bCs/>
          <w:sz w:val="22"/>
          <w:szCs w:val="22"/>
        </w:rPr>
      </w:pPr>
    </w:p>
    <w:p w14:paraId="6E3683EB" w14:textId="77777777" w:rsidR="00586ABE" w:rsidRDefault="00586ABE" w:rsidP="00586ABE">
      <w:pPr>
        <w:widowControl w:val="0"/>
        <w:numPr>
          <w:ilvl w:val="0"/>
          <w:numId w:val="156"/>
        </w:numPr>
        <w:tabs>
          <w:tab w:val="left" w:pos="1080"/>
        </w:tabs>
        <w:autoSpaceDN/>
        <w:spacing w:line="360" w:lineRule="atLeast"/>
        <w:ind w:left="284" w:hanging="284"/>
        <w:jc w:val="both"/>
        <w:textAlignment w:val="auto"/>
        <w:rPr>
          <w:rFonts w:ascii="Cambria" w:eastAsia="Calibri" w:hAnsi="Cambria" w:cs="Verdana"/>
          <w:b/>
          <w:bCs/>
          <w:sz w:val="22"/>
          <w:szCs w:val="22"/>
        </w:rPr>
      </w:pPr>
      <w:r w:rsidRPr="00B17E49">
        <w:rPr>
          <w:rFonts w:ascii="Cambria" w:eastAsia="Calibri" w:hAnsi="Cambria" w:cs="Verdana"/>
          <w:b/>
          <w:bCs/>
          <w:sz w:val="22"/>
          <w:szCs w:val="22"/>
        </w:rPr>
        <w:t>Rozliczenie wyników inwentaryzacji.</w:t>
      </w:r>
    </w:p>
    <w:p w14:paraId="3C6FBF70" w14:textId="77777777" w:rsidR="00666027" w:rsidRDefault="00666027" w:rsidP="00666027">
      <w:pPr>
        <w:widowControl w:val="0"/>
        <w:tabs>
          <w:tab w:val="left" w:pos="1080"/>
        </w:tabs>
        <w:autoSpaceDN/>
        <w:spacing w:line="360" w:lineRule="atLeast"/>
        <w:ind w:left="284"/>
        <w:jc w:val="both"/>
        <w:textAlignment w:val="auto"/>
        <w:rPr>
          <w:rFonts w:ascii="Cambria" w:eastAsia="Calibri" w:hAnsi="Cambria" w:cs="Verdana"/>
          <w:b/>
          <w:bCs/>
          <w:sz w:val="22"/>
          <w:szCs w:val="22"/>
        </w:rPr>
      </w:pPr>
      <w:r>
        <w:rPr>
          <w:rFonts w:ascii="Cambria" w:eastAsia="Calibri" w:hAnsi="Cambria" w:cs="Verdana"/>
          <w:b/>
          <w:bCs/>
          <w:sz w:val="22"/>
          <w:szCs w:val="22"/>
        </w:rPr>
        <w:t>……………………………………………………………………………………………………………………………………</w:t>
      </w:r>
    </w:p>
    <w:p w14:paraId="26100946" w14:textId="77777777" w:rsidR="00666027" w:rsidRDefault="00586ABE" w:rsidP="00666027">
      <w:pPr>
        <w:pStyle w:val="Akapitzlist"/>
        <w:numPr>
          <w:ilvl w:val="0"/>
          <w:numId w:val="156"/>
        </w:numPr>
        <w:tabs>
          <w:tab w:val="left" w:pos="1080"/>
        </w:tabs>
        <w:autoSpaceDN/>
        <w:spacing w:line="360" w:lineRule="atLeast"/>
        <w:ind w:left="284" w:hanging="284"/>
        <w:jc w:val="both"/>
        <w:textAlignment w:val="auto"/>
        <w:rPr>
          <w:rFonts w:ascii="Cambria" w:hAnsi="Cambria" w:cs="Verdana"/>
          <w:b/>
          <w:bCs/>
          <w:szCs w:val="22"/>
        </w:rPr>
      </w:pPr>
      <w:r w:rsidRPr="00666027">
        <w:rPr>
          <w:rFonts w:ascii="Cambria" w:hAnsi="Cambria" w:cs="Verdana"/>
          <w:b/>
          <w:bCs/>
          <w:szCs w:val="22"/>
        </w:rPr>
        <w:t>Rozliczenie wyników inwentaryzacji innych składników majątkowych niż w</w:t>
      </w:r>
      <w:r w:rsidRPr="00666027">
        <w:rPr>
          <w:rFonts w:ascii="Cambria" w:hAnsi="Cambria"/>
          <w:szCs w:val="22"/>
        </w:rPr>
        <w:t xml:space="preserve"> </w:t>
      </w:r>
      <w:r w:rsidRPr="00666027">
        <w:rPr>
          <w:rFonts w:ascii="Cambria" w:hAnsi="Cambria" w:cs="Verdana"/>
          <w:b/>
          <w:bCs/>
          <w:szCs w:val="22"/>
        </w:rPr>
        <w:t>pkt</w:t>
      </w:r>
      <w:r w:rsidR="00666027">
        <w:rPr>
          <w:rFonts w:ascii="Cambria" w:hAnsi="Cambria" w:cs="Verdana"/>
          <w:b/>
          <w:bCs/>
          <w:szCs w:val="22"/>
        </w:rPr>
        <w:t xml:space="preserve"> </w:t>
      </w:r>
      <w:r w:rsidRPr="00666027">
        <w:rPr>
          <w:rFonts w:ascii="Cambria" w:hAnsi="Cambria" w:cs="Verdana"/>
          <w:b/>
          <w:bCs/>
          <w:szCs w:val="22"/>
        </w:rPr>
        <w:t>I</w:t>
      </w:r>
      <w:r w:rsidR="00666027">
        <w:rPr>
          <w:rFonts w:ascii="Cambria" w:hAnsi="Cambria" w:cs="Verdana"/>
          <w:b/>
          <w:bCs/>
          <w:szCs w:val="22"/>
        </w:rPr>
        <w:t xml:space="preserve"> </w:t>
      </w:r>
      <w:r w:rsidRPr="00666027">
        <w:rPr>
          <w:rFonts w:ascii="Cambria" w:hAnsi="Cambria" w:cs="Verdana"/>
          <w:b/>
          <w:bCs/>
          <w:szCs w:val="22"/>
        </w:rPr>
        <w:t xml:space="preserve">według </w:t>
      </w:r>
      <w:r w:rsidRPr="00666027">
        <w:rPr>
          <w:rFonts w:ascii="Cambria" w:hAnsi="Cambria"/>
          <w:szCs w:val="22"/>
        </w:rPr>
        <w:t xml:space="preserve"> </w:t>
      </w:r>
      <w:r w:rsidRPr="00666027">
        <w:rPr>
          <w:rFonts w:ascii="Cambria" w:hAnsi="Cambria" w:cs="Verdana"/>
          <w:b/>
          <w:bCs/>
          <w:szCs w:val="22"/>
        </w:rPr>
        <w:t>zestawienia różnic inwentaryzacyjnych:</w:t>
      </w:r>
    </w:p>
    <w:p w14:paraId="5040973F" w14:textId="77777777" w:rsidR="00586ABE" w:rsidRPr="00666027" w:rsidRDefault="00666027" w:rsidP="00666027">
      <w:pPr>
        <w:pStyle w:val="Akapitzlist"/>
        <w:numPr>
          <w:ilvl w:val="0"/>
          <w:numId w:val="157"/>
        </w:numPr>
        <w:tabs>
          <w:tab w:val="left" w:pos="1080"/>
        </w:tabs>
        <w:autoSpaceDN/>
        <w:spacing w:line="360" w:lineRule="atLeast"/>
        <w:jc w:val="both"/>
        <w:textAlignment w:val="auto"/>
        <w:rPr>
          <w:rFonts w:ascii="Cambria" w:hAnsi="Cambria" w:cs="Verdana"/>
          <w:b/>
          <w:bCs/>
          <w:szCs w:val="22"/>
        </w:rPr>
      </w:pPr>
      <w:r>
        <w:rPr>
          <w:rFonts w:ascii="Cambria" w:hAnsi="Cambria" w:cs="Verdana"/>
          <w:szCs w:val="22"/>
        </w:rPr>
        <w:t>O</w:t>
      </w:r>
      <w:r w:rsidR="00586ABE" w:rsidRPr="00666027">
        <w:rPr>
          <w:rFonts w:ascii="Cambria" w:hAnsi="Cambria" w:cs="Verdana"/>
          <w:szCs w:val="22"/>
        </w:rPr>
        <w:t xml:space="preserve">gółem niedobory </w:t>
      </w:r>
      <w:r>
        <w:rPr>
          <w:rFonts w:ascii="Cambria" w:hAnsi="Cambria" w:cs="Verdana"/>
          <w:szCs w:val="22"/>
        </w:rPr>
        <w:t>- …………..</w:t>
      </w:r>
      <w:r w:rsidR="00586ABE" w:rsidRPr="00666027">
        <w:rPr>
          <w:rFonts w:ascii="Cambria" w:hAnsi="Cambria" w:cs="Verdana"/>
          <w:szCs w:val="22"/>
        </w:rPr>
        <w:t>........................zł.</w:t>
      </w:r>
    </w:p>
    <w:p w14:paraId="58F73D67" w14:textId="77777777" w:rsidR="00666027" w:rsidRDefault="00666027" w:rsidP="00666027">
      <w:pPr>
        <w:widowControl w:val="0"/>
        <w:numPr>
          <w:ilvl w:val="0"/>
          <w:numId w:val="157"/>
        </w:numPr>
        <w:autoSpaceDN/>
        <w:spacing w:line="240" w:lineRule="atLeast"/>
        <w:jc w:val="both"/>
        <w:textAlignment w:val="auto"/>
        <w:rPr>
          <w:rFonts w:ascii="Cambria" w:eastAsia="Calibri" w:hAnsi="Cambria"/>
          <w:sz w:val="22"/>
          <w:szCs w:val="22"/>
        </w:rPr>
      </w:pPr>
      <w:r>
        <w:rPr>
          <w:rFonts w:ascii="Cambria" w:eastAsia="Calibri" w:hAnsi="Cambria" w:cs="Verdana"/>
          <w:sz w:val="22"/>
          <w:szCs w:val="22"/>
        </w:rPr>
        <w:t>O</w:t>
      </w:r>
      <w:r w:rsidR="00586ABE" w:rsidRPr="00B17E49">
        <w:rPr>
          <w:rFonts w:ascii="Cambria" w:eastAsia="Calibri" w:hAnsi="Cambria" w:cs="Verdana"/>
          <w:sz w:val="22"/>
          <w:szCs w:val="22"/>
        </w:rPr>
        <w:t>gółem superaty</w:t>
      </w:r>
      <w:r>
        <w:rPr>
          <w:rFonts w:ascii="Cambria" w:eastAsia="Calibri" w:hAnsi="Cambria" w:cs="Verdana"/>
          <w:sz w:val="22"/>
          <w:szCs w:val="22"/>
        </w:rPr>
        <w:t xml:space="preserve"> - ……………..</w:t>
      </w:r>
      <w:r w:rsidR="00586ABE" w:rsidRPr="00B17E49">
        <w:rPr>
          <w:rFonts w:ascii="Cambria" w:eastAsia="Calibri" w:hAnsi="Cambria" w:cs="Verdana"/>
          <w:sz w:val="22"/>
          <w:szCs w:val="22"/>
        </w:rPr>
        <w:t>........................zł.</w:t>
      </w:r>
    </w:p>
    <w:p w14:paraId="1FFB7961" w14:textId="77777777" w:rsidR="00586ABE" w:rsidRDefault="00763B5E" w:rsidP="00666027">
      <w:pPr>
        <w:pStyle w:val="Akapitzlist"/>
        <w:numPr>
          <w:ilvl w:val="0"/>
          <w:numId w:val="156"/>
        </w:numPr>
        <w:autoSpaceDN/>
        <w:spacing w:line="240" w:lineRule="atLeast"/>
        <w:ind w:left="284" w:hanging="284"/>
        <w:jc w:val="both"/>
        <w:textAlignment w:val="auto"/>
        <w:rPr>
          <w:rFonts w:ascii="Cambria" w:hAnsi="Cambria" w:cs="Verdana"/>
          <w:szCs w:val="22"/>
        </w:rPr>
      </w:pPr>
      <w:r>
        <w:rPr>
          <w:rFonts w:ascii="Cambria" w:hAnsi="Cambria" w:cs="Verdana"/>
          <w:b/>
          <w:bCs/>
          <w:szCs w:val="22"/>
        </w:rPr>
        <w:t xml:space="preserve"> </w:t>
      </w:r>
      <w:r w:rsidR="00586ABE" w:rsidRPr="00666027">
        <w:rPr>
          <w:rFonts w:ascii="Cambria" w:hAnsi="Cambria" w:cs="Verdana"/>
          <w:b/>
          <w:bCs/>
          <w:szCs w:val="22"/>
        </w:rPr>
        <w:t>Komisja inwentaryzacyjna – po przeprowadzeniu postępowania wyjaśniającego, ustaliła co następuje:</w:t>
      </w:r>
    </w:p>
    <w:p w14:paraId="0D6C335E" w14:textId="77777777" w:rsidR="00586ABE" w:rsidRPr="00B17E49" w:rsidRDefault="00666027" w:rsidP="00666027">
      <w:pPr>
        <w:pStyle w:val="Akapitzlist"/>
        <w:autoSpaceDN/>
        <w:spacing w:line="240" w:lineRule="atLeast"/>
        <w:ind w:left="284"/>
        <w:jc w:val="both"/>
        <w:textAlignment w:val="auto"/>
        <w:rPr>
          <w:rFonts w:ascii="Cambria" w:hAnsi="Cambria" w:cs="Verdana"/>
          <w:szCs w:val="22"/>
        </w:rPr>
      </w:pPr>
      <w:r>
        <w:rPr>
          <w:rFonts w:ascii="Cambria" w:hAnsi="Cambria" w:cs="Verdana"/>
          <w:szCs w:val="22"/>
        </w:rPr>
        <w:t>………………………………………………………………………………………………………………………………………………………………………………………………………………………………………………………………………………………………………………………………………………………………………………………………………………………………………</w:t>
      </w:r>
    </w:p>
    <w:p w14:paraId="0AFB4850"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6511CA26"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r w:rsidR="00666027">
        <w:rPr>
          <w:rFonts w:ascii="Cambria" w:eastAsia="Calibri" w:hAnsi="Cambria" w:cs="Verdana"/>
          <w:sz w:val="22"/>
          <w:szCs w:val="22"/>
        </w:rPr>
        <w:t>Płońsk</w:t>
      </w:r>
      <w:r w:rsidRPr="00B17E49">
        <w:rPr>
          <w:rFonts w:ascii="Cambria" w:eastAsia="Calibri" w:hAnsi="Cambria" w:cs="Verdana"/>
          <w:sz w:val="22"/>
          <w:szCs w:val="22"/>
        </w:rPr>
        <w:t>,</w:t>
      </w:r>
      <w:r w:rsidR="00666027">
        <w:rPr>
          <w:rFonts w:ascii="Cambria" w:eastAsia="Calibri" w:hAnsi="Cambria" w:cs="Verdana"/>
          <w:sz w:val="22"/>
          <w:szCs w:val="22"/>
        </w:rPr>
        <w:t xml:space="preserve"> </w:t>
      </w:r>
      <w:r w:rsidRPr="00B17E49">
        <w:rPr>
          <w:rFonts w:ascii="Cambria" w:eastAsia="Calibri" w:hAnsi="Cambria" w:cs="Verdana"/>
          <w:sz w:val="22"/>
          <w:szCs w:val="22"/>
        </w:rPr>
        <w:t>dnia</w:t>
      </w:r>
      <w:r w:rsidR="00666027">
        <w:rPr>
          <w:rFonts w:ascii="Cambria" w:eastAsia="Calibri" w:hAnsi="Cambria" w:cs="Verdana"/>
          <w:sz w:val="22"/>
          <w:szCs w:val="22"/>
        </w:rPr>
        <w:t xml:space="preserve"> </w:t>
      </w:r>
      <w:r w:rsidRPr="00B17E49">
        <w:rPr>
          <w:rFonts w:ascii="Cambria" w:eastAsia="Calibri" w:hAnsi="Cambria" w:cs="Verdana"/>
          <w:sz w:val="22"/>
          <w:szCs w:val="22"/>
        </w:rPr>
        <w:t>................</w:t>
      </w:r>
      <w:r w:rsidR="00666027">
        <w:rPr>
          <w:rFonts w:ascii="Cambria" w:eastAsia="Calibri" w:hAnsi="Cambria" w:cs="Verdana"/>
          <w:sz w:val="22"/>
          <w:szCs w:val="22"/>
        </w:rPr>
        <w:t>.....</w:t>
      </w:r>
      <w:r w:rsidRPr="00B17E49">
        <w:rPr>
          <w:rFonts w:ascii="Cambria" w:eastAsia="Calibri" w:hAnsi="Cambria" w:cs="Verdana"/>
          <w:sz w:val="22"/>
          <w:szCs w:val="22"/>
        </w:rPr>
        <w:t>....</w:t>
      </w:r>
      <w:r w:rsidR="00666027">
        <w:rPr>
          <w:rFonts w:ascii="Cambria" w:eastAsia="Calibri" w:hAnsi="Cambria" w:cs="Verdana"/>
          <w:sz w:val="22"/>
          <w:szCs w:val="22"/>
        </w:rPr>
        <w:t>r.</w:t>
      </w:r>
    </w:p>
    <w:p w14:paraId="768510A2" w14:textId="77777777" w:rsidR="00586ABE" w:rsidRPr="00763B5E" w:rsidRDefault="00586ABE" w:rsidP="00D15F3C">
      <w:pPr>
        <w:widowControl w:val="0"/>
        <w:autoSpaceDN/>
        <w:spacing w:line="276" w:lineRule="auto"/>
        <w:jc w:val="right"/>
        <w:textAlignment w:val="auto"/>
        <w:rPr>
          <w:rFonts w:ascii="Cambria" w:eastAsia="Calibri" w:hAnsi="Cambria"/>
          <w:sz w:val="22"/>
          <w:szCs w:val="22"/>
        </w:rPr>
      </w:pPr>
      <w:r w:rsidRPr="00B17E49">
        <w:rPr>
          <w:rFonts w:ascii="Cambria" w:eastAsia="Calibri" w:hAnsi="Cambria" w:cs="Verdana"/>
          <w:i/>
          <w:iCs/>
          <w:sz w:val="22"/>
          <w:szCs w:val="22"/>
        </w:rPr>
        <w:t xml:space="preserve">     </w:t>
      </w:r>
      <w:r w:rsidRPr="00763B5E">
        <w:rPr>
          <w:rFonts w:ascii="Cambria" w:eastAsia="Calibri" w:hAnsi="Cambria" w:cs="Verdana"/>
          <w:sz w:val="22"/>
          <w:szCs w:val="22"/>
        </w:rPr>
        <w:t xml:space="preserve"> Podpis członków</w:t>
      </w:r>
      <w:r w:rsidR="00666027" w:rsidRPr="00763B5E">
        <w:rPr>
          <w:rFonts w:ascii="Cambria" w:eastAsia="Calibri" w:hAnsi="Cambria"/>
          <w:sz w:val="22"/>
          <w:szCs w:val="22"/>
        </w:rPr>
        <w:t xml:space="preserve"> </w:t>
      </w:r>
      <w:r w:rsidRPr="00763B5E">
        <w:rPr>
          <w:rFonts w:ascii="Cambria" w:eastAsia="Calibri" w:hAnsi="Cambria" w:cs="Verdana"/>
          <w:sz w:val="22"/>
          <w:szCs w:val="22"/>
        </w:rPr>
        <w:t>komisji inwentaryzacyjnej</w:t>
      </w:r>
    </w:p>
    <w:p w14:paraId="69DC0837" w14:textId="77777777" w:rsidR="00586ABE" w:rsidRPr="00B17E49" w:rsidRDefault="00586ABE" w:rsidP="00D15F3C">
      <w:pPr>
        <w:widowControl w:val="0"/>
        <w:autoSpaceDN/>
        <w:spacing w:line="276" w:lineRule="auto"/>
        <w:jc w:val="right"/>
        <w:textAlignment w:val="auto"/>
        <w:rPr>
          <w:rFonts w:ascii="Cambria" w:eastAsia="Calibri" w:hAnsi="Cambria" w:cs="Verdana"/>
          <w:sz w:val="22"/>
          <w:szCs w:val="22"/>
        </w:rPr>
      </w:pPr>
      <w:r w:rsidRPr="00B17E49">
        <w:rPr>
          <w:rFonts w:ascii="Cambria" w:eastAsia="Calibri" w:hAnsi="Cambria" w:cs="Verdana"/>
          <w:sz w:val="22"/>
          <w:szCs w:val="22"/>
        </w:rPr>
        <w:t xml:space="preserve">                                               </w:t>
      </w:r>
      <w:r w:rsidR="00763B5E">
        <w:rPr>
          <w:rFonts w:ascii="Cambria" w:eastAsia="Calibri" w:hAnsi="Cambria" w:cs="Verdana"/>
          <w:sz w:val="22"/>
          <w:szCs w:val="22"/>
        </w:rPr>
        <w:t>1)………………..</w:t>
      </w:r>
      <w:r w:rsidRPr="00B17E49">
        <w:rPr>
          <w:rFonts w:ascii="Cambria" w:eastAsia="Calibri" w:hAnsi="Cambria" w:cs="Verdana"/>
          <w:sz w:val="22"/>
          <w:szCs w:val="22"/>
        </w:rPr>
        <w:t>……………………………......................</w:t>
      </w:r>
    </w:p>
    <w:p w14:paraId="39341F71" w14:textId="77777777" w:rsidR="00586ABE" w:rsidRPr="00B17E49" w:rsidRDefault="00586ABE" w:rsidP="00D15F3C">
      <w:pPr>
        <w:widowControl w:val="0"/>
        <w:autoSpaceDN/>
        <w:spacing w:line="276" w:lineRule="auto"/>
        <w:jc w:val="right"/>
        <w:textAlignment w:val="auto"/>
        <w:rPr>
          <w:rFonts w:ascii="Cambria" w:eastAsia="Calibri" w:hAnsi="Cambria" w:cs="Verdana"/>
          <w:sz w:val="22"/>
          <w:szCs w:val="22"/>
        </w:rPr>
      </w:pPr>
      <w:r w:rsidRPr="00B17E49">
        <w:rPr>
          <w:rFonts w:ascii="Cambria" w:eastAsia="Calibri" w:hAnsi="Cambria" w:cs="Verdana"/>
          <w:sz w:val="22"/>
          <w:szCs w:val="22"/>
        </w:rPr>
        <w:t xml:space="preserve">                                               </w:t>
      </w:r>
      <w:r w:rsidR="00763B5E">
        <w:rPr>
          <w:rFonts w:ascii="Cambria" w:eastAsia="Calibri" w:hAnsi="Cambria" w:cs="Verdana"/>
          <w:sz w:val="22"/>
          <w:szCs w:val="22"/>
        </w:rPr>
        <w:t>2)………………..</w:t>
      </w:r>
      <w:r w:rsidRPr="00B17E49">
        <w:rPr>
          <w:rFonts w:ascii="Cambria" w:eastAsia="Calibri" w:hAnsi="Cambria" w:cs="Verdana"/>
          <w:sz w:val="22"/>
          <w:szCs w:val="22"/>
        </w:rPr>
        <w:t>……………………………......................</w:t>
      </w:r>
    </w:p>
    <w:p w14:paraId="1FA6F663" w14:textId="77777777" w:rsidR="00586ABE" w:rsidRDefault="00586ABE" w:rsidP="00D15F3C">
      <w:pPr>
        <w:widowControl w:val="0"/>
        <w:autoSpaceDN/>
        <w:spacing w:line="276" w:lineRule="auto"/>
        <w:jc w:val="right"/>
        <w:textAlignment w:val="auto"/>
        <w:rPr>
          <w:rFonts w:ascii="Cambria" w:eastAsia="Calibri" w:hAnsi="Cambria" w:cs="Verdana"/>
          <w:sz w:val="22"/>
          <w:szCs w:val="22"/>
        </w:rPr>
      </w:pPr>
      <w:r w:rsidRPr="00B17E49">
        <w:rPr>
          <w:rFonts w:ascii="Cambria" w:eastAsia="Calibri" w:hAnsi="Cambria" w:cs="Verdana"/>
          <w:sz w:val="22"/>
          <w:szCs w:val="22"/>
        </w:rPr>
        <w:t xml:space="preserve">                                               </w:t>
      </w:r>
      <w:r w:rsidR="00763B5E">
        <w:rPr>
          <w:rFonts w:ascii="Cambria" w:eastAsia="Calibri" w:hAnsi="Cambria" w:cs="Verdana"/>
          <w:sz w:val="22"/>
          <w:szCs w:val="22"/>
        </w:rPr>
        <w:t>3)……………….</w:t>
      </w:r>
      <w:r w:rsidRPr="00B17E49">
        <w:rPr>
          <w:rFonts w:ascii="Cambria" w:eastAsia="Calibri" w:hAnsi="Cambria" w:cs="Verdana"/>
          <w:sz w:val="22"/>
          <w:szCs w:val="22"/>
        </w:rPr>
        <w:t>…………………………….......................</w:t>
      </w:r>
    </w:p>
    <w:p w14:paraId="6347009D" w14:textId="77777777" w:rsidR="00763B5E" w:rsidRPr="00763B5E" w:rsidRDefault="00763B5E" w:rsidP="00586ABE">
      <w:pPr>
        <w:pStyle w:val="Akapitzlist"/>
        <w:numPr>
          <w:ilvl w:val="0"/>
          <w:numId w:val="156"/>
        </w:numPr>
        <w:autoSpaceDN/>
        <w:spacing w:line="240" w:lineRule="atLeast"/>
        <w:ind w:left="284" w:hanging="284"/>
        <w:jc w:val="both"/>
        <w:textAlignment w:val="auto"/>
        <w:rPr>
          <w:rFonts w:ascii="Cambria" w:hAnsi="Cambria" w:cs="Verdana"/>
          <w:szCs w:val="22"/>
        </w:rPr>
      </w:pPr>
      <w:r>
        <w:rPr>
          <w:rFonts w:ascii="Cambria" w:hAnsi="Cambria" w:cs="Verdana"/>
          <w:b/>
          <w:bCs/>
          <w:szCs w:val="22"/>
        </w:rPr>
        <w:t>Opinia radcy prawnego</w:t>
      </w:r>
    </w:p>
    <w:p w14:paraId="35EF8045" w14:textId="77777777" w:rsidR="00586ABE" w:rsidRPr="00763B5E" w:rsidRDefault="00763B5E" w:rsidP="00763B5E">
      <w:pPr>
        <w:pStyle w:val="Akapitzlist"/>
        <w:autoSpaceDN/>
        <w:spacing w:line="240" w:lineRule="atLeast"/>
        <w:ind w:left="284"/>
        <w:jc w:val="both"/>
        <w:textAlignment w:val="auto"/>
        <w:rPr>
          <w:rFonts w:ascii="Cambria" w:hAnsi="Cambria" w:cs="Verdana"/>
          <w:szCs w:val="22"/>
        </w:rPr>
      </w:pPr>
      <w:r>
        <w:rPr>
          <w:rFonts w:ascii="Cambria" w:hAnsi="Cambria" w:cs="Verdana"/>
          <w:szCs w:val="22"/>
        </w:rPr>
        <w:lastRenderedPageBreak/>
        <w:t>…………………………………………………..</w:t>
      </w:r>
      <w:r w:rsidR="00586ABE" w:rsidRPr="00763B5E">
        <w:rPr>
          <w:rFonts w:ascii="Cambria" w:hAnsi="Cambria" w:cs="Verdana"/>
          <w:szCs w:val="22"/>
        </w:rPr>
        <w:t xml:space="preserve">........................................................................................................................... </w:t>
      </w:r>
      <w:r w:rsidR="00586ABE" w:rsidRPr="00763B5E">
        <w:rPr>
          <w:rFonts w:ascii="Cambria" w:hAnsi="Cambria"/>
          <w:szCs w:val="22"/>
        </w:rPr>
        <w:t xml:space="preserve"> </w:t>
      </w:r>
      <w:r w:rsidR="00586ABE" w:rsidRPr="00763B5E">
        <w:rPr>
          <w:rFonts w:ascii="Cambria" w:hAnsi="Cambria" w:cs="Verdana"/>
          <w:szCs w:val="22"/>
        </w:rPr>
        <w:t>........................................................................</w:t>
      </w:r>
      <w:r>
        <w:rPr>
          <w:rFonts w:ascii="Cambria" w:hAnsi="Cambria" w:cs="Verdana"/>
          <w:szCs w:val="22"/>
        </w:rPr>
        <w:t>.........................................................................</w:t>
      </w:r>
      <w:r w:rsidR="00586ABE" w:rsidRPr="00763B5E">
        <w:rPr>
          <w:rFonts w:ascii="Cambria" w:hAnsi="Cambria" w:cs="Verdana"/>
          <w:szCs w:val="22"/>
        </w:rPr>
        <w:t>....................................................</w:t>
      </w:r>
      <w:r>
        <w:rPr>
          <w:rFonts w:ascii="Cambria" w:hAnsi="Cambria" w:cs="Verdana"/>
          <w:szCs w:val="22"/>
        </w:rPr>
        <w:t>....................................................................</w:t>
      </w:r>
      <w:r w:rsidR="00586ABE" w:rsidRPr="00763B5E">
        <w:rPr>
          <w:rFonts w:ascii="Cambria" w:hAnsi="Cambria" w:cs="Verdana"/>
          <w:szCs w:val="22"/>
        </w:rPr>
        <w:t xml:space="preserve">...........................................................................................................................   </w:t>
      </w:r>
    </w:p>
    <w:p w14:paraId="4018ACDC"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0DAC4CF1" w14:textId="77777777" w:rsidR="00586ABE" w:rsidRPr="00B17E49" w:rsidRDefault="00763B5E" w:rsidP="00763B5E">
      <w:pPr>
        <w:widowControl w:val="0"/>
        <w:autoSpaceDN/>
        <w:spacing w:line="240" w:lineRule="atLeast"/>
        <w:ind w:firstLine="284"/>
        <w:jc w:val="both"/>
        <w:textAlignment w:val="auto"/>
        <w:rPr>
          <w:rFonts w:ascii="Cambria" w:eastAsia="Calibri" w:hAnsi="Cambria"/>
          <w:sz w:val="22"/>
          <w:szCs w:val="22"/>
        </w:rPr>
      </w:pPr>
      <w:r>
        <w:rPr>
          <w:rFonts w:ascii="Cambria" w:eastAsia="Calibri" w:hAnsi="Cambria" w:cs="Verdana"/>
          <w:sz w:val="22"/>
          <w:szCs w:val="22"/>
        </w:rPr>
        <w:t>Płońsk</w:t>
      </w:r>
      <w:r w:rsidRPr="00B17E49">
        <w:rPr>
          <w:rFonts w:ascii="Cambria" w:eastAsia="Calibri" w:hAnsi="Cambria" w:cs="Verdana"/>
          <w:sz w:val="22"/>
          <w:szCs w:val="22"/>
        </w:rPr>
        <w:t>,</w:t>
      </w:r>
      <w:r>
        <w:rPr>
          <w:rFonts w:ascii="Cambria" w:eastAsia="Calibri" w:hAnsi="Cambria" w:cs="Verdana"/>
          <w:sz w:val="22"/>
          <w:szCs w:val="22"/>
        </w:rPr>
        <w:t xml:space="preserve"> </w:t>
      </w:r>
      <w:r w:rsidRPr="00B17E49">
        <w:rPr>
          <w:rFonts w:ascii="Cambria" w:eastAsia="Calibri" w:hAnsi="Cambria" w:cs="Verdana"/>
          <w:sz w:val="22"/>
          <w:szCs w:val="22"/>
        </w:rPr>
        <w:t>dnia</w:t>
      </w:r>
      <w:r>
        <w:rPr>
          <w:rFonts w:ascii="Cambria" w:eastAsia="Calibri" w:hAnsi="Cambria" w:cs="Verdana"/>
          <w:sz w:val="22"/>
          <w:szCs w:val="22"/>
        </w:rPr>
        <w:t xml:space="preserve"> </w:t>
      </w:r>
      <w:r w:rsidRPr="00B17E49">
        <w:rPr>
          <w:rFonts w:ascii="Cambria" w:eastAsia="Calibri" w:hAnsi="Cambria" w:cs="Verdana"/>
          <w:sz w:val="22"/>
          <w:szCs w:val="22"/>
        </w:rPr>
        <w:t>................</w:t>
      </w:r>
      <w:r>
        <w:rPr>
          <w:rFonts w:ascii="Cambria" w:eastAsia="Calibri" w:hAnsi="Cambria" w:cs="Verdana"/>
          <w:sz w:val="22"/>
          <w:szCs w:val="22"/>
        </w:rPr>
        <w:t>.....</w:t>
      </w:r>
      <w:r w:rsidRPr="00B17E49">
        <w:rPr>
          <w:rFonts w:ascii="Cambria" w:eastAsia="Calibri" w:hAnsi="Cambria" w:cs="Verdana"/>
          <w:sz w:val="22"/>
          <w:szCs w:val="22"/>
        </w:rPr>
        <w:t>....</w:t>
      </w:r>
      <w:r>
        <w:rPr>
          <w:rFonts w:ascii="Cambria" w:eastAsia="Calibri" w:hAnsi="Cambria" w:cs="Verdana"/>
          <w:sz w:val="22"/>
          <w:szCs w:val="22"/>
        </w:rPr>
        <w:t>r.</w:t>
      </w:r>
      <w:r w:rsidR="00586ABE" w:rsidRPr="00B17E49">
        <w:rPr>
          <w:rFonts w:ascii="Cambria" w:eastAsia="Calibri" w:hAnsi="Cambria"/>
          <w:noProof/>
          <w:webHidden/>
          <w:sz w:val="22"/>
          <w:szCs w:val="22"/>
        </w:rPr>
        <w:tab/>
      </w:r>
      <w:r w:rsidR="00586ABE" w:rsidRPr="00B17E49">
        <w:rPr>
          <w:rFonts w:ascii="Cambria" w:eastAsia="Calibri" w:hAnsi="Cambria"/>
          <w:noProof/>
          <w:webHidden/>
          <w:sz w:val="22"/>
          <w:szCs w:val="22"/>
        </w:rPr>
        <w:tab/>
        <w:t xml:space="preserve">  </w:t>
      </w:r>
      <w:r>
        <w:rPr>
          <w:rFonts w:ascii="Cambria" w:eastAsia="Calibri" w:hAnsi="Cambria"/>
          <w:noProof/>
          <w:webHidden/>
          <w:sz w:val="22"/>
          <w:szCs w:val="22"/>
        </w:rPr>
        <w:tab/>
      </w:r>
      <w:r>
        <w:rPr>
          <w:rFonts w:ascii="Cambria" w:eastAsia="Calibri" w:hAnsi="Cambria"/>
          <w:noProof/>
          <w:webHidden/>
          <w:sz w:val="22"/>
          <w:szCs w:val="22"/>
        </w:rPr>
        <w:tab/>
      </w:r>
      <w:r w:rsidR="00586ABE" w:rsidRPr="00B17E49">
        <w:rPr>
          <w:rFonts w:ascii="Cambria" w:eastAsia="Calibri" w:hAnsi="Cambria" w:cs="Verdana"/>
          <w:sz w:val="22"/>
          <w:szCs w:val="22"/>
        </w:rPr>
        <w:t>Podpis................................</w:t>
      </w:r>
      <w:r>
        <w:rPr>
          <w:rFonts w:ascii="Cambria" w:eastAsia="Calibri" w:hAnsi="Cambria" w:cs="Verdana"/>
          <w:sz w:val="22"/>
          <w:szCs w:val="22"/>
        </w:rPr>
        <w:t>.............................................</w:t>
      </w:r>
    </w:p>
    <w:p w14:paraId="261064F0"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p>
    <w:p w14:paraId="5DFD052E" w14:textId="77777777" w:rsidR="00586ABE" w:rsidRPr="00B17E49" w:rsidRDefault="00763B5E" w:rsidP="00763B5E">
      <w:pPr>
        <w:pStyle w:val="Akapitzlist"/>
        <w:numPr>
          <w:ilvl w:val="0"/>
          <w:numId w:val="156"/>
        </w:numPr>
        <w:autoSpaceDN/>
        <w:spacing w:line="240" w:lineRule="atLeast"/>
        <w:ind w:left="284" w:hanging="284"/>
        <w:jc w:val="both"/>
        <w:textAlignment w:val="auto"/>
        <w:rPr>
          <w:rFonts w:ascii="Cambria" w:hAnsi="Cambria" w:cs="Verdana"/>
          <w:szCs w:val="22"/>
        </w:rPr>
      </w:pPr>
      <w:r>
        <w:rPr>
          <w:rFonts w:ascii="Cambria" w:hAnsi="Cambria" w:cs="Verdana"/>
          <w:b/>
          <w:bCs/>
          <w:szCs w:val="22"/>
        </w:rPr>
        <w:t>Opinia Skarbnika -</w:t>
      </w:r>
      <w:r w:rsidR="00586ABE" w:rsidRPr="00763B5E">
        <w:rPr>
          <w:rFonts w:ascii="Cambria" w:hAnsi="Cambria" w:cs="Verdana"/>
          <w:b/>
          <w:bCs/>
          <w:szCs w:val="22"/>
        </w:rPr>
        <w:t xml:space="preserve"> w okresie przeprowadzenia kontroli wewnętrznej obejmującej badanie rzetelności i prawidłowości przeprowadzenia i rozliczenia inwentaryzacji </w:t>
      </w:r>
      <w:r>
        <w:rPr>
          <w:rFonts w:ascii="Cambria" w:hAnsi="Cambria" w:cs="Verdana"/>
          <w:szCs w:val="22"/>
        </w:rPr>
        <w:t>…………………………………………………..</w:t>
      </w:r>
      <w:r w:rsidRPr="00763B5E">
        <w:rPr>
          <w:rFonts w:ascii="Cambria" w:hAnsi="Cambria" w:cs="Verdana"/>
          <w:szCs w:val="22"/>
        </w:rPr>
        <w:t xml:space="preserve">........................................................................................................................... </w:t>
      </w:r>
      <w:r w:rsidRPr="00763B5E">
        <w:rPr>
          <w:rFonts w:ascii="Cambria" w:hAnsi="Cambria"/>
          <w:szCs w:val="22"/>
        </w:rPr>
        <w:t xml:space="preserve"> </w:t>
      </w:r>
      <w:r w:rsidRPr="00763B5E">
        <w:rPr>
          <w:rFonts w:ascii="Cambria" w:hAnsi="Cambria" w:cs="Verdana"/>
          <w:szCs w:val="22"/>
        </w:rPr>
        <w:t>........................................................................</w:t>
      </w:r>
      <w:r>
        <w:rPr>
          <w:rFonts w:ascii="Cambria" w:hAnsi="Cambria" w:cs="Verdana"/>
          <w:szCs w:val="22"/>
        </w:rPr>
        <w:t>.........................................................................</w:t>
      </w:r>
      <w:r w:rsidRPr="00763B5E">
        <w:rPr>
          <w:rFonts w:ascii="Cambria" w:hAnsi="Cambria" w:cs="Verdana"/>
          <w:szCs w:val="22"/>
        </w:rPr>
        <w:t>....................................................</w:t>
      </w:r>
      <w:r>
        <w:rPr>
          <w:rFonts w:ascii="Cambria" w:hAnsi="Cambria" w:cs="Verdana"/>
          <w:szCs w:val="22"/>
        </w:rPr>
        <w:t>....................................................................</w:t>
      </w:r>
      <w:r w:rsidRPr="00763B5E">
        <w:rPr>
          <w:rFonts w:ascii="Cambria" w:hAnsi="Cambria" w:cs="Verdana"/>
          <w:szCs w:val="22"/>
        </w:rPr>
        <w:t xml:space="preserve">...........................................................................................................................  </w:t>
      </w:r>
    </w:p>
    <w:p w14:paraId="4EBCA62D" w14:textId="77777777" w:rsidR="00763B5E" w:rsidRDefault="00763B5E" w:rsidP="00586ABE">
      <w:pPr>
        <w:widowControl w:val="0"/>
        <w:autoSpaceDN/>
        <w:spacing w:line="240" w:lineRule="atLeast"/>
        <w:jc w:val="both"/>
        <w:textAlignment w:val="auto"/>
        <w:rPr>
          <w:rFonts w:ascii="Cambria" w:eastAsia="Calibri" w:hAnsi="Cambria" w:cs="Verdana"/>
          <w:sz w:val="22"/>
          <w:szCs w:val="22"/>
        </w:rPr>
      </w:pPr>
    </w:p>
    <w:p w14:paraId="363FFED7" w14:textId="77777777" w:rsidR="00586ABE" w:rsidRPr="00B17E49" w:rsidRDefault="00763B5E" w:rsidP="00763B5E">
      <w:pPr>
        <w:widowControl w:val="0"/>
        <w:autoSpaceDN/>
        <w:spacing w:line="240" w:lineRule="atLeast"/>
        <w:ind w:firstLine="284"/>
        <w:jc w:val="both"/>
        <w:textAlignment w:val="auto"/>
        <w:rPr>
          <w:rFonts w:ascii="Cambria" w:eastAsia="Calibri" w:hAnsi="Cambria"/>
          <w:sz w:val="22"/>
          <w:szCs w:val="22"/>
        </w:rPr>
      </w:pPr>
      <w:r>
        <w:rPr>
          <w:rFonts w:ascii="Cambria" w:eastAsia="Calibri" w:hAnsi="Cambria" w:cs="Verdana"/>
          <w:sz w:val="22"/>
          <w:szCs w:val="22"/>
        </w:rPr>
        <w:t>Płońsk</w:t>
      </w:r>
      <w:r w:rsidRPr="00B17E49">
        <w:rPr>
          <w:rFonts w:ascii="Cambria" w:eastAsia="Calibri" w:hAnsi="Cambria" w:cs="Verdana"/>
          <w:sz w:val="22"/>
          <w:szCs w:val="22"/>
        </w:rPr>
        <w:t>,</w:t>
      </w:r>
      <w:r>
        <w:rPr>
          <w:rFonts w:ascii="Cambria" w:eastAsia="Calibri" w:hAnsi="Cambria" w:cs="Verdana"/>
          <w:sz w:val="22"/>
          <w:szCs w:val="22"/>
        </w:rPr>
        <w:t xml:space="preserve"> </w:t>
      </w:r>
      <w:r w:rsidRPr="00B17E49">
        <w:rPr>
          <w:rFonts w:ascii="Cambria" w:eastAsia="Calibri" w:hAnsi="Cambria" w:cs="Verdana"/>
          <w:sz w:val="22"/>
          <w:szCs w:val="22"/>
        </w:rPr>
        <w:t>dnia</w:t>
      </w:r>
      <w:r>
        <w:rPr>
          <w:rFonts w:ascii="Cambria" w:eastAsia="Calibri" w:hAnsi="Cambria" w:cs="Verdana"/>
          <w:sz w:val="22"/>
          <w:szCs w:val="22"/>
        </w:rPr>
        <w:t xml:space="preserve"> </w:t>
      </w:r>
      <w:r w:rsidRPr="00B17E49">
        <w:rPr>
          <w:rFonts w:ascii="Cambria" w:eastAsia="Calibri" w:hAnsi="Cambria" w:cs="Verdana"/>
          <w:sz w:val="22"/>
          <w:szCs w:val="22"/>
        </w:rPr>
        <w:t>................</w:t>
      </w:r>
      <w:r>
        <w:rPr>
          <w:rFonts w:ascii="Cambria" w:eastAsia="Calibri" w:hAnsi="Cambria" w:cs="Verdana"/>
          <w:sz w:val="22"/>
          <w:szCs w:val="22"/>
        </w:rPr>
        <w:t>.....</w:t>
      </w:r>
      <w:r w:rsidRPr="00B17E49">
        <w:rPr>
          <w:rFonts w:ascii="Cambria" w:eastAsia="Calibri" w:hAnsi="Cambria" w:cs="Verdana"/>
          <w:sz w:val="22"/>
          <w:szCs w:val="22"/>
        </w:rPr>
        <w:t>....</w:t>
      </w:r>
      <w:r>
        <w:rPr>
          <w:rFonts w:ascii="Cambria" w:eastAsia="Calibri" w:hAnsi="Cambria" w:cs="Verdana"/>
          <w:sz w:val="22"/>
          <w:szCs w:val="22"/>
        </w:rPr>
        <w:t>r.</w:t>
      </w:r>
      <w:r w:rsidR="00586ABE" w:rsidRPr="00B17E49">
        <w:rPr>
          <w:rFonts w:ascii="Cambria" w:eastAsia="Calibri" w:hAnsi="Cambria"/>
          <w:noProof/>
          <w:webHidden/>
          <w:sz w:val="22"/>
          <w:szCs w:val="22"/>
        </w:rPr>
        <w:tab/>
        <w:t xml:space="preserve">                                          </w:t>
      </w:r>
      <w:r w:rsidR="00586ABE" w:rsidRPr="00B17E49">
        <w:rPr>
          <w:rFonts w:ascii="Cambria" w:eastAsia="Calibri" w:hAnsi="Cambria"/>
          <w:noProof/>
          <w:webHidden/>
          <w:sz w:val="22"/>
          <w:szCs w:val="22"/>
        </w:rPr>
        <w:tab/>
      </w:r>
      <w:r w:rsidR="00586ABE" w:rsidRPr="00B17E49">
        <w:rPr>
          <w:rFonts w:ascii="Cambria" w:eastAsia="Calibri" w:hAnsi="Cambria" w:cs="Verdana"/>
          <w:sz w:val="22"/>
          <w:szCs w:val="22"/>
        </w:rPr>
        <w:t xml:space="preserve">   Podpis ............................</w:t>
      </w:r>
      <w:r>
        <w:rPr>
          <w:rFonts w:ascii="Cambria" w:eastAsia="Calibri" w:hAnsi="Cambria" w:cs="Verdana"/>
          <w:sz w:val="22"/>
          <w:szCs w:val="22"/>
        </w:rPr>
        <w:t>...................................</w:t>
      </w:r>
      <w:r w:rsidR="00586ABE" w:rsidRPr="00B17E49">
        <w:rPr>
          <w:rFonts w:ascii="Cambria" w:eastAsia="Calibri" w:hAnsi="Cambria" w:cs="Verdana"/>
          <w:sz w:val="22"/>
          <w:szCs w:val="22"/>
        </w:rPr>
        <w:t>.........</w:t>
      </w:r>
    </w:p>
    <w:p w14:paraId="5020468F"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013FCE98" w14:textId="77777777" w:rsidR="00586ABE" w:rsidRPr="00763B5E" w:rsidRDefault="00763B5E" w:rsidP="00763B5E">
      <w:pPr>
        <w:pStyle w:val="Akapitzlist"/>
        <w:numPr>
          <w:ilvl w:val="0"/>
          <w:numId w:val="156"/>
        </w:numPr>
        <w:autoSpaceDN/>
        <w:spacing w:line="240" w:lineRule="atLeast"/>
        <w:ind w:left="284" w:hanging="284"/>
        <w:jc w:val="both"/>
        <w:textAlignment w:val="auto"/>
        <w:rPr>
          <w:rFonts w:ascii="Cambria" w:hAnsi="Cambria"/>
          <w:szCs w:val="22"/>
        </w:rPr>
      </w:pPr>
      <w:r>
        <w:rPr>
          <w:rFonts w:ascii="Cambria" w:hAnsi="Cambria" w:cs="Verdana"/>
          <w:b/>
          <w:bCs/>
          <w:szCs w:val="22"/>
        </w:rPr>
        <w:t>Decyzja</w:t>
      </w:r>
      <w:r w:rsidRPr="00763B5E">
        <w:rPr>
          <w:rFonts w:ascii="Cambria" w:hAnsi="Cambria" w:cs="Verdana"/>
          <w:b/>
          <w:bCs/>
          <w:szCs w:val="22"/>
        </w:rPr>
        <w:t xml:space="preserve"> </w:t>
      </w:r>
      <w:r w:rsidR="00586ABE" w:rsidRPr="00763B5E">
        <w:rPr>
          <w:rFonts w:ascii="Cambria" w:hAnsi="Cambria" w:cs="Verdana"/>
          <w:b/>
          <w:bCs/>
          <w:szCs w:val="22"/>
        </w:rPr>
        <w:t xml:space="preserve">Burmistrza Miasta Płońsk </w:t>
      </w:r>
      <w:r w:rsidR="00586ABE" w:rsidRPr="00763B5E">
        <w:rPr>
          <w:rFonts w:ascii="Cambria" w:hAnsi="Cambria"/>
          <w:szCs w:val="22"/>
        </w:rPr>
        <w:t xml:space="preserve"> </w:t>
      </w:r>
    </w:p>
    <w:p w14:paraId="07E54D40" w14:textId="77777777" w:rsidR="0046680C" w:rsidRPr="0046680C" w:rsidRDefault="00586ABE" w:rsidP="00586ABE">
      <w:pPr>
        <w:pStyle w:val="Akapitzlist"/>
        <w:numPr>
          <w:ilvl w:val="0"/>
          <w:numId w:val="293"/>
        </w:numPr>
        <w:autoSpaceDN/>
        <w:spacing w:line="240" w:lineRule="atLeast"/>
        <w:jc w:val="both"/>
        <w:textAlignment w:val="auto"/>
        <w:rPr>
          <w:rFonts w:ascii="Cambria" w:hAnsi="Cambria"/>
          <w:szCs w:val="22"/>
        </w:rPr>
      </w:pPr>
      <w:r w:rsidRPr="00763B5E">
        <w:rPr>
          <w:rFonts w:ascii="Cambria" w:hAnsi="Cambria" w:cs="Verdana"/>
          <w:szCs w:val="22"/>
        </w:rPr>
        <w:t>Niedobory nadzwyczajne (straty) wskazane w niniejszym protokole powstały</w:t>
      </w:r>
      <w:r w:rsidR="00763B5E">
        <w:rPr>
          <w:rFonts w:ascii="Cambria" w:hAnsi="Cambria" w:cs="Verdana"/>
          <w:szCs w:val="22"/>
        </w:rPr>
        <w:t>/</w:t>
      </w:r>
      <w:r w:rsidRPr="00763B5E">
        <w:rPr>
          <w:rFonts w:ascii="Cambria" w:hAnsi="Cambria" w:cs="Verdana"/>
          <w:szCs w:val="22"/>
        </w:rPr>
        <w:t>nie</w:t>
      </w:r>
      <w:r w:rsidR="00763B5E">
        <w:rPr>
          <w:rFonts w:ascii="Cambria" w:hAnsi="Cambria" w:cs="Verdana"/>
          <w:szCs w:val="22"/>
        </w:rPr>
        <w:t xml:space="preserve"> </w:t>
      </w:r>
      <w:r w:rsidRPr="00763B5E">
        <w:rPr>
          <w:rFonts w:ascii="Cambria" w:hAnsi="Cambria" w:cs="Verdana"/>
          <w:szCs w:val="22"/>
        </w:rPr>
        <w:t>powstały</w:t>
      </w:r>
      <w:r w:rsidR="00763B5E">
        <w:rPr>
          <w:rFonts w:ascii="Cambria" w:hAnsi="Cambria" w:cs="Verdana"/>
          <w:szCs w:val="22"/>
        </w:rPr>
        <w:t xml:space="preserve"> na </w:t>
      </w:r>
      <w:r w:rsidRPr="00763B5E">
        <w:rPr>
          <w:rFonts w:ascii="Cambria" w:hAnsi="Cambria" w:cs="Verdana"/>
          <w:szCs w:val="22"/>
        </w:rPr>
        <w:t>skut</w:t>
      </w:r>
      <w:r w:rsidR="00763B5E">
        <w:rPr>
          <w:rFonts w:ascii="Cambria" w:hAnsi="Cambria" w:cs="Verdana"/>
          <w:szCs w:val="22"/>
        </w:rPr>
        <w:t>ek</w:t>
      </w:r>
      <w:r w:rsidRPr="00763B5E">
        <w:rPr>
          <w:rFonts w:ascii="Cambria" w:hAnsi="Cambria" w:cs="Verdana"/>
          <w:szCs w:val="22"/>
        </w:rPr>
        <w:t xml:space="preserve"> czynu noszącego znamiona przestępstwa.</w:t>
      </w:r>
      <w:r w:rsidR="00763B5E">
        <w:rPr>
          <w:rFonts w:ascii="Cambria" w:hAnsi="Cambria" w:cs="Verdana"/>
          <w:szCs w:val="22"/>
        </w:rPr>
        <w:t xml:space="preserve"> </w:t>
      </w:r>
      <w:r w:rsidRPr="00763B5E">
        <w:rPr>
          <w:rFonts w:ascii="Cambria" w:hAnsi="Cambria" w:cs="Verdana"/>
          <w:szCs w:val="22"/>
        </w:rPr>
        <w:t>Zawiadomiono organa powołane do ścigania przestępstw</w:t>
      </w:r>
      <w:r w:rsidR="00763B5E">
        <w:rPr>
          <w:rFonts w:ascii="Cambria" w:hAnsi="Cambria" w:cs="Verdana"/>
          <w:szCs w:val="22"/>
        </w:rPr>
        <w:t>..</w:t>
      </w:r>
      <w:r w:rsidRPr="00763B5E">
        <w:rPr>
          <w:rFonts w:ascii="Cambria" w:hAnsi="Cambria" w:cs="Verdana"/>
          <w:szCs w:val="22"/>
        </w:rPr>
        <w:t>................................................................................................................</w:t>
      </w:r>
    </w:p>
    <w:p w14:paraId="02D1544A" w14:textId="77777777" w:rsidR="0046680C" w:rsidRPr="0046680C" w:rsidRDefault="00586ABE" w:rsidP="0046680C">
      <w:pPr>
        <w:pStyle w:val="Akapitzlist"/>
        <w:numPr>
          <w:ilvl w:val="0"/>
          <w:numId w:val="293"/>
        </w:numPr>
        <w:autoSpaceDN/>
        <w:spacing w:line="240" w:lineRule="atLeast"/>
        <w:jc w:val="both"/>
        <w:textAlignment w:val="auto"/>
        <w:rPr>
          <w:rFonts w:ascii="Cambria" w:hAnsi="Cambria"/>
          <w:szCs w:val="22"/>
        </w:rPr>
      </w:pPr>
      <w:r w:rsidRPr="0046680C">
        <w:rPr>
          <w:rFonts w:ascii="Cambria" w:hAnsi="Cambria" w:cs="Verdana"/>
          <w:szCs w:val="22"/>
        </w:rPr>
        <w:t xml:space="preserve">Stwierdzone w wyniku inwentaryzacji superaty przyjęte zostały na stan i zaewidencjonowane </w:t>
      </w:r>
      <w:r w:rsidRPr="0046680C">
        <w:rPr>
          <w:rFonts w:ascii="Cambria" w:hAnsi="Cambria"/>
          <w:szCs w:val="22"/>
        </w:rPr>
        <w:t xml:space="preserve"> </w:t>
      </w:r>
      <w:r w:rsidRPr="0046680C">
        <w:rPr>
          <w:rFonts w:ascii="Cambria" w:hAnsi="Cambria" w:cs="Verdana"/>
          <w:szCs w:val="22"/>
        </w:rPr>
        <w:t xml:space="preserve">w trybie przewidzianym w </w:t>
      </w:r>
      <w:r w:rsidR="0046680C">
        <w:rPr>
          <w:rFonts w:ascii="Cambria" w:hAnsi="Cambria" w:cs="Verdana"/>
          <w:szCs w:val="22"/>
        </w:rPr>
        <w:t>Zakładowym Planie Kont</w:t>
      </w:r>
      <w:r w:rsidRPr="0046680C">
        <w:rPr>
          <w:rFonts w:ascii="Cambria" w:hAnsi="Cambria" w:cs="Verdana"/>
          <w:szCs w:val="22"/>
        </w:rPr>
        <w:t>.</w:t>
      </w:r>
    </w:p>
    <w:p w14:paraId="339B572A" w14:textId="77777777" w:rsidR="0046680C" w:rsidRPr="0046680C" w:rsidRDefault="00586ABE" w:rsidP="0046680C">
      <w:pPr>
        <w:pStyle w:val="Akapitzlist"/>
        <w:numPr>
          <w:ilvl w:val="0"/>
          <w:numId w:val="293"/>
        </w:numPr>
        <w:autoSpaceDN/>
        <w:spacing w:line="240" w:lineRule="atLeast"/>
        <w:jc w:val="both"/>
        <w:textAlignment w:val="auto"/>
        <w:rPr>
          <w:rFonts w:ascii="Cambria" w:hAnsi="Cambria"/>
          <w:szCs w:val="22"/>
        </w:rPr>
      </w:pPr>
      <w:r w:rsidRPr="0046680C">
        <w:rPr>
          <w:rFonts w:ascii="Cambria" w:hAnsi="Cambria" w:cs="Verdana"/>
          <w:szCs w:val="22"/>
        </w:rPr>
        <w:t>Należy uznać stwierdzone w wyniku inwentaryzacji niedobory nadzwyczajne za zawinione, obciążyć</w:t>
      </w:r>
      <w:r w:rsidRPr="0046680C">
        <w:rPr>
          <w:rFonts w:ascii="Cambria" w:hAnsi="Cambria"/>
          <w:szCs w:val="22"/>
        </w:rPr>
        <w:t xml:space="preserve"> </w:t>
      </w:r>
      <w:r w:rsidRPr="0046680C">
        <w:rPr>
          <w:rFonts w:ascii="Cambria" w:hAnsi="Cambria" w:cs="Verdana"/>
          <w:szCs w:val="22"/>
        </w:rPr>
        <w:t xml:space="preserve">ich wartością </w:t>
      </w:r>
      <w:r w:rsidR="0046680C">
        <w:rPr>
          <w:rFonts w:ascii="Cambria" w:hAnsi="Cambria" w:cs="Verdana"/>
          <w:szCs w:val="22"/>
        </w:rPr>
        <w:t>……………………….</w:t>
      </w:r>
      <w:r w:rsidRPr="0046680C">
        <w:rPr>
          <w:rFonts w:ascii="Cambria" w:hAnsi="Cambria" w:cs="Verdana"/>
          <w:szCs w:val="22"/>
        </w:rPr>
        <w:t>.........zł ......................................................</w:t>
      </w:r>
      <w:r w:rsidR="0046680C">
        <w:rPr>
          <w:rFonts w:ascii="Cambria" w:hAnsi="Cambria" w:cs="Verdana"/>
          <w:szCs w:val="22"/>
        </w:rPr>
        <w:t xml:space="preserve"> (imię i nazwisko)</w:t>
      </w:r>
      <w:r w:rsidRPr="0046680C">
        <w:rPr>
          <w:rFonts w:ascii="Cambria" w:hAnsi="Cambria" w:cs="Verdana"/>
          <w:szCs w:val="22"/>
        </w:rPr>
        <w:t xml:space="preserve"> i dochodzić roszczeń z tego tytułu, zgodnie z </w:t>
      </w:r>
      <w:r w:rsidRPr="0046680C">
        <w:rPr>
          <w:rFonts w:ascii="Cambria" w:hAnsi="Cambria"/>
          <w:szCs w:val="22"/>
        </w:rPr>
        <w:t xml:space="preserve"> </w:t>
      </w:r>
      <w:r w:rsidRPr="0046680C">
        <w:rPr>
          <w:rFonts w:ascii="Cambria" w:hAnsi="Cambria" w:cs="Verdana"/>
          <w:szCs w:val="22"/>
        </w:rPr>
        <w:t>obowiązującymi przepisami prawnymi.</w:t>
      </w:r>
    </w:p>
    <w:p w14:paraId="696BB1E6" w14:textId="77777777" w:rsidR="00586ABE" w:rsidRPr="0046680C" w:rsidRDefault="00586ABE" w:rsidP="0046680C">
      <w:pPr>
        <w:pStyle w:val="Akapitzlist"/>
        <w:numPr>
          <w:ilvl w:val="0"/>
          <w:numId w:val="293"/>
        </w:numPr>
        <w:autoSpaceDN/>
        <w:spacing w:line="240" w:lineRule="atLeast"/>
        <w:jc w:val="both"/>
        <w:textAlignment w:val="auto"/>
        <w:rPr>
          <w:rFonts w:ascii="Cambria" w:hAnsi="Cambria"/>
          <w:szCs w:val="22"/>
        </w:rPr>
      </w:pPr>
      <w:r w:rsidRPr="0046680C">
        <w:rPr>
          <w:rFonts w:ascii="Cambria" w:hAnsi="Cambria" w:cs="Verdana"/>
          <w:szCs w:val="22"/>
        </w:rPr>
        <w:t xml:space="preserve">Należy uznać stwierdzone w wyniku inwentaryzacji niedobory </w:t>
      </w:r>
      <w:r w:rsidRPr="0046680C">
        <w:rPr>
          <w:rFonts w:ascii="Cambria" w:hAnsi="Cambria"/>
          <w:szCs w:val="22"/>
        </w:rPr>
        <w:t xml:space="preserve"> </w:t>
      </w:r>
      <w:r w:rsidRPr="0046680C">
        <w:rPr>
          <w:rFonts w:ascii="Cambria" w:hAnsi="Cambria" w:cs="Verdana"/>
          <w:szCs w:val="22"/>
        </w:rPr>
        <w:t xml:space="preserve">nadzwyczajne za niezawinione i </w:t>
      </w:r>
      <w:r w:rsidRPr="0046680C">
        <w:rPr>
          <w:rFonts w:ascii="Cambria" w:hAnsi="Cambria"/>
          <w:szCs w:val="22"/>
        </w:rPr>
        <w:t xml:space="preserve"> </w:t>
      </w:r>
      <w:r w:rsidRPr="0046680C">
        <w:rPr>
          <w:rFonts w:ascii="Cambria" w:hAnsi="Cambria" w:cs="Verdana"/>
          <w:szCs w:val="22"/>
        </w:rPr>
        <w:t>spisać ich wartość w kwocie..........</w:t>
      </w:r>
      <w:r w:rsidR="0046680C">
        <w:rPr>
          <w:rFonts w:ascii="Cambria" w:hAnsi="Cambria" w:cs="Verdana"/>
          <w:szCs w:val="22"/>
        </w:rPr>
        <w:t>...........................</w:t>
      </w:r>
      <w:r w:rsidRPr="0046680C">
        <w:rPr>
          <w:rFonts w:ascii="Cambria" w:hAnsi="Cambria" w:cs="Verdana"/>
          <w:szCs w:val="22"/>
        </w:rPr>
        <w:t>......zł w ciężar strat.</w:t>
      </w:r>
    </w:p>
    <w:p w14:paraId="6394B043"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p>
    <w:p w14:paraId="5A3AEB7B"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r w:rsidRPr="00B17E49">
        <w:rPr>
          <w:rFonts w:ascii="Cambria" w:eastAsia="Calibri" w:hAnsi="Cambria" w:cs="Verdana"/>
          <w:sz w:val="22"/>
          <w:szCs w:val="22"/>
        </w:rPr>
        <w:t xml:space="preserve">               </w:t>
      </w:r>
    </w:p>
    <w:p w14:paraId="2168B22A"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p>
    <w:p w14:paraId="4887BEFD" w14:textId="77777777" w:rsidR="0046680C" w:rsidRPr="00B17E49" w:rsidRDefault="0046680C" w:rsidP="0046680C">
      <w:pPr>
        <w:widowControl w:val="0"/>
        <w:autoSpaceDN/>
        <w:spacing w:line="240" w:lineRule="atLeast"/>
        <w:ind w:firstLine="284"/>
        <w:jc w:val="both"/>
        <w:textAlignment w:val="auto"/>
        <w:rPr>
          <w:rFonts w:ascii="Cambria" w:eastAsia="Calibri" w:hAnsi="Cambria"/>
          <w:sz w:val="22"/>
          <w:szCs w:val="22"/>
        </w:rPr>
      </w:pPr>
      <w:r>
        <w:rPr>
          <w:rFonts w:ascii="Cambria" w:eastAsia="Calibri" w:hAnsi="Cambria" w:cs="Verdana"/>
          <w:sz w:val="22"/>
          <w:szCs w:val="22"/>
        </w:rPr>
        <w:t>Płońsk</w:t>
      </w:r>
      <w:r w:rsidRPr="00B17E49">
        <w:rPr>
          <w:rFonts w:ascii="Cambria" w:eastAsia="Calibri" w:hAnsi="Cambria" w:cs="Verdana"/>
          <w:sz w:val="22"/>
          <w:szCs w:val="22"/>
        </w:rPr>
        <w:t>,</w:t>
      </w:r>
      <w:r>
        <w:rPr>
          <w:rFonts w:ascii="Cambria" w:eastAsia="Calibri" w:hAnsi="Cambria" w:cs="Verdana"/>
          <w:sz w:val="22"/>
          <w:szCs w:val="22"/>
        </w:rPr>
        <w:t xml:space="preserve"> </w:t>
      </w:r>
      <w:r w:rsidRPr="00B17E49">
        <w:rPr>
          <w:rFonts w:ascii="Cambria" w:eastAsia="Calibri" w:hAnsi="Cambria" w:cs="Verdana"/>
          <w:sz w:val="22"/>
          <w:szCs w:val="22"/>
        </w:rPr>
        <w:t>dnia</w:t>
      </w:r>
      <w:r>
        <w:rPr>
          <w:rFonts w:ascii="Cambria" w:eastAsia="Calibri" w:hAnsi="Cambria" w:cs="Verdana"/>
          <w:sz w:val="22"/>
          <w:szCs w:val="22"/>
        </w:rPr>
        <w:t xml:space="preserve"> </w:t>
      </w:r>
      <w:r w:rsidRPr="00B17E49">
        <w:rPr>
          <w:rFonts w:ascii="Cambria" w:eastAsia="Calibri" w:hAnsi="Cambria" w:cs="Verdana"/>
          <w:sz w:val="22"/>
          <w:szCs w:val="22"/>
        </w:rPr>
        <w:t>................</w:t>
      </w:r>
      <w:r>
        <w:rPr>
          <w:rFonts w:ascii="Cambria" w:eastAsia="Calibri" w:hAnsi="Cambria" w:cs="Verdana"/>
          <w:sz w:val="22"/>
          <w:szCs w:val="22"/>
        </w:rPr>
        <w:t>.....</w:t>
      </w:r>
      <w:r w:rsidRPr="00B17E49">
        <w:rPr>
          <w:rFonts w:ascii="Cambria" w:eastAsia="Calibri" w:hAnsi="Cambria" w:cs="Verdana"/>
          <w:sz w:val="22"/>
          <w:szCs w:val="22"/>
        </w:rPr>
        <w:t>....</w:t>
      </w:r>
      <w:r>
        <w:rPr>
          <w:rFonts w:ascii="Cambria" w:eastAsia="Calibri" w:hAnsi="Cambria" w:cs="Verdana"/>
          <w:sz w:val="22"/>
          <w:szCs w:val="22"/>
        </w:rPr>
        <w:t>r.</w:t>
      </w:r>
      <w:r w:rsidRPr="00B17E49">
        <w:rPr>
          <w:rFonts w:ascii="Cambria" w:eastAsia="Calibri" w:hAnsi="Cambria"/>
          <w:noProof/>
          <w:webHidden/>
          <w:sz w:val="22"/>
          <w:szCs w:val="22"/>
        </w:rPr>
        <w:tab/>
        <w:t xml:space="preserve">                                          </w:t>
      </w:r>
      <w:r w:rsidRPr="00B17E49">
        <w:rPr>
          <w:rFonts w:ascii="Cambria" w:eastAsia="Calibri" w:hAnsi="Cambria"/>
          <w:noProof/>
          <w:webHidden/>
          <w:sz w:val="22"/>
          <w:szCs w:val="22"/>
        </w:rPr>
        <w:tab/>
      </w:r>
      <w:r w:rsidRPr="00B17E49">
        <w:rPr>
          <w:rFonts w:ascii="Cambria" w:eastAsia="Calibri" w:hAnsi="Cambria" w:cs="Verdana"/>
          <w:sz w:val="22"/>
          <w:szCs w:val="22"/>
        </w:rPr>
        <w:t xml:space="preserve">   Podpis ............................</w:t>
      </w:r>
      <w:r>
        <w:rPr>
          <w:rFonts w:ascii="Cambria" w:eastAsia="Calibri" w:hAnsi="Cambria" w:cs="Verdana"/>
          <w:sz w:val="22"/>
          <w:szCs w:val="22"/>
        </w:rPr>
        <w:t>...................................</w:t>
      </w:r>
      <w:r w:rsidRPr="00B17E49">
        <w:rPr>
          <w:rFonts w:ascii="Cambria" w:eastAsia="Calibri" w:hAnsi="Cambria" w:cs="Verdana"/>
          <w:sz w:val="22"/>
          <w:szCs w:val="22"/>
        </w:rPr>
        <w:t>.........</w:t>
      </w:r>
    </w:p>
    <w:p w14:paraId="1AB6BF90" w14:textId="77777777" w:rsidR="00586ABE" w:rsidRPr="00B17E49" w:rsidRDefault="00586ABE" w:rsidP="00586ABE">
      <w:pPr>
        <w:widowControl w:val="0"/>
        <w:autoSpaceDN/>
        <w:spacing w:line="240" w:lineRule="atLeast"/>
        <w:jc w:val="both"/>
        <w:textAlignment w:val="auto"/>
        <w:rPr>
          <w:rFonts w:ascii="Cambria" w:eastAsia="Calibri" w:hAnsi="Cambria" w:cs="Verdana"/>
          <w:sz w:val="22"/>
          <w:szCs w:val="22"/>
        </w:rPr>
      </w:pPr>
    </w:p>
    <w:p w14:paraId="6FDFAE02" w14:textId="77777777" w:rsidR="00FE0E45" w:rsidRPr="00B17E49" w:rsidRDefault="00FE0E45">
      <w:pPr>
        <w:rPr>
          <w:rFonts w:ascii="Cambria" w:hAnsi="Cambria"/>
          <w:sz w:val="22"/>
          <w:szCs w:val="22"/>
        </w:rPr>
      </w:pPr>
    </w:p>
    <w:sectPr w:rsidR="00FE0E45" w:rsidRPr="00B17E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E8949" w14:textId="77777777" w:rsidR="00826CFE" w:rsidRDefault="00826CFE" w:rsidP="00B01B0D">
      <w:r>
        <w:separator/>
      </w:r>
    </w:p>
  </w:endnote>
  <w:endnote w:type="continuationSeparator" w:id="0">
    <w:p w14:paraId="08C8F09C" w14:textId="77777777" w:rsidR="00826CFE" w:rsidRDefault="00826CFE" w:rsidP="00B0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FN AlphaBook PS">
    <w:panose1 w:val="00000000000000000000"/>
    <w:charset w:val="00"/>
    <w:family w:val="decorative"/>
    <w:notTrueType/>
    <w:pitch w:val="variable"/>
    <w:sig w:usb0="00000003" w:usb1="00000000" w:usb2="00000000" w:usb3="00000000" w:csb0="00000001" w:csb1="00000000"/>
  </w:font>
  <w:font w:name="CharterITCPro-Regular">
    <w:altName w:val="Times New 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FranklinGothic-Book">
    <w:altName w:val="Times New Roman"/>
    <w:panose1 w:val="00000000000000000000"/>
    <w:charset w:val="4D"/>
    <w:family w:val="swiss"/>
    <w:notTrueType/>
    <w:pitch w:val="default"/>
    <w:sig w:usb0="00000003" w:usb1="00000000" w:usb2="00000000" w:usb3="00000000" w:csb0="00000001" w:csb1="00000000"/>
  </w:font>
  <w:font w:name="CharterITCPro-Italic">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204470"/>
      <w:docPartObj>
        <w:docPartGallery w:val="Page Numbers (Bottom of Page)"/>
        <w:docPartUnique/>
      </w:docPartObj>
    </w:sdtPr>
    <w:sdtContent>
      <w:p w14:paraId="7C65BFDF" w14:textId="77777777" w:rsidR="00B01B0D" w:rsidRDefault="00B01B0D">
        <w:pPr>
          <w:pStyle w:val="Stopka"/>
          <w:jc w:val="right"/>
        </w:pPr>
      </w:p>
      <w:p w14:paraId="667EBE54" w14:textId="77777777" w:rsidR="00B01B0D" w:rsidRDefault="00B01B0D">
        <w:pPr>
          <w:pStyle w:val="Stopka"/>
          <w:jc w:val="right"/>
        </w:pPr>
        <w:r>
          <w:fldChar w:fldCharType="begin"/>
        </w:r>
        <w:r>
          <w:instrText>PAGE   \* MERGEFORMAT</w:instrText>
        </w:r>
        <w:r>
          <w:fldChar w:fldCharType="separate"/>
        </w:r>
        <w:r>
          <w:t>2</w:t>
        </w:r>
        <w:r>
          <w:fldChar w:fldCharType="end"/>
        </w:r>
      </w:p>
    </w:sdtContent>
  </w:sdt>
  <w:p w14:paraId="27588125" w14:textId="77777777" w:rsidR="00B01B0D" w:rsidRDefault="00B01B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1D9B5" w14:textId="77777777" w:rsidR="00826CFE" w:rsidRDefault="00826CFE" w:rsidP="00B01B0D">
      <w:r>
        <w:separator/>
      </w:r>
    </w:p>
  </w:footnote>
  <w:footnote w:type="continuationSeparator" w:id="0">
    <w:p w14:paraId="43A3BD85" w14:textId="77777777" w:rsidR="00826CFE" w:rsidRDefault="00826CFE" w:rsidP="00B01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A40"/>
    <w:multiLevelType w:val="hybridMultilevel"/>
    <w:tmpl w:val="6B1A42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41C5F"/>
    <w:multiLevelType w:val="multilevel"/>
    <w:tmpl w:val="2A2652D2"/>
    <w:styleLink w:val="WWOutlineListStyle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01235A8B"/>
    <w:multiLevelType w:val="hybridMultilevel"/>
    <w:tmpl w:val="39B43774"/>
    <w:lvl w:ilvl="0" w:tplc="AC9A0EC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1BB066D"/>
    <w:multiLevelType w:val="multilevel"/>
    <w:tmpl w:val="4EAED69C"/>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4" w15:restartNumberingAfterBreak="0">
    <w:nsid w:val="023B3A62"/>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5" w15:restartNumberingAfterBreak="0">
    <w:nsid w:val="02A347ED"/>
    <w:multiLevelType w:val="hybridMultilevel"/>
    <w:tmpl w:val="D25EE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DC73C8"/>
    <w:multiLevelType w:val="multilevel"/>
    <w:tmpl w:val="15E422D8"/>
    <w:lvl w:ilvl="0">
      <w:start w:val="1"/>
      <w:numFmt w:val="decimal"/>
      <w:lvlText w:val="%1."/>
      <w:lvlJc w:val="left"/>
      <w:pPr>
        <w:ind w:left="644" w:hanging="360"/>
      </w:pPr>
      <w:rPr>
        <w:rFonts w:ascii="Arial" w:hAnsi="Arial" w:cs="Arial"/>
        <w:color w:val="auto"/>
        <w:sz w:val="22"/>
        <w:szCs w:val="22"/>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7" w15:restartNumberingAfterBreak="0">
    <w:nsid w:val="0377120F"/>
    <w:multiLevelType w:val="multilevel"/>
    <w:tmpl w:val="E58A7AD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8" w15:restartNumberingAfterBreak="0">
    <w:nsid w:val="03F86AA0"/>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9" w15:restartNumberingAfterBreak="0">
    <w:nsid w:val="04073473"/>
    <w:multiLevelType w:val="multilevel"/>
    <w:tmpl w:val="CED0B25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0" w15:restartNumberingAfterBreak="0">
    <w:nsid w:val="05AA0443"/>
    <w:multiLevelType w:val="multilevel"/>
    <w:tmpl w:val="5860D69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1" w15:restartNumberingAfterBreak="0">
    <w:nsid w:val="065E7ED3"/>
    <w:multiLevelType w:val="multilevel"/>
    <w:tmpl w:val="55CCED34"/>
    <w:styleLink w:val="WWOutlineListStyle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067C6CC7"/>
    <w:multiLevelType w:val="multilevel"/>
    <w:tmpl w:val="BB3460D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3" w15:restartNumberingAfterBreak="0">
    <w:nsid w:val="06F928DA"/>
    <w:multiLevelType w:val="multilevel"/>
    <w:tmpl w:val="CF78D842"/>
    <w:styleLink w:val="WWOutlineListStyle16"/>
    <w:lvl w:ilvl="0">
      <w:start w:val="1"/>
      <w:numFmt w:val="decimal"/>
      <w:pStyle w:val="Nagwek1"/>
      <w:lvlText w:val="%1"/>
      <w:lvlJc w:val="left"/>
      <w:rPr>
        <w:rFonts w:cs="Times New Roman"/>
      </w:rPr>
    </w:lvl>
    <w:lvl w:ilvl="1">
      <w:start w:val="1"/>
      <w:numFmt w:val="decimal"/>
      <w:pStyle w:val="Nagwek2"/>
      <w:lvlText w:val="%2"/>
      <w:lvlJc w:val="left"/>
      <w:rPr>
        <w:rFonts w:cs="Times New Roman"/>
      </w:rPr>
    </w:lvl>
    <w:lvl w:ilvl="2">
      <w:start w:val="1"/>
      <w:numFmt w:val="decimal"/>
      <w:lvlText w:val="%3"/>
      <w:lvlJc w:val="left"/>
      <w:rPr>
        <w:rFonts w:cs="Times New Roman"/>
      </w:rPr>
    </w:lvl>
    <w:lvl w:ilvl="3">
      <w:start w:val="1"/>
      <w:numFmt w:val="decimal"/>
      <w:pStyle w:val="Nagwek4"/>
      <w:lvlText w:val="%4"/>
      <w:lvlJc w:val="left"/>
      <w:rPr>
        <w:rFonts w:cs="Times New Roman"/>
      </w:rPr>
    </w:lvl>
    <w:lvl w:ilvl="4">
      <w:start w:val="1"/>
      <w:numFmt w:val="decimal"/>
      <w:pStyle w:val="Nagwek5"/>
      <w:lvlText w:val="%5"/>
      <w:lvlJc w:val="left"/>
      <w:rPr>
        <w:rFonts w:cs="Times New Roman"/>
      </w:rPr>
    </w:lvl>
    <w:lvl w:ilvl="5">
      <w:start w:val="1"/>
      <w:numFmt w:val="decimal"/>
      <w:pStyle w:val="Nagwek6"/>
      <w:lvlText w:val="%6"/>
      <w:lvlJc w:val="left"/>
      <w:rPr>
        <w:rFonts w:cs="Times New Roman"/>
      </w:rPr>
    </w:lvl>
    <w:lvl w:ilvl="6">
      <w:start w:val="1"/>
      <w:numFmt w:val="decimal"/>
      <w:pStyle w:val="Nagwek7"/>
      <w:lvlText w:val="%7"/>
      <w:lvlJc w:val="left"/>
      <w:rPr>
        <w:rFonts w:cs="Times New Roman"/>
      </w:rPr>
    </w:lvl>
    <w:lvl w:ilvl="7">
      <w:start w:val="1"/>
      <w:numFmt w:val="decimal"/>
      <w:pStyle w:val="Nagwek8"/>
      <w:lvlText w:val="%8"/>
      <w:lvlJc w:val="left"/>
      <w:rPr>
        <w:rFonts w:cs="Times New Roman"/>
      </w:rPr>
    </w:lvl>
    <w:lvl w:ilvl="8">
      <w:start w:val="1"/>
      <w:numFmt w:val="decimal"/>
      <w:pStyle w:val="Nagwek9"/>
      <w:lvlText w:val="%9"/>
      <w:lvlJc w:val="left"/>
      <w:rPr>
        <w:rFonts w:cs="Times New Roman"/>
      </w:rPr>
    </w:lvl>
  </w:abstractNum>
  <w:abstractNum w:abstractNumId="14" w15:restartNumberingAfterBreak="0">
    <w:nsid w:val="072132F5"/>
    <w:multiLevelType w:val="hybridMultilevel"/>
    <w:tmpl w:val="F3DAA6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74477B0"/>
    <w:multiLevelType w:val="hybridMultilevel"/>
    <w:tmpl w:val="C05867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79052A7"/>
    <w:multiLevelType w:val="multilevel"/>
    <w:tmpl w:val="FFFFFFFF"/>
    <w:lvl w:ilvl="0">
      <w:start w:val="3"/>
      <w:numFmt w:val="decimal"/>
      <w:lvlText w:val="%1. "/>
      <w:lvlJc w:val="left"/>
      <w:pPr>
        <w:tabs>
          <w:tab w:val="num" w:pos="583"/>
        </w:tabs>
        <w:ind w:left="583" w:hanging="283"/>
      </w:pPr>
      <w:rPr>
        <w:rFonts w:ascii="Times New Roman" w:hAnsi="Times New Roman" w:cs="Times New Roman"/>
        <w:b w:val="0"/>
        <w:bCs w:val="0"/>
        <w:i w:val="0"/>
        <w:iCs w:val="0"/>
        <w:sz w:val="20"/>
        <w:szCs w:val="20"/>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7" w15:restartNumberingAfterBreak="0">
    <w:nsid w:val="08D63011"/>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08F7144C"/>
    <w:multiLevelType w:val="multilevel"/>
    <w:tmpl w:val="FFFFFFFF"/>
    <w:lvl w:ilvl="0">
      <w:numFmt w:val="bullet"/>
      <w:lvlText w:val="-"/>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2"/>
      </w:rPr>
    </w:lvl>
    <w:lvl w:ilvl="2">
      <w:numFmt w:val="bullet"/>
      <w:lvlText w:val=""/>
      <w:lvlJc w:val="left"/>
      <w:pPr>
        <w:tabs>
          <w:tab w:val="num" w:pos="2160"/>
        </w:tabs>
        <w:ind w:left="2160" w:hanging="360"/>
      </w:pPr>
      <w:rPr>
        <w:rFonts w:ascii="Wingdings" w:hAnsi="Wingdings" w:hint="default"/>
        <w:sz w:val="22"/>
      </w:rPr>
    </w:lvl>
    <w:lvl w:ilvl="3">
      <w:numFmt w:val="bullet"/>
      <w:lvlText w:val=""/>
      <w:lvlJc w:val="left"/>
      <w:pPr>
        <w:tabs>
          <w:tab w:val="num" w:pos="2880"/>
        </w:tabs>
        <w:ind w:left="2880" w:hanging="360"/>
      </w:pPr>
      <w:rPr>
        <w:rFonts w:ascii="Symbol" w:hAnsi="Symbol" w:hint="default"/>
        <w:sz w:val="22"/>
      </w:rPr>
    </w:lvl>
    <w:lvl w:ilvl="4">
      <w:numFmt w:val="bullet"/>
      <w:lvlText w:val="o"/>
      <w:lvlJc w:val="left"/>
      <w:pPr>
        <w:tabs>
          <w:tab w:val="num" w:pos="3600"/>
        </w:tabs>
        <w:ind w:left="3600" w:hanging="360"/>
      </w:pPr>
      <w:rPr>
        <w:rFonts w:ascii="Courier New" w:hAnsi="Courier New" w:hint="default"/>
        <w:sz w:val="22"/>
      </w:rPr>
    </w:lvl>
    <w:lvl w:ilvl="5">
      <w:numFmt w:val="bullet"/>
      <w:lvlText w:val=""/>
      <w:lvlJc w:val="left"/>
      <w:pPr>
        <w:tabs>
          <w:tab w:val="num" w:pos="4320"/>
        </w:tabs>
        <w:ind w:left="4320" w:hanging="360"/>
      </w:pPr>
      <w:rPr>
        <w:rFonts w:ascii="Wingdings" w:hAnsi="Wingdings" w:hint="default"/>
        <w:sz w:val="22"/>
      </w:rPr>
    </w:lvl>
    <w:lvl w:ilvl="6">
      <w:numFmt w:val="bullet"/>
      <w:lvlText w:val=""/>
      <w:lvlJc w:val="left"/>
      <w:pPr>
        <w:tabs>
          <w:tab w:val="num" w:pos="5040"/>
        </w:tabs>
        <w:ind w:left="5040" w:hanging="360"/>
      </w:pPr>
      <w:rPr>
        <w:rFonts w:ascii="Symbol" w:hAnsi="Symbol" w:hint="default"/>
        <w:sz w:val="22"/>
      </w:rPr>
    </w:lvl>
    <w:lvl w:ilvl="7">
      <w:numFmt w:val="bullet"/>
      <w:lvlText w:val="o"/>
      <w:lvlJc w:val="left"/>
      <w:pPr>
        <w:tabs>
          <w:tab w:val="num" w:pos="5760"/>
        </w:tabs>
        <w:ind w:left="5760" w:hanging="360"/>
      </w:pPr>
      <w:rPr>
        <w:rFonts w:ascii="Courier New" w:hAnsi="Courier New" w:hint="default"/>
        <w:sz w:val="22"/>
      </w:rPr>
    </w:lvl>
    <w:lvl w:ilvl="8">
      <w:numFmt w:val="bullet"/>
      <w:lvlText w:val=""/>
      <w:lvlJc w:val="left"/>
      <w:pPr>
        <w:tabs>
          <w:tab w:val="num" w:pos="6480"/>
        </w:tabs>
        <w:ind w:left="6480" w:hanging="360"/>
      </w:pPr>
      <w:rPr>
        <w:rFonts w:ascii="Wingdings" w:hAnsi="Wingdings" w:hint="default"/>
        <w:sz w:val="22"/>
      </w:rPr>
    </w:lvl>
  </w:abstractNum>
  <w:abstractNum w:abstractNumId="19" w15:restartNumberingAfterBreak="0">
    <w:nsid w:val="0A2D0328"/>
    <w:multiLevelType w:val="multilevel"/>
    <w:tmpl w:val="CE1CBC16"/>
    <w:lvl w:ilvl="0">
      <w:start w:val="1"/>
      <w:numFmt w:val="decimal"/>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0ACD06BE"/>
    <w:multiLevelType w:val="multilevel"/>
    <w:tmpl w:val="AFACC500"/>
    <w:styleLink w:val="WWOutlineListStyle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0B4465F7"/>
    <w:multiLevelType w:val="multilevel"/>
    <w:tmpl w:val="5078815A"/>
    <w:lvl w:ilvl="0">
      <w:start w:val="1"/>
      <w:numFmt w:val="decimal"/>
      <w:lvlText w:val="%1."/>
      <w:lvlJc w:val="left"/>
      <w:pPr>
        <w:tabs>
          <w:tab w:val="num" w:pos="888"/>
        </w:tabs>
        <w:ind w:left="888" w:hanging="360"/>
      </w:pPr>
      <w:rPr>
        <w:rFonts w:ascii="Arial" w:eastAsia="Times New Roman" w:hAnsi="Arial" w:cs="Arial" w:hint="default"/>
        <w:sz w:val="22"/>
        <w:szCs w:val="22"/>
      </w:rPr>
    </w:lvl>
    <w:lvl w:ilvl="1">
      <w:start w:val="1"/>
      <w:numFmt w:val="lowerLetter"/>
      <w:lvlText w:val="%2."/>
      <w:lvlJc w:val="left"/>
      <w:pPr>
        <w:tabs>
          <w:tab w:val="num" w:pos="1608"/>
        </w:tabs>
        <w:ind w:left="1608" w:hanging="360"/>
      </w:pPr>
      <w:rPr>
        <w:rFonts w:cs="Times New Roman"/>
      </w:rPr>
    </w:lvl>
    <w:lvl w:ilvl="2">
      <w:start w:val="1"/>
      <w:numFmt w:val="lowerRoman"/>
      <w:lvlText w:val="%3."/>
      <w:lvlJc w:val="lef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lef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left"/>
      <w:pPr>
        <w:tabs>
          <w:tab w:val="num" w:pos="6648"/>
        </w:tabs>
        <w:ind w:left="6648" w:hanging="180"/>
      </w:pPr>
      <w:rPr>
        <w:rFonts w:cs="Times New Roman"/>
      </w:rPr>
    </w:lvl>
  </w:abstractNum>
  <w:abstractNum w:abstractNumId="22" w15:restartNumberingAfterBreak="0">
    <w:nsid w:val="0BCF3176"/>
    <w:multiLevelType w:val="hybridMultilevel"/>
    <w:tmpl w:val="7AFCAE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C071E11"/>
    <w:multiLevelType w:val="hybridMultilevel"/>
    <w:tmpl w:val="4F889EA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CCF168F"/>
    <w:multiLevelType w:val="multilevel"/>
    <w:tmpl w:val="FFFFFFFF"/>
    <w:lvl w:ilvl="0">
      <w:start w:val="1"/>
      <w:numFmt w:val="decimal"/>
      <w:lvlText w:val="%1."/>
      <w:lvlJc w:val="left"/>
      <w:pPr>
        <w:tabs>
          <w:tab w:val="num" w:pos="644"/>
        </w:tabs>
        <w:ind w:left="644" w:hanging="360"/>
      </w:pPr>
      <w:rPr>
        <w:rFonts w:ascii="Arial" w:hAnsi="Arial" w:cs="Arial"/>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15:restartNumberingAfterBreak="0">
    <w:nsid w:val="0D1B6E3D"/>
    <w:multiLevelType w:val="multilevel"/>
    <w:tmpl w:val="FFFFFFFF"/>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15:restartNumberingAfterBreak="0">
    <w:nsid w:val="0F893E5D"/>
    <w:multiLevelType w:val="multilevel"/>
    <w:tmpl w:val="553409C6"/>
    <w:lvl w:ilvl="0">
      <w:start w:val="1"/>
      <w:numFmt w:val="decimal"/>
      <w:lvlText w:val="%1)"/>
      <w:lvlJc w:val="left"/>
      <w:pPr>
        <w:tabs>
          <w:tab w:val="num" w:pos="720"/>
        </w:tabs>
        <w:ind w:left="720" w:hanging="360"/>
      </w:pPr>
      <w:rPr>
        <w:rFonts w:ascii="Arial" w:eastAsia="Calibri" w:hAnsi="Arial" w:cs="Arial"/>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7" w15:restartNumberingAfterBreak="0">
    <w:nsid w:val="10442CC0"/>
    <w:multiLevelType w:val="multilevel"/>
    <w:tmpl w:val="FFFFFFFF"/>
    <w:lvl w:ilvl="0">
      <w:start w:val="2"/>
      <w:numFmt w:val="decimal"/>
      <w:lvlText w:val="%1. "/>
      <w:lvlJc w:val="left"/>
      <w:pPr>
        <w:tabs>
          <w:tab w:val="num" w:pos="583"/>
        </w:tabs>
        <w:ind w:left="583" w:hanging="283"/>
      </w:pPr>
      <w:rPr>
        <w:rFonts w:ascii="Times New Roman" w:hAnsi="Times New Roman" w:cs="Times New Roman"/>
        <w:b w:val="0"/>
        <w:bCs w:val="0"/>
        <w:i w:val="0"/>
        <w:iCs w:val="0"/>
        <w:sz w:val="20"/>
        <w:szCs w:val="20"/>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8" w15:restartNumberingAfterBreak="0">
    <w:nsid w:val="1056746D"/>
    <w:multiLevelType w:val="hybridMultilevel"/>
    <w:tmpl w:val="7274537A"/>
    <w:lvl w:ilvl="0" w:tplc="6EECD020">
      <w:start w:val="1"/>
      <w:numFmt w:val="lowerLetter"/>
      <w:lvlText w:val="%1)"/>
      <w:lvlJc w:val="left"/>
      <w:pPr>
        <w:ind w:left="96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9B3BC1"/>
    <w:multiLevelType w:val="multilevel"/>
    <w:tmpl w:val="FFFFFFFF"/>
    <w:lvl w:ilvl="0">
      <w:start w:val="1"/>
      <w:numFmt w:val="lowerLetter"/>
      <w:lvlText w:val="%1)"/>
      <w:lvlJc w:val="left"/>
      <w:pPr>
        <w:tabs>
          <w:tab w:val="num" w:pos="948"/>
        </w:tabs>
        <w:ind w:left="948" w:hanging="360"/>
      </w:pPr>
      <w:rPr>
        <w:rFonts w:cs="Times New Roman"/>
      </w:rPr>
    </w:lvl>
    <w:lvl w:ilvl="1">
      <w:start w:val="1"/>
      <w:numFmt w:val="lowerLetter"/>
      <w:lvlText w:val="%2."/>
      <w:lvlJc w:val="left"/>
      <w:pPr>
        <w:tabs>
          <w:tab w:val="num" w:pos="1668"/>
        </w:tabs>
        <w:ind w:left="1668" w:hanging="360"/>
      </w:pPr>
      <w:rPr>
        <w:rFonts w:cs="Times New Roman"/>
      </w:rPr>
    </w:lvl>
    <w:lvl w:ilvl="2">
      <w:start w:val="1"/>
      <w:numFmt w:val="lowerRoman"/>
      <w:lvlText w:val="%3."/>
      <w:lvlJc w:val="left"/>
      <w:pPr>
        <w:tabs>
          <w:tab w:val="num" w:pos="2388"/>
        </w:tabs>
        <w:ind w:left="2388" w:hanging="180"/>
      </w:pPr>
      <w:rPr>
        <w:rFonts w:cs="Times New Roman"/>
      </w:rPr>
    </w:lvl>
    <w:lvl w:ilvl="3">
      <w:start w:val="1"/>
      <w:numFmt w:val="decimal"/>
      <w:lvlText w:val="%4."/>
      <w:lvlJc w:val="left"/>
      <w:pPr>
        <w:tabs>
          <w:tab w:val="num" w:pos="3108"/>
        </w:tabs>
        <w:ind w:left="3108" w:hanging="360"/>
      </w:pPr>
      <w:rPr>
        <w:rFonts w:cs="Times New Roman"/>
      </w:rPr>
    </w:lvl>
    <w:lvl w:ilvl="4">
      <w:start w:val="1"/>
      <w:numFmt w:val="lowerLetter"/>
      <w:lvlText w:val="%5."/>
      <w:lvlJc w:val="left"/>
      <w:pPr>
        <w:tabs>
          <w:tab w:val="num" w:pos="3828"/>
        </w:tabs>
        <w:ind w:left="3828" w:hanging="360"/>
      </w:pPr>
      <w:rPr>
        <w:rFonts w:cs="Times New Roman"/>
      </w:rPr>
    </w:lvl>
    <w:lvl w:ilvl="5">
      <w:start w:val="1"/>
      <w:numFmt w:val="lowerRoman"/>
      <w:lvlText w:val="%6."/>
      <w:lvlJc w:val="left"/>
      <w:pPr>
        <w:tabs>
          <w:tab w:val="num" w:pos="4548"/>
        </w:tabs>
        <w:ind w:left="4548" w:hanging="180"/>
      </w:pPr>
      <w:rPr>
        <w:rFonts w:cs="Times New Roman"/>
      </w:rPr>
    </w:lvl>
    <w:lvl w:ilvl="6">
      <w:start w:val="1"/>
      <w:numFmt w:val="decimal"/>
      <w:lvlText w:val="%7."/>
      <w:lvlJc w:val="left"/>
      <w:pPr>
        <w:tabs>
          <w:tab w:val="num" w:pos="5268"/>
        </w:tabs>
        <w:ind w:left="5268" w:hanging="360"/>
      </w:pPr>
      <w:rPr>
        <w:rFonts w:cs="Times New Roman"/>
      </w:rPr>
    </w:lvl>
    <w:lvl w:ilvl="7">
      <w:start w:val="1"/>
      <w:numFmt w:val="lowerLetter"/>
      <w:lvlText w:val="%8."/>
      <w:lvlJc w:val="left"/>
      <w:pPr>
        <w:tabs>
          <w:tab w:val="num" w:pos="5988"/>
        </w:tabs>
        <w:ind w:left="5988" w:hanging="360"/>
      </w:pPr>
      <w:rPr>
        <w:rFonts w:cs="Times New Roman"/>
      </w:rPr>
    </w:lvl>
    <w:lvl w:ilvl="8">
      <w:start w:val="1"/>
      <w:numFmt w:val="lowerRoman"/>
      <w:lvlText w:val="%9."/>
      <w:lvlJc w:val="left"/>
      <w:pPr>
        <w:tabs>
          <w:tab w:val="num" w:pos="6708"/>
        </w:tabs>
        <w:ind w:left="6708" w:hanging="180"/>
      </w:pPr>
      <w:rPr>
        <w:rFonts w:cs="Times New Roman"/>
      </w:rPr>
    </w:lvl>
  </w:abstractNum>
  <w:abstractNum w:abstractNumId="30" w15:restartNumberingAfterBreak="0">
    <w:nsid w:val="10A2506C"/>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15:restartNumberingAfterBreak="0">
    <w:nsid w:val="10BE7073"/>
    <w:multiLevelType w:val="multilevel"/>
    <w:tmpl w:val="89FC2732"/>
    <w:lvl w:ilvl="0">
      <w:numFmt w:val="bullet"/>
      <w:lvlText w:val="-"/>
      <w:lvlJc w:val="left"/>
      <w:pPr>
        <w:ind w:left="720" w:hanging="360"/>
      </w:pPr>
    </w:lvl>
    <w:lvl w:ilvl="1">
      <w:numFmt w:val="bullet"/>
      <w:lvlText w:val="o"/>
      <w:lvlJc w:val="left"/>
      <w:pPr>
        <w:ind w:left="1440" w:hanging="360"/>
      </w:pPr>
      <w:rPr>
        <w:rFonts w:ascii="Courier New" w:hAnsi="Courier New"/>
        <w:sz w:val="22"/>
      </w:rPr>
    </w:lvl>
    <w:lvl w:ilvl="2">
      <w:numFmt w:val="bullet"/>
      <w:lvlText w:val=""/>
      <w:lvlJc w:val="left"/>
      <w:pPr>
        <w:ind w:left="2160" w:hanging="360"/>
      </w:pPr>
      <w:rPr>
        <w:rFonts w:ascii="Wingdings" w:hAnsi="Wingdings"/>
        <w:sz w:val="22"/>
      </w:rPr>
    </w:lvl>
    <w:lvl w:ilvl="3">
      <w:numFmt w:val="bullet"/>
      <w:lvlText w:val=""/>
      <w:lvlJc w:val="left"/>
      <w:pPr>
        <w:ind w:left="2880" w:hanging="360"/>
      </w:pPr>
      <w:rPr>
        <w:rFonts w:ascii="Symbol" w:hAnsi="Symbol"/>
        <w:sz w:val="22"/>
      </w:rPr>
    </w:lvl>
    <w:lvl w:ilvl="4">
      <w:numFmt w:val="bullet"/>
      <w:lvlText w:val="o"/>
      <w:lvlJc w:val="left"/>
      <w:pPr>
        <w:ind w:left="3600" w:hanging="360"/>
      </w:pPr>
      <w:rPr>
        <w:rFonts w:ascii="Courier New" w:hAnsi="Courier New"/>
        <w:sz w:val="22"/>
      </w:rPr>
    </w:lvl>
    <w:lvl w:ilvl="5">
      <w:numFmt w:val="bullet"/>
      <w:lvlText w:val=""/>
      <w:lvlJc w:val="left"/>
      <w:pPr>
        <w:ind w:left="4320" w:hanging="360"/>
      </w:pPr>
      <w:rPr>
        <w:rFonts w:ascii="Wingdings" w:hAnsi="Wingdings"/>
        <w:sz w:val="22"/>
      </w:rPr>
    </w:lvl>
    <w:lvl w:ilvl="6">
      <w:numFmt w:val="bullet"/>
      <w:lvlText w:val=""/>
      <w:lvlJc w:val="left"/>
      <w:pPr>
        <w:ind w:left="5040" w:hanging="360"/>
      </w:pPr>
      <w:rPr>
        <w:rFonts w:ascii="Symbol" w:hAnsi="Symbol"/>
        <w:sz w:val="22"/>
      </w:rPr>
    </w:lvl>
    <w:lvl w:ilvl="7">
      <w:numFmt w:val="bullet"/>
      <w:lvlText w:val="o"/>
      <w:lvlJc w:val="left"/>
      <w:pPr>
        <w:ind w:left="5760" w:hanging="360"/>
      </w:pPr>
      <w:rPr>
        <w:rFonts w:ascii="Courier New" w:hAnsi="Courier New"/>
        <w:sz w:val="22"/>
      </w:rPr>
    </w:lvl>
    <w:lvl w:ilvl="8">
      <w:numFmt w:val="bullet"/>
      <w:lvlText w:val=""/>
      <w:lvlJc w:val="left"/>
      <w:pPr>
        <w:ind w:left="6480" w:hanging="360"/>
      </w:pPr>
      <w:rPr>
        <w:rFonts w:ascii="Wingdings" w:hAnsi="Wingdings"/>
        <w:sz w:val="22"/>
      </w:rPr>
    </w:lvl>
  </w:abstractNum>
  <w:abstractNum w:abstractNumId="32" w15:restartNumberingAfterBreak="0">
    <w:nsid w:val="10ED188A"/>
    <w:multiLevelType w:val="multilevel"/>
    <w:tmpl w:val="707CBEB6"/>
    <w:lvl w:ilvl="0">
      <w:start w:val="1"/>
      <w:numFmt w:val="decimal"/>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15:restartNumberingAfterBreak="0">
    <w:nsid w:val="11D71B56"/>
    <w:multiLevelType w:val="hybridMultilevel"/>
    <w:tmpl w:val="BCCA1D40"/>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4" w15:restartNumberingAfterBreak="0">
    <w:nsid w:val="11F10B4E"/>
    <w:multiLevelType w:val="multilevel"/>
    <w:tmpl w:val="FFFFFFFF"/>
    <w:lvl w:ilvl="0">
      <w:start w:val="1"/>
      <w:numFmt w:val="decimal"/>
      <w:lvlText w:val="%1."/>
      <w:lvlJc w:val="left"/>
      <w:pPr>
        <w:tabs>
          <w:tab w:val="num" w:pos="720"/>
        </w:tabs>
        <w:ind w:left="720" w:hanging="360"/>
      </w:pPr>
      <w:rPr>
        <w:rFonts w:ascii="Verdana" w:hAnsi="Verdana" w:cs="Verdana"/>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15:restartNumberingAfterBreak="0">
    <w:nsid w:val="1243510E"/>
    <w:multiLevelType w:val="multilevel"/>
    <w:tmpl w:val="FFFFFFFF"/>
    <w:lvl w:ilvl="0">
      <w:numFmt w:val="bullet"/>
      <w:lvlText w:val=""/>
      <w:lvlJc w:val="left"/>
      <w:pPr>
        <w:tabs>
          <w:tab w:val="num" w:pos="1470"/>
        </w:tabs>
        <w:ind w:left="1470" w:hanging="360"/>
      </w:pPr>
      <w:rPr>
        <w:rFonts w:ascii="Symbol" w:hAnsi="Symbol" w:hint="default"/>
        <w:sz w:val="22"/>
      </w:rPr>
    </w:lvl>
    <w:lvl w:ilvl="1">
      <w:numFmt w:val="bullet"/>
      <w:lvlText w:val="o"/>
      <w:lvlJc w:val="left"/>
      <w:pPr>
        <w:tabs>
          <w:tab w:val="num" w:pos="2550"/>
        </w:tabs>
        <w:ind w:left="2550" w:hanging="360"/>
      </w:pPr>
      <w:rPr>
        <w:rFonts w:ascii="Courier New" w:hAnsi="Courier New" w:hint="default"/>
        <w:sz w:val="22"/>
      </w:rPr>
    </w:lvl>
    <w:lvl w:ilvl="2">
      <w:numFmt w:val="bullet"/>
      <w:lvlText w:val=""/>
      <w:lvlJc w:val="left"/>
      <w:pPr>
        <w:tabs>
          <w:tab w:val="num" w:pos="3270"/>
        </w:tabs>
        <w:ind w:left="3270" w:hanging="360"/>
      </w:pPr>
      <w:rPr>
        <w:rFonts w:ascii="Wingdings" w:hAnsi="Wingdings" w:hint="default"/>
        <w:sz w:val="22"/>
      </w:rPr>
    </w:lvl>
    <w:lvl w:ilvl="3">
      <w:numFmt w:val="bullet"/>
      <w:lvlText w:val=""/>
      <w:lvlJc w:val="left"/>
      <w:pPr>
        <w:tabs>
          <w:tab w:val="num" w:pos="3990"/>
        </w:tabs>
        <w:ind w:left="3990" w:hanging="360"/>
      </w:pPr>
      <w:rPr>
        <w:rFonts w:ascii="Symbol" w:hAnsi="Symbol" w:hint="default"/>
        <w:sz w:val="22"/>
      </w:rPr>
    </w:lvl>
    <w:lvl w:ilvl="4">
      <w:numFmt w:val="bullet"/>
      <w:lvlText w:val="o"/>
      <w:lvlJc w:val="left"/>
      <w:pPr>
        <w:tabs>
          <w:tab w:val="num" w:pos="4710"/>
        </w:tabs>
        <w:ind w:left="4710" w:hanging="360"/>
      </w:pPr>
      <w:rPr>
        <w:rFonts w:ascii="Courier New" w:hAnsi="Courier New" w:hint="default"/>
        <w:sz w:val="22"/>
      </w:rPr>
    </w:lvl>
    <w:lvl w:ilvl="5">
      <w:numFmt w:val="bullet"/>
      <w:lvlText w:val=""/>
      <w:lvlJc w:val="left"/>
      <w:pPr>
        <w:tabs>
          <w:tab w:val="num" w:pos="5430"/>
        </w:tabs>
        <w:ind w:left="5430" w:hanging="360"/>
      </w:pPr>
      <w:rPr>
        <w:rFonts w:ascii="Wingdings" w:hAnsi="Wingdings" w:hint="default"/>
        <w:sz w:val="22"/>
      </w:rPr>
    </w:lvl>
    <w:lvl w:ilvl="6">
      <w:numFmt w:val="bullet"/>
      <w:lvlText w:val=""/>
      <w:lvlJc w:val="left"/>
      <w:pPr>
        <w:tabs>
          <w:tab w:val="num" w:pos="6150"/>
        </w:tabs>
        <w:ind w:left="6150" w:hanging="360"/>
      </w:pPr>
      <w:rPr>
        <w:rFonts w:ascii="Symbol" w:hAnsi="Symbol" w:hint="default"/>
        <w:sz w:val="22"/>
      </w:rPr>
    </w:lvl>
    <w:lvl w:ilvl="7">
      <w:numFmt w:val="bullet"/>
      <w:lvlText w:val="o"/>
      <w:lvlJc w:val="left"/>
      <w:pPr>
        <w:tabs>
          <w:tab w:val="num" w:pos="6870"/>
        </w:tabs>
        <w:ind w:left="6870" w:hanging="360"/>
      </w:pPr>
      <w:rPr>
        <w:rFonts w:ascii="Courier New" w:hAnsi="Courier New" w:hint="default"/>
        <w:sz w:val="22"/>
      </w:rPr>
    </w:lvl>
    <w:lvl w:ilvl="8">
      <w:numFmt w:val="bullet"/>
      <w:lvlText w:val=""/>
      <w:lvlJc w:val="left"/>
      <w:pPr>
        <w:tabs>
          <w:tab w:val="num" w:pos="7590"/>
        </w:tabs>
        <w:ind w:left="7590" w:hanging="360"/>
      </w:pPr>
      <w:rPr>
        <w:rFonts w:ascii="Wingdings" w:hAnsi="Wingdings" w:hint="default"/>
        <w:sz w:val="22"/>
      </w:rPr>
    </w:lvl>
  </w:abstractNum>
  <w:abstractNum w:abstractNumId="36" w15:restartNumberingAfterBreak="0">
    <w:nsid w:val="126F5AC5"/>
    <w:multiLevelType w:val="hybridMultilevel"/>
    <w:tmpl w:val="021A049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29F10C0"/>
    <w:multiLevelType w:val="multilevel"/>
    <w:tmpl w:val="FFFFFFFF"/>
    <w:lvl w:ilvl="0">
      <w:numFmt w:val="bullet"/>
      <w:lvlText w:val=""/>
      <w:lvlJc w:val="left"/>
      <w:pPr>
        <w:tabs>
          <w:tab w:val="num" w:pos="720"/>
        </w:tabs>
        <w:ind w:left="720" w:hanging="360"/>
      </w:pPr>
      <w:rPr>
        <w:rFonts w:ascii="Symbol" w:hAnsi="Symbol" w:hint="default"/>
        <w:sz w:val="22"/>
      </w:rPr>
    </w:lvl>
    <w:lvl w:ilvl="1">
      <w:numFmt w:val="bullet"/>
      <w:lvlText w:val="o"/>
      <w:lvlJc w:val="left"/>
      <w:pPr>
        <w:tabs>
          <w:tab w:val="num" w:pos="1440"/>
        </w:tabs>
        <w:ind w:left="1440" w:hanging="360"/>
      </w:pPr>
      <w:rPr>
        <w:rFonts w:ascii="Courier New" w:hAnsi="Courier New" w:hint="default"/>
        <w:sz w:val="22"/>
      </w:rPr>
    </w:lvl>
    <w:lvl w:ilvl="2">
      <w:numFmt w:val="bullet"/>
      <w:lvlText w:val=""/>
      <w:lvlJc w:val="left"/>
      <w:pPr>
        <w:tabs>
          <w:tab w:val="num" w:pos="2160"/>
        </w:tabs>
        <w:ind w:left="2160" w:hanging="360"/>
      </w:pPr>
      <w:rPr>
        <w:rFonts w:ascii="Wingdings" w:hAnsi="Wingdings" w:hint="default"/>
        <w:sz w:val="22"/>
      </w:rPr>
    </w:lvl>
    <w:lvl w:ilvl="3">
      <w:numFmt w:val="bullet"/>
      <w:lvlText w:val=""/>
      <w:lvlJc w:val="left"/>
      <w:pPr>
        <w:tabs>
          <w:tab w:val="num" w:pos="2880"/>
        </w:tabs>
        <w:ind w:left="2880" w:hanging="360"/>
      </w:pPr>
      <w:rPr>
        <w:rFonts w:ascii="Symbol" w:hAnsi="Symbol" w:hint="default"/>
        <w:sz w:val="22"/>
      </w:rPr>
    </w:lvl>
    <w:lvl w:ilvl="4">
      <w:numFmt w:val="bullet"/>
      <w:lvlText w:val="o"/>
      <w:lvlJc w:val="left"/>
      <w:pPr>
        <w:tabs>
          <w:tab w:val="num" w:pos="3600"/>
        </w:tabs>
        <w:ind w:left="3600" w:hanging="360"/>
      </w:pPr>
      <w:rPr>
        <w:rFonts w:ascii="Courier New" w:hAnsi="Courier New" w:hint="default"/>
        <w:sz w:val="22"/>
      </w:rPr>
    </w:lvl>
    <w:lvl w:ilvl="5">
      <w:numFmt w:val="bullet"/>
      <w:lvlText w:val=""/>
      <w:lvlJc w:val="left"/>
      <w:pPr>
        <w:tabs>
          <w:tab w:val="num" w:pos="4320"/>
        </w:tabs>
        <w:ind w:left="4320" w:hanging="360"/>
      </w:pPr>
      <w:rPr>
        <w:rFonts w:ascii="Wingdings" w:hAnsi="Wingdings" w:hint="default"/>
        <w:sz w:val="22"/>
      </w:rPr>
    </w:lvl>
    <w:lvl w:ilvl="6">
      <w:numFmt w:val="bullet"/>
      <w:lvlText w:val=""/>
      <w:lvlJc w:val="left"/>
      <w:pPr>
        <w:tabs>
          <w:tab w:val="num" w:pos="5040"/>
        </w:tabs>
        <w:ind w:left="5040" w:hanging="360"/>
      </w:pPr>
      <w:rPr>
        <w:rFonts w:ascii="Symbol" w:hAnsi="Symbol" w:hint="default"/>
        <w:sz w:val="22"/>
      </w:rPr>
    </w:lvl>
    <w:lvl w:ilvl="7">
      <w:numFmt w:val="bullet"/>
      <w:lvlText w:val="o"/>
      <w:lvlJc w:val="left"/>
      <w:pPr>
        <w:tabs>
          <w:tab w:val="num" w:pos="5760"/>
        </w:tabs>
        <w:ind w:left="5760" w:hanging="360"/>
      </w:pPr>
      <w:rPr>
        <w:rFonts w:ascii="Courier New" w:hAnsi="Courier New" w:hint="default"/>
        <w:sz w:val="22"/>
      </w:rPr>
    </w:lvl>
    <w:lvl w:ilvl="8">
      <w:numFmt w:val="bullet"/>
      <w:lvlText w:val=""/>
      <w:lvlJc w:val="left"/>
      <w:pPr>
        <w:tabs>
          <w:tab w:val="num" w:pos="6480"/>
        </w:tabs>
        <w:ind w:left="6480" w:hanging="360"/>
      </w:pPr>
      <w:rPr>
        <w:rFonts w:ascii="Wingdings" w:hAnsi="Wingdings" w:hint="default"/>
        <w:sz w:val="22"/>
      </w:rPr>
    </w:lvl>
  </w:abstractNum>
  <w:abstractNum w:abstractNumId="38" w15:restartNumberingAfterBreak="0">
    <w:nsid w:val="12BE2A3E"/>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15:restartNumberingAfterBreak="0">
    <w:nsid w:val="12E76B05"/>
    <w:multiLevelType w:val="multilevel"/>
    <w:tmpl w:val="FFFFFFFF"/>
    <w:lvl w:ilvl="0">
      <w:start w:val="1"/>
      <w:numFmt w:val="lowerLetter"/>
      <w:lvlText w:val="%1)"/>
      <w:lvlJc w:val="left"/>
      <w:pPr>
        <w:tabs>
          <w:tab w:val="num" w:pos="1128"/>
        </w:tabs>
        <w:ind w:left="1128" w:hanging="360"/>
      </w:pPr>
      <w:rPr>
        <w:rFonts w:cs="Times New Roman"/>
      </w:rPr>
    </w:lvl>
    <w:lvl w:ilvl="1">
      <w:start w:val="1"/>
      <w:numFmt w:val="lowerLetter"/>
      <w:lvlText w:val="%2."/>
      <w:lvlJc w:val="left"/>
      <w:pPr>
        <w:tabs>
          <w:tab w:val="num" w:pos="1848"/>
        </w:tabs>
        <w:ind w:left="1848" w:hanging="360"/>
      </w:pPr>
      <w:rPr>
        <w:rFonts w:cs="Times New Roman"/>
      </w:rPr>
    </w:lvl>
    <w:lvl w:ilvl="2">
      <w:start w:val="1"/>
      <w:numFmt w:val="lowerRoman"/>
      <w:lvlText w:val="%3."/>
      <w:lvlJc w:val="left"/>
      <w:pPr>
        <w:tabs>
          <w:tab w:val="num" w:pos="2568"/>
        </w:tabs>
        <w:ind w:left="2568" w:hanging="180"/>
      </w:pPr>
      <w:rPr>
        <w:rFonts w:cs="Times New Roman"/>
      </w:rPr>
    </w:lvl>
    <w:lvl w:ilvl="3">
      <w:start w:val="1"/>
      <w:numFmt w:val="decimal"/>
      <w:lvlText w:val="%4."/>
      <w:lvlJc w:val="left"/>
      <w:pPr>
        <w:tabs>
          <w:tab w:val="num" w:pos="3288"/>
        </w:tabs>
        <w:ind w:left="3288" w:hanging="360"/>
      </w:pPr>
      <w:rPr>
        <w:rFonts w:cs="Times New Roman"/>
      </w:rPr>
    </w:lvl>
    <w:lvl w:ilvl="4">
      <w:start w:val="1"/>
      <w:numFmt w:val="lowerLetter"/>
      <w:lvlText w:val="%5."/>
      <w:lvlJc w:val="left"/>
      <w:pPr>
        <w:tabs>
          <w:tab w:val="num" w:pos="4008"/>
        </w:tabs>
        <w:ind w:left="4008" w:hanging="360"/>
      </w:pPr>
      <w:rPr>
        <w:rFonts w:cs="Times New Roman"/>
      </w:rPr>
    </w:lvl>
    <w:lvl w:ilvl="5">
      <w:start w:val="1"/>
      <w:numFmt w:val="lowerRoman"/>
      <w:lvlText w:val="%6."/>
      <w:lvlJc w:val="left"/>
      <w:pPr>
        <w:tabs>
          <w:tab w:val="num" w:pos="4728"/>
        </w:tabs>
        <w:ind w:left="4728" w:hanging="180"/>
      </w:pPr>
      <w:rPr>
        <w:rFonts w:cs="Times New Roman"/>
      </w:rPr>
    </w:lvl>
    <w:lvl w:ilvl="6">
      <w:start w:val="1"/>
      <w:numFmt w:val="decimal"/>
      <w:lvlText w:val="%7."/>
      <w:lvlJc w:val="left"/>
      <w:pPr>
        <w:tabs>
          <w:tab w:val="num" w:pos="5448"/>
        </w:tabs>
        <w:ind w:left="5448" w:hanging="360"/>
      </w:pPr>
      <w:rPr>
        <w:rFonts w:cs="Times New Roman"/>
      </w:rPr>
    </w:lvl>
    <w:lvl w:ilvl="7">
      <w:start w:val="1"/>
      <w:numFmt w:val="lowerLetter"/>
      <w:lvlText w:val="%8."/>
      <w:lvlJc w:val="left"/>
      <w:pPr>
        <w:tabs>
          <w:tab w:val="num" w:pos="6168"/>
        </w:tabs>
        <w:ind w:left="6168" w:hanging="360"/>
      </w:pPr>
      <w:rPr>
        <w:rFonts w:cs="Times New Roman"/>
      </w:rPr>
    </w:lvl>
    <w:lvl w:ilvl="8">
      <w:start w:val="1"/>
      <w:numFmt w:val="lowerRoman"/>
      <w:lvlText w:val="%9."/>
      <w:lvlJc w:val="left"/>
      <w:pPr>
        <w:tabs>
          <w:tab w:val="num" w:pos="6888"/>
        </w:tabs>
        <w:ind w:left="6888" w:hanging="180"/>
      </w:pPr>
      <w:rPr>
        <w:rFonts w:cs="Times New Roman"/>
      </w:rPr>
    </w:lvl>
  </w:abstractNum>
  <w:abstractNum w:abstractNumId="40" w15:restartNumberingAfterBreak="0">
    <w:nsid w:val="1352711C"/>
    <w:multiLevelType w:val="hybridMultilevel"/>
    <w:tmpl w:val="CDE673AC"/>
    <w:lvl w:ilvl="0" w:tplc="C0D069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E57536"/>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42" w15:restartNumberingAfterBreak="0">
    <w:nsid w:val="141D5E52"/>
    <w:multiLevelType w:val="multilevel"/>
    <w:tmpl w:val="FFFFFFFF"/>
    <w:lvl w:ilvl="0">
      <w:numFmt w:val="bullet"/>
      <w:lvlText w:val=""/>
      <w:lvlJc w:val="left"/>
      <w:pPr>
        <w:tabs>
          <w:tab w:val="num" w:pos="1068"/>
        </w:tabs>
        <w:ind w:left="1068" w:hanging="360"/>
      </w:pPr>
    </w:lvl>
    <w:lvl w:ilvl="1">
      <w:numFmt w:val="bullet"/>
      <w:lvlText w:val="o"/>
      <w:lvlJc w:val="left"/>
      <w:pPr>
        <w:tabs>
          <w:tab w:val="num" w:pos="1428"/>
        </w:tabs>
        <w:ind w:left="1428" w:hanging="360"/>
      </w:pPr>
      <w:rPr>
        <w:rFonts w:ascii="Courier New" w:hAnsi="Courier New" w:hint="default"/>
        <w:sz w:val="22"/>
      </w:rPr>
    </w:lvl>
    <w:lvl w:ilvl="2">
      <w:numFmt w:val="bullet"/>
      <w:lvlText w:val=""/>
      <w:lvlJc w:val="left"/>
      <w:pPr>
        <w:tabs>
          <w:tab w:val="num" w:pos="2148"/>
        </w:tabs>
        <w:ind w:left="2148" w:hanging="360"/>
      </w:pPr>
      <w:rPr>
        <w:rFonts w:ascii="Wingdings" w:hAnsi="Wingdings" w:hint="default"/>
        <w:sz w:val="22"/>
      </w:rPr>
    </w:lvl>
    <w:lvl w:ilvl="3">
      <w:numFmt w:val="bullet"/>
      <w:lvlText w:val=""/>
      <w:lvlJc w:val="left"/>
      <w:pPr>
        <w:tabs>
          <w:tab w:val="num" w:pos="2868"/>
        </w:tabs>
        <w:ind w:left="2868" w:hanging="360"/>
      </w:pPr>
      <w:rPr>
        <w:rFonts w:ascii="Symbol" w:hAnsi="Symbol" w:hint="default"/>
        <w:sz w:val="22"/>
      </w:rPr>
    </w:lvl>
    <w:lvl w:ilvl="4">
      <w:numFmt w:val="bullet"/>
      <w:lvlText w:val="o"/>
      <w:lvlJc w:val="left"/>
      <w:pPr>
        <w:tabs>
          <w:tab w:val="num" w:pos="3588"/>
        </w:tabs>
        <w:ind w:left="3588" w:hanging="360"/>
      </w:pPr>
      <w:rPr>
        <w:rFonts w:ascii="Courier New" w:hAnsi="Courier New" w:hint="default"/>
        <w:sz w:val="22"/>
      </w:rPr>
    </w:lvl>
    <w:lvl w:ilvl="5">
      <w:numFmt w:val="bullet"/>
      <w:lvlText w:val=""/>
      <w:lvlJc w:val="left"/>
      <w:pPr>
        <w:tabs>
          <w:tab w:val="num" w:pos="4308"/>
        </w:tabs>
        <w:ind w:left="4308" w:hanging="360"/>
      </w:pPr>
      <w:rPr>
        <w:rFonts w:ascii="Wingdings" w:hAnsi="Wingdings" w:hint="default"/>
        <w:sz w:val="22"/>
      </w:rPr>
    </w:lvl>
    <w:lvl w:ilvl="6">
      <w:numFmt w:val="bullet"/>
      <w:lvlText w:val=""/>
      <w:lvlJc w:val="left"/>
      <w:pPr>
        <w:tabs>
          <w:tab w:val="num" w:pos="5028"/>
        </w:tabs>
        <w:ind w:left="5028" w:hanging="360"/>
      </w:pPr>
      <w:rPr>
        <w:rFonts w:ascii="Symbol" w:hAnsi="Symbol" w:hint="default"/>
        <w:sz w:val="22"/>
      </w:rPr>
    </w:lvl>
    <w:lvl w:ilvl="7">
      <w:numFmt w:val="bullet"/>
      <w:lvlText w:val="o"/>
      <w:lvlJc w:val="left"/>
      <w:pPr>
        <w:tabs>
          <w:tab w:val="num" w:pos="5748"/>
        </w:tabs>
        <w:ind w:left="5748" w:hanging="360"/>
      </w:pPr>
      <w:rPr>
        <w:rFonts w:ascii="Courier New" w:hAnsi="Courier New" w:hint="default"/>
        <w:sz w:val="22"/>
      </w:rPr>
    </w:lvl>
    <w:lvl w:ilvl="8">
      <w:numFmt w:val="bullet"/>
      <w:lvlText w:val=""/>
      <w:lvlJc w:val="left"/>
      <w:pPr>
        <w:tabs>
          <w:tab w:val="num" w:pos="6468"/>
        </w:tabs>
        <w:ind w:left="6468" w:hanging="360"/>
      </w:pPr>
      <w:rPr>
        <w:rFonts w:ascii="Wingdings" w:hAnsi="Wingdings" w:hint="default"/>
        <w:sz w:val="22"/>
      </w:rPr>
    </w:lvl>
  </w:abstractNum>
  <w:abstractNum w:abstractNumId="43" w15:restartNumberingAfterBreak="0">
    <w:nsid w:val="1424579D"/>
    <w:multiLevelType w:val="multilevel"/>
    <w:tmpl w:val="FFFFFFFF"/>
    <w:lvl w:ilvl="0">
      <w:start w:val="1"/>
      <w:numFmt w:val="lowerLetter"/>
      <w:lvlText w:val="%1)"/>
      <w:lvlJc w:val="left"/>
      <w:pPr>
        <w:tabs>
          <w:tab w:val="num" w:pos="948"/>
        </w:tabs>
        <w:ind w:left="948" w:hanging="360"/>
      </w:pPr>
      <w:rPr>
        <w:rFonts w:cs="Times New Roman"/>
      </w:rPr>
    </w:lvl>
    <w:lvl w:ilvl="1">
      <w:start w:val="1"/>
      <w:numFmt w:val="lowerLetter"/>
      <w:lvlText w:val="%2."/>
      <w:lvlJc w:val="left"/>
      <w:pPr>
        <w:tabs>
          <w:tab w:val="num" w:pos="1668"/>
        </w:tabs>
        <w:ind w:left="1668" w:hanging="360"/>
      </w:pPr>
      <w:rPr>
        <w:rFonts w:cs="Times New Roman"/>
      </w:rPr>
    </w:lvl>
    <w:lvl w:ilvl="2">
      <w:start w:val="1"/>
      <w:numFmt w:val="lowerRoman"/>
      <w:lvlText w:val="%3."/>
      <w:lvlJc w:val="left"/>
      <w:pPr>
        <w:tabs>
          <w:tab w:val="num" w:pos="2388"/>
        </w:tabs>
        <w:ind w:left="2388" w:hanging="180"/>
      </w:pPr>
      <w:rPr>
        <w:rFonts w:cs="Times New Roman"/>
      </w:rPr>
    </w:lvl>
    <w:lvl w:ilvl="3">
      <w:start w:val="1"/>
      <w:numFmt w:val="decimal"/>
      <w:lvlText w:val="%4."/>
      <w:lvlJc w:val="left"/>
      <w:pPr>
        <w:tabs>
          <w:tab w:val="num" w:pos="3108"/>
        </w:tabs>
        <w:ind w:left="3108" w:hanging="360"/>
      </w:pPr>
      <w:rPr>
        <w:rFonts w:cs="Times New Roman"/>
      </w:rPr>
    </w:lvl>
    <w:lvl w:ilvl="4">
      <w:start w:val="1"/>
      <w:numFmt w:val="lowerLetter"/>
      <w:lvlText w:val="%5."/>
      <w:lvlJc w:val="left"/>
      <w:pPr>
        <w:tabs>
          <w:tab w:val="num" w:pos="3828"/>
        </w:tabs>
        <w:ind w:left="3828" w:hanging="360"/>
      </w:pPr>
      <w:rPr>
        <w:rFonts w:cs="Times New Roman"/>
      </w:rPr>
    </w:lvl>
    <w:lvl w:ilvl="5">
      <w:start w:val="1"/>
      <w:numFmt w:val="lowerRoman"/>
      <w:lvlText w:val="%6."/>
      <w:lvlJc w:val="left"/>
      <w:pPr>
        <w:tabs>
          <w:tab w:val="num" w:pos="4548"/>
        </w:tabs>
        <w:ind w:left="4548" w:hanging="180"/>
      </w:pPr>
      <w:rPr>
        <w:rFonts w:cs="Times New Roman"/>
      </w:rPr>
    </w:lvl>
    <w:lvl w:ilvl="6">
      <w:start w:val="1"/>
      <w:numFmt w:val="decimal"/>
      <w:lvlText w:val="%7."/>
      <w:lvlJc w:val="left"/>
      <w:pPr>
        <w:tabs>
          <w:tab w:val="num" w:pos="5268"/>
        </w:tabs>
        <w:ind w:left="5268" w:hanging="360"/>
      </w:pPr>
      <w:rPr>
        <w:rFonts w:cs="Times New Roman"/>
      </w:rPr>
    </w:lvl>
    <w:lvl w:ilvl="7">
      <w:start w:val="1"/>
      <w:numFmt w:val="lowerLetter"/>
      <w:lvlText w:val="%8."/>
      <w:lvlJc w:val="left"/>
      <w:pPr>
        <w:tabs>
          <w:tab w:val="num" w:pos="5988"/>
        </w:tabs>
        <w:ind w:left="5988" w:hanging="360"/>
      </w:pPr>
      <w:rPr>
        <w:rFonts w:cs="Times New Roman"/>
      </w:rPr>
    </w:lvl>
    <w:lvl w:ilvl="8">
      <w:start w:val="1"/>
      <w:numFmt w:val="lowerRoman"/>
      <w:lvlText w:val="%9."/>
      <w:lvlJc w:val="left"/>
      <w:pPr>
        <w:tabs>
          <w:tab w:val="num" w:pos="6708"/>
        </w:tabs>
        <w:ind w:left="6708" w:hanging="180"/>
      </w:pPr>
      <w:rPr>
        <w:rFonts w:cs="Times New Roman"/>
      </w:rPr>
    </w:lvl>
  </w:abstractNum>
  <w:abstractNum w:abstractNumId="44" w15:restartNumberingAfterBreak="0">
    <w:nsid w:val="146A6224"/>
    <w:multiLevelType w:val="multilevel"/>
    <w:tmpl w:val="B45E1F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5" w15:restartNumberingAfterBreak="0">
    <w:nsid w:val="14E96D09"/>
    <w:multiLevelType w:val="hybridMultilevel"/>
    <w:tmpl w:val="5598235E"/>
    <w:lvl w:ilvl="0" w:tplc="B2DC1736">
      <w:start w:val="1"/>
      <w:numFmt w:val="bullet"/>
      <w:lvlText w:val=""/>
      <w:lvlJc w:val="left"/>
      <w:pPr>
        <w:tabs>
          <w:tab w:val="num" w:pos="1210"/>
        </w:tabs>
        <w:ind w:left="1341" w:hanging="491"/>
      </w:pPr>
      <w:rPr>
        <w:rFonts w:ascii="Wingdings" w:hAnsi="Wingdings" w:hint="default"/>
      </w:rPr>
    </w:lvl>
    <w:lvl w:ilvl="1" w:tplc="04150003" w:tentative="1">
      <w:start w:val="1"/>
      <w:numFmt w:val="bullet"/>
      <w:lvlText w:val="o"/>
      <w:lvlJc w:val="left"/>
      <w:pPr>
        <w:ind w:left="3129" w:hanging="360"/>
      </w:pPr>
      <w:rPr>
        <w:rFonts w:ascii="Courier New" w:hAnsi="Courier New" w:cs="Courier New" w:hint="default"/>
      </w:rPr>
    </w:lvl>
    <w:lvl w:ilvl="2" w:tplc="04150005" w:tentative="1">
      <w:start w:val="1"/>
      <w:numFmt w:val="bullet"/>
      <w:lvlText w:val=""/>
      <w:lvlJc w:val="left"/>
      <w:pPr>
        <w:ind w:left="3849" w:hanging="360"/>
      </w:pPr>
      <w:rPr>
        <w:rFonts w:ascii="Wingdings" w:hAnsi="Wingdings" w:hint="default"/>
      </w:rPr>
    </w:lvl>
    <w:lvl w:ilvl="3" w:tplc="04150001" w:tentative="1">
      <w:start w:val="1"/>
      <w:numFmt w:val="bullet"/>
      <w:lvlText w:val=""/>
      <w:lvlJc w:val="left"/>
      <w:pPr>
        <w:ind w:left="4569" w:hanging="360"/>
      </w:pPr>
      <w:rPr>
        <w:rFonts w:ascii="Symbol" w:hAnsi="Symbol" w:hint="default"/>
      </w:rPr>
    </w:lvl>
    <w:lvl w:ilvl="4" w:tplc="04150003" w:tentative="1">
      <w:start w:val="1"/>
      <w:numFmt w:val="bullet"/>
      <w:lvlText w:val="o"/>
      <w:lvlJc w:val="left"/>
      <w:pPr>
        <w:ind w:left="5289" w:hanging="360"/>
      </w:pPr>
      <w:rPr>
        <w:rFonts w:ascii="Courier New" w:hAnsi="Courier New" w:cs="Courier New" w:hint="default"/>
      </w:rPr>
    </w:lvl>
    <w:lvl w:ilvl="5" w:tplc="04150005" w:tentative="1">
      <w:start w:val="1"/>
      <w:numFmt w:val="bullet"/>
      <w:lvlText w:val=""/>
      <w:lvlJc w:val="left"/>
      <w:pPr>
        <w:ind w:left="6009" w:hanging="360"/>
      </w:pPr>
      <w:rPr>
        <w:rFonts w:ascii="Wingdings" w:hAnsi="Wingdings" w:hint="default"/>
      </w:rPr>
    </w:lvl>
    <w:lvl w:ilvl="6" w:tplc="04150001" w:tentative="1">
      <w:start w:val="1"/>
      <w:numFmt w:val="bullet"/>
      <w:lvlText w:val=""/>
      <w:lvlJc w:val="left"/>
      <w:pPr>
        <w:ind w:left="6729" w:hanging="360"/>
      </w:pPr>
      <w:rPr>
        <w:rFonts w:ascii="Symbol" w:hAnsi="Symbol" w:hint="default"/>
      </w:rPr>
    </w:lvl>
    <w:lvl w:ilvl="7" w:tplc="04150003" w:tentative="1">
      <w:start w:val="1"/>
      <w:numFmt w:val="bullet"/>
      <w:lvlText w:val="o"/>
      <w:lvlJc w:val="left"/>
      <w:pPr>
        <w:ind w:left="7449" w:hanging="360"/>
      </w:pPr>
      <w:rPr>
        <w:rFonts w:ascii="Courier New" w:hAnsi="Courier New" w:cs="Courier New" w:hint="default"/>
      </w:rPr>
    </w:lvl>
    <w:lvl w:ilvl="8" w:tplc="04150005" w:tentative="1">
      <w:start w:val="1"/>
      <w:numFmt w:val="bullet"/>
      <w:lvlText w:val=""/>
      <w:lvlJc w:val="left"/>
      <w:pPr>
        <w:ind w:left="8169" w:hanging="360"/>
      </w:pPr>
      <w:rPr>
        <w:rFonts w:ascii="Wingdings" w:hAnsi="Wingdings" w:hint="default"/>
      </w:rPr>
    </w:lvl>
  </w:abstractNum>
  <w:abstractNum w:abstractNumId="46" w15:restartNumberingAfterBreak="0">
    <w:nsid w:val="16074615"/>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47" w15:restartNumberingAfterBreak="0">
    <w:nsid w:val="16365728"/>
    <w:multiLevelType w:val="hybridMultilevel"/>
    <w:tmpl w:val="D72EA574"/>
    <w:lvl w:ilvl="0" w:tplc="CADE34C4">
      <w:start w:val="1"/>
      <w:numFmt w:val="decimal"/>
      <w:lvlText w:val="%1)"/>
      <w:lvlJc w:val="left"/>
      <w:pPr>
        <w:ind w:left="786" w:hanging="360"/>
      </w:pPr>
      <w:rPr>
        <w:rFonts w:eastAsia="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8" w15:restartNumberingAfterBreak="0">
    <w:nsid w:val="16FE4786"/>
    <w:multiLevelType w:val="multilevel"/>
    <w:tmpl w:val="FFFFFFFF"/>
    <w:lvl w:ilvl="0">
      <w:start w:val="1"/>
      <w:numFmt w:val="decimal"/>
      <w:lvlText w:val="%1."/>
      <w:lvlJc w:val="left"/>
      <w:pPr>
        <w:tabs>
          <w:tab w:val="num" w:pos="588"/>
        </w:tabs>
        <w:ind w:left="588" w:hanging="360"/>
      </w:pPr>
      <w:rPr>
        <w:rFonts w:cs="Times New Roman"/>
      </w:rPr>
    </w:lvl>
    <w:lvl w:ilvl="1">
      <w:start w:val="1"/>
      <w:numFmt w:val="lowerLetter"/>
      <w:lvlText w:val="%2."/>
      <w:lvlJc w:val="left"/>
      <w:pPr>
        <w:tabs>
          <w:tab w:val="num" w:pos="1308"/>
        </w:tabs>
        <w:ind w:left="1308" w:hanging="360"/>
      </w:pPr>
      <w:rPr>
        <w:rFonts w:cs="Times New Roman"/>
      </w:rPr>
    </w:lvl>
    <w:lvl w:ilvl="2">
      <w:start w:val="1"/>
      <w:numFmt w:val="lowerRoman"/>
      <w:lvlText w:val="%3."/>
      <w:lvlJc w:val="left"/>
      <w:pPr>
        <w:tabs>
          <w:tab w:val="num" w:pos="2028"/>
        </w:tabs>
        <w:ind w:left="2028" w:hanging="180"/>
      </w:pPr>
      <w:rPr>
        <w:rFonts w:cs="Times New Roman"/>
      </w:rPr>
    </w:lvl>
    <w:lvl w:ilvl="3">
      <w:start w:val="1"/>
      <w:numFmt w:val="decimal"/>
      <w:lvlText w:val="%4."/>
      <w:lvlJc w:val="left"/>
      <w:pPr>
        <w:tabs>
          <w:tab w:val="num" w:pos="2748"/>
        </w:tabs>
        <w:ind w:left="2748" w:hanging="360"/>
      </w:pPr>
      <w:rPr>
        <w:rFonts w:cs="Times New Roman"/>
      </w:rPr>
    </w:lvl>
    <w:lvl w:ilvl="4">
      <w:start w:val="1"/>
      <w:numFmt w:val="lowerLetter"/>
      <w:lvlText w:val="%5."/>
      <w:lvlJc w:val="left"/>
      <w:pPr>
        <w:tabs>
          <w:tab w:val="num" w:pos="3468"/>
        </w:tabs>
        <w:ind w:left="3468" w:hanging="360"/>
      </w:pPr>
      <w:rPr>
        <w:rFonts w:cs="Times New Roman"/>
      </w:rPr>
    </w:lvl>
    <w:lvl w:ilvl="5">
      <w:start w:val="1"/>
      <w:numFmt w:val="lowerRoman"/>
      <w:lvlText w:val="%6."/>
      <w:lvlJc w:val="left"/>
      <w:pPr>
        <w:tabs>
          <w:tab w:val="num" w:pos="4188"/>
        </w:tabs>
        <w:ind w:left="4188" w:hanging="180"/>
      </w:pPr>
      <w:rPr>
        <w:rFonts w:cs="Times New Roman"/>
      </w:rPr>
    </w:lvl>
    <w:lvl w:ilvl="6">
      <w:start w:val="1"/>
      <w:numFmt w:val="decimal"/>
      <w:lvlText w:val="%7."/>
      <w:lvlJc w:val="left"/>
      <w:pPr>
        <w:tabs>
          <w:tab w:val="num" w:pos="4908"/>
        </w:tabs>
        <w:ind w:left="4908" w:hanging="360"/>
      </w:pPr>
      <w:rPr>
        <w:rFonts w:cs="Times New Roman"/>
      </w:rPr>
    </w:lvl>
    <w:lvl w:ilvl="7">
      <w:start w:val="1"/>
      <w:numFmt w:val="lowerLetter"/>
      <w:lvlText w:val="%8."/>
      <w:lvlJc w:val="left"/>
      <w:pPr>
        <w:tabs>
          <w:tab w:val="num" w:pos="5628"/>
        </w:tabs>
        <w:ind w:left="5628" w:hanging="360"/>
      </w:pPr>
      <w:rPr>
        <w:rFonts w:cs="Times New Roman"/>
      </w:rPr>
    </w:lvl>
    <w:lvl w:ilvl="8">
      <w:start w:val="1"/>
      <w:numFmt w:val="lowerRoman"/>
      <w:lvlText w:val="%9."/>
      <w:lvlJc w:val="left"/>
      <w:pPr>
        <w:tabs>
          <w:tab w:val="num" w:pos="6348"/>
        </w:tabs>
        <w:ind w:left="6348" w:hanging="180"/>
      </w:pPr>
      <w:rPr>
        <w:rFonts w:cs="Times New Roman"/>
      </w:rPr>
    </w:lvl>
  </w:abstractNum>
  <w:abstractNum w:abstractNumId="49" w15:restartNumberingAfterBreak="0">
    <w:nsid w:val="17387F1F"/>
    <w:multiLevelType w:val="multilevel"/>
    <w:tmpl w:val="427A96A0"/>
    <w:lvl w:ilvl="0">
      <w:start w:val="1"/>
      <w:numFmt w:val="decimal"/>
      <w:lvlText w:val="%1."/>
      <w:lvlJc w:val="left"/>
      <w:pPr>
        <w:ind w:left="786"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50" w15:restartNumberingAfterBreak="0">
    <w:nsid w:val="1747415E"/>
    <w:multiLevelType w:val="multilevel"/>
    <w:tmpl w:val="A49C698E"/>
    <w:lvl w:ilvl="0">
      <w:start w:val="1"/>
      <w:numFmt w:val="decimal"/>
      <w:lvlText w:val="%1)"/>
      <w:lvlJc w:val="left"/>
      <w:pPr>
        <w:tabs>
          <w:tab w:val="num" w:pos="648"/>
        </w:tabs>
        <w:ind w:left="648" w:hanging="360"/>
      </w:pPr>
      <w:rPr>
        <w:rFonts w:ascii="Arial" w:hAnsi="Arial" w:cs="Arial" w:hint="default"/>
        <w:sz w:val="22"/>
        <w:szCs w:val="22"/>
      </w:rPr>
    </w:lvl>
    <w:lvl w:ilvl="1">
      <w:start w:val="1"/>
      <w:numFmt w:val="lowerLetter"/>
      <w:lvlText w:val="%2."/>
      <w:lvlJc w:val="left"/>
      <w:pPr>
        <w:tabs>
          <w:tab w:val="num" w:pos="1368"/>
        </w:tabs>
        <w:ind w:left="1368" w:hanging="360"/>
      </w:pPr>
      <w:rPr>
        <w:rFonts w:cs="Times New Roman"/>
      </w:rPr>
    </w:lvl>
    <w:lvl w:ilvl="2">
      <w:start w:val="1"/>
      <w:numFmt w:val="lowerRoman"/>
      <w:lvlText w:val="%3."/>
      <w:lvlJc w:val="left"/>
      <w:pPr>
        <w:tabs>
          <w:tab w:val="num" w:pos="2088"/>
        </w:tabs>
        <w:ind w:left="2088" w:hanging="180"/>
      </w:pPr>
      <w:rPr>
        <w:rFonts w:cs="Times New Roman"/>
      </w:rPr>
    </w:lvl>
    <w:lvl w:ilvl="3">
      <w:start w:val="1"/>
      <w:numFmt w:val="decimal"/>
      <w:lvlText w:val="%4."/>
      <w:lvlJc w:val="left"/>
      <w:pPr>
        <w:tabs>
          <w:tab w:val="num" w:pos="2808"/>
        </w:tabs>
        <w:ind w:left="2808" w:hanging="360"/>
      </w:pPr>
      <w:rPr>
        <w:rFonts w:cs="Times New Roman"/>
      </w:rPr>
    </w:lvl>
    <w:lvl w:ilvl="4">
      <w:start w:val="1"/>
      <w:numFmt w:val="lowerLetter"/>
      <w:lvlText w:val="%5."/>
      <w:lvlJc w:val="left"/>
      <w:pPr>
        <w:tabs>
          <w:tab w:val="num" w:pos="3528"/>
        </w:tabs>
        <w:ind w:left="3528" w:hanging="360"/>
      </w:pPr>
      <w:rPr>
        <w:rFonts w:cs="Times New Roman"/>
      </w:rPr>
    </w:lvl>
    <w:lvl w:ilvl="5">
      <w:start w:val="1"/>
      <w:numFmt w:val="lowerRoman"/>
      <w:lvlText w:val="%6."/>
      <w:lvlJc w:val="left"/>
      <w:pPr>
        <w:tabs>
          <w:tab w:val="num" w:pos="4248"/>
        </w:tabs>
        <w:ind w:left="4248" w:hanging="180"/>
      </w:pPr>
      <w:rPr>
        <w:rFonts w:cs="Times New Roman"/>
      </w:rPr>
    </w:lvl>
    <w:lvl w:ilvl="6">
      <w:start w:val="1"/>
      <w:numFmt w:val="decimal"/>
      <w:lvlText w:val="%7."/>
      <w:lvlJc w:val="left"/>
      <w:pPr>
        <w:tabs>
          <w:tab w:val="num" w:pos="4968"/>
        </w:tabs>
        <w:ind w:left="4968" w:hanging="360"/>
      </w:pPr>
      <w:rPr>
        <w:rFonts w:cs="Times New Roman"/>
      </w:rPr>
    </w:lvl>
    <w:lvl w:ilvl="7">
      <w:start w:val="1"/>
      <w:numFmt w:val="lowerLetter"/>
      <w:lvlText w:val="%8."/>
      <w:lvlJc w:val="left"/>
      <w:pPr>
        <w:tabs>
          <w:tab w:val="num" w:pos="5688"/>
        </w:tabs>
        <w:ind w:left="5688" w:hanging="360"/>
      </w:pPr>
      <w:rPr>
        <w:rFonts w:cs="Times New Roman"/>
      </w:rPr>
    </w:lvl>
    <w:lvl w:ilvl="8">
      <w:start w:val="1"/>
      <w:numFmt w:val="lowerRoman"/>
      <w:lvlText w:val="%9."/>
      <w:lvlJc w:val="left"/>
      <w:pPr>
        <w:tabs>
          <w:tab w:val="num" w:pos="6408"/>
        </w:tabs>
        <w:ind w:left="6408" w:hanging="180"/>
      </w:pPr>
      <w:rPr>
        <w:rFonts w:cs="Times New Roman"/>
      </w:rPr>
    </w:lvl>
  </w:abstractNum>
  <w:abstractNum w:abstractNumId="51" w15:restartNumberingAfterBreak="0">
    <w:nsid w:val="182D3430"/>
    <w:multiLevelType w:val="hybridMultilevel"/>
    <w:tmpl w:val="1848F098"/>
    <w:lvl w:ilvl="0" w:tplc="F4FE5E0C">
      <w:start w:val="1"/>
      <w:numFmt w:val="lowerLetter"/>
      <w:lvlText w:val="%1)"/>
      <w:lvlJc w:val="left"/>
      <w:pPr>
        <w:ind w:left="964" w:hanging="284"/>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2" w15:restartNumberingAfterBreak="0">
    <w:nsid w:val="189E176B"/>
    <w:multiLevelType w:val="multilevel"/>
    <w:tmpl w:val="FFFFFFFF"/>
    <w:lvl w:ilvl="0">
      <w:numFmt w:val="bullet"/>
      <w:lvlText w:val=""/>
      <w:lvlJc w:val="left"/>
      <w:pPr>
        <w:tabs>
          <w:tab w:val="num" w:pos="720"/>
        </w:tabs>
        <w:ind w:left="720" w:hanging="360"/>
      </w:pPr>
      <w:rPr>
        <w:rFonts w:ascii="Symbol" w:hAnsi="Symbol" w:hint="default"/>
        <w:sz w:val="22"/>
      </w:rPr>
    </w:lvl>
    <w:lvl w:ilvl="1">
      <w:numFmt w:val="bullet"/>
      <w:lvlText w:val="o"/>
      <w:lvlJc w:val="left"/>
      <w:pPr>
        <w:tabs>
          <w:tab w:val="num" w:pos="1440"/>
        </w:tabs>
        <w:ind w:left="1440" w:hanging="360"/>
      </w:pPr>
      <w:rPr>
        <w:rFonts w:ascii="Courier New" w:hAnsi="Courier New" w:hint="default"/>
        <w:sz w:val="22"/>
      </w:rPr>
    </w:lvl>
    <w:lvl w:ilvl="2">
      <w:numFmt w:val="bullet"/>
      <w:lvlText w:val=""/>
      <w:lvlJc w:val="left"/>
      <w:pPr>
        <w:tabs>
          <w:tab w:val="num" w:pos="2160"/>
        </w:tabs>
        <w:ind w:left="2160" w:hanging="360"/>
      </w:pPr>
      <w:rPr>
        <w:rFonts w:ascii="Wingdings" w:hAnsi="Wingdings" w:hint="default"/>
        <w:sz w:val="22"/>
      </w:rPr>
    </w:lvl>
    <w:lvl w:ilvl="3">
      <w:numFmt w:val="bullet"/>
      <w:lvlText w:val=""/>
      <w:lvlJc w:val="left"/>
      <w:pPr>
        <w:tabs>
          <w:tab w:val="num" w:pos="2880"/>
        </w:tabs>
        <w:ind w:left="2880" w:hanging="360"/>
      </w:pPr>
      <w:rPr>
        <w:rFonts w:ascii="Symbol" w:hAnsi="Symbol" w:hint="default"/>
        <w:sz w:val="22"/>
      </w:rPr>
    </w:lvl>
    <w:lvl w:ilvl="4">
      <w:numFmt w:val="bullet"/>
      <w:lvlText w:val="o"/>
      <w:lvlJc w:val="left"/>
      <w:pPr>
        <w:tabs>
          <w:tab w:val="num" w:pos="3600"/>
        </w:tabs>
        <w:ind w:left="3600" w:hanging="360"/>
      </w:pPr>
      <w:rPr>
        <w:rFonts w:ascii="Courier New" w:hAnsi="Courier New" w:hint="default"/>
        <w:sz w:val="22"/>
      </w:rPr>
    </w:lvl>
    <w:lvl w:ilvl="5">
      <w:numFmt w:val="bullet"/>
      <w:lvlText w:val=""/>
      <w:lvlJc w:val="left"/>
      <w:pPr>
        <w:tabs>
          <w:tab w:val="num" w:pos="4320"/>
        </w:tabs>
        <w:ind w:left="4320" w:hanging="360"/>
      </w:pPr>
      <w:rPr>
        <w:rFonts w:ascii="Wingdings" w:hAnsi="Wingdings" w:hint="default"/>
        <w:sz w:val="22"/>
      </w:rPr>
    </w:lvl>
    <w:lvl w:ilvl="6">
      <w:numFmt w:val="bullet"/>
      <w:lvlText w:val=""/>
      <w:lvlJc w:val="left"/>
      <w:pPr>
        <w:tabs>
          <w:tab w:val="num" w:pos="5040"/>
        </w:tabs>
        <w:ind w:left="5040" w:hanging="360"/>
      </w:pPr>
      <w:rPr>
        <w:rFonts w:ascii="Symbol" w:hAnsi="Symbol" w:hint="default"/>
        <w:sz w:val="22"/>
      </w:rPr>
    </w:lvl>
    <w:lvl w:ilvl="7">
      <w:numFmt w:val="bullet"/>
      <w:lvlText w:val="o"/>
      <w:lvlJc w:val="left"/>
      <w:pPr>
        <w:tabs>
          <w:tab w:val="num" w:pos="5760"/>
        </w:tabs>
        <w:ind w:left="5760" w:hanging="360"/>
      </w:pPr>
      <w:rPr>
        <w:rFonts w:ascii="Courier New" w:hAnsi="Courier New" w:hint="default"/>
        <w:sz w:val="22"/>
      </w:rPr>
    </w:lvl>
    <w:lvl w:ilvl="8">
      <w:numFmt w:val="bullet"/>
      <w:lvlText w:val=""/>
      <w:lvlJc w:val="left"/>
      <w:pPr>
        <w:tabs>
          <w:tab w:val="num" w:pos="6480"/>
        </w:tabs>
        <w:ind w:left="6480" w:hanging="360"/>
      </w:pPr>
      <w:rPr>
        <w:rFonts w:ascii="Wingdings" w:hAnsi="Wingdings" w:hint="default"/>
        <w:sz w:val="22"/>
      </w:rPr>
    </w:lvl>
  </w:abstractNum>
  <w:abstractNum w:abstractNumId="53" w15:restartNumberingAfterBreak="0">
    <w:nsid w:val="18FD5425"/>
    <w:multiLevelType w:val="hybridMultilevel"/>
    <w:tmpl w:val="BCA6C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9004DEE"/>
    <w:multiLevelType w:val="hybridMultilevel"/>
    <w:tmpl w:val="AC549DD2"/>
    <w:lvl w:ilvl="0" w:tplc="E95E395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86424B"/>
    <w:multiLevelType w:val="hybridMultilevel"/>
    <w:tmpl w:val="565C7348"/>
    <w:lvl w:ilvl="0" w:tplc="A8B83788">
      <w:start w:val="1"/>
      <w:numFmt w:val="lowerLetter"/>
      <w:lvlText w:val="%1)"/>
      <w:lvlJc w:val="left"/>
      <w:pPr>
        <w:ind w:left="96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B2211D6"/>
    <w:multiLevelType w:val="multilevel"/>
    <w:tmpl w:val="C4DCD0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57" w15:restartNumberingAfterBreak="0">
    <w:nsid w:val="1B7E5FEB"/>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58" w15:restartNumberingAfterBreak="0">
    <w:nsid w:val="1CD141DC"/>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59" w15:restartNumberingAfterBreak="0">
    <w:nsid w:val="1D602851"/>
    <w:multiLevelType w:val="hybridMultilevel"/>
    <w:tmpl w:val="AEDA70D8"/>
    <w:lvl w:ilvl="0" w:tplc="B2DC1736">
      <w:start w:val="1"/>
      <w:numFmt w:val="bullet"/>
      <w:lvlText w:val=""/>
      <w:lvlJc w:val="left"/>
      <w:pPr>
        <w:tabs>
          <w:tab w:val="num" w:pos="1684"/>
        </w:tabs>
        <w:ind w:left="1815" w:hanging="491"/>
      </w:pPr>
      <w:rPr>
        <w:rFonts w:ascii="Wingdings" w:hAnsi="Wingdings" w:hint="default"/>
      </w:rPr>
    </w:lvl>
    <w:lvl w:ilvl="1" w:tplc="04150003" w:tentative="1">
      <w:start w:val="1"/>
      <w:numFmt w:val="bullet"/>
      <w:lvlText w:val="o"/>
      <w:lvlJc w:val="left"/>
      <w:pPr>
        <w:ind w:left="2404" w:hanging="360"/>
      </w:pPr>
      <w:rPr>
        <w:rFonts w:ascii="Courier New" w:hAnsi="Courier New" w:cs="Courier New" w:hint="default"/>
      </w:rPr>
    </w:lvl>
    <w:lvl w:ilvl="2" w:tplc="04150005" w:tentative="1">
      <w:start w:val="1"/>
      <w:numFmt w:val="bullet"/>
      <w:lvlText w:val=""/>
      <w:lvlJc w:val="left"/>
      <w:pPr>
        <w:ind w:left="3124" w:hanging="360"/>
      </w:pPr>
      <w:rPr>
        <w:rFonts w:ascii="Wingdings" w:hAnsi="Wingdings" w:hint="default"/>
      </w:rPr>
    </w:lvl>
    <w:lvl w:ilvl="3" w:tplc="04150001" w:tentative="1">
      <w:start w:val="1"/>
      <w:numFmt w:val="bullet"/>
      <w:lvlText w:val=""/>
      <w:lvlJc w:val="left"/>
      <w:pPr>
        <w:ind w:left="3844" w:hanging="360"/>
      </w:pPr>
      <w:rPr>
        <w:rFonts w:ascii="Symbol" w:hAnsi="Symbol" w:hint="default"/>
      </w:rPr>
    </w:lvl>
    <w:lvl w:ilvl="4" w:tplc="04150003" w:tentative="1">
      <w:start w:val="1"/>
      <w:numFmt w:val="bullet"/>
      <w:lvlText w:val="o"/>
      <w:lvlJc w:val="left"/>
      <w:pPr>
        <w:ind w:left="4564" w:hanging="360"/>
      </w:pPr>
      <w:rPr>
        <w:rFonts w:ascii="Courier New" w:hAnsi="Courier New" w:cs="Courier New" w:hint="default"/>
      </w:rPr>
    </w:lvl>
    <w:lvl w:ilvl="5" w:tplc="04150005" w:tentative="1">
      <w:start w:val="1"/>
      <w:numFmt w:val="bullet"/>
      <w:lvlText w:val=""/>
      <w:lvlJc w:val="left"/>
      <w:pPr>
        <w:ind w:left="5284" w:hanging="360"/>
      </w:pPr>
      <w:rPr>
        <w:rFonts w:ascii="Wingdings" w:hAnsi="Wingdings" w:hint="default"/>
      </w:rPr>
    </w:lvl>
    <w:lvl w:ilvl="6" w:tplc="04150001" w:tentative="1">
      <w:start w:val="1"/>
      <w:numFmt w:val="bullet"/>
      <w:lvlText w:val=""/>
      <w:lvlJc w:val="left"/>
      <w:pPr>
        <w:ind w:left="6004" w:hanging="360"/>
      </w:pPr>
      <w:rPr>
        <w:rFonts w:ascii="Symbol" w:hAnsi="Symbol" w:hint="default"/>
      </w:rPr>
    </w:lvl>
    <w:lvl w:ilvl="7" w:tplc="04150003" w:tentative="1">
      <w:start w:val="1"/>
      <w:numFmt w:val="bullet"/>
      <w:lvlText w:val="o"/>
      <w:lvlJc w:val="left"/>
      <w:pPr>
        <w:ind w:left="6724" w:hanging="360"/>
      </w:pPr>
      <w:rPr>
        <w:rFonts w:ascii="Courier New" w:hAnsi="Courier New" w:cs="Courier New" w:hint="default"/>
      </w:rPr>
    </w:lvl>
    <w:lvl w:ilvl="8" w:tplc="04150005" w:tentative="1">
      <w:start w:val="1"/>
      <w:numFmt w:val="bullet"/>
      <w:lvlText w:val=""/>
      <w:lvlJc w:val="left"/>
      <w:pPr>
        <w:ind w:left="7444" w:hanging="360"/>
      </w:pPr>
      <w:rPr>
        <w:rFonts w:ascii="Wingdings" w:hAnsi="Wingdings" w:hint="default"/>
      </w:rPr>
    </w:lvl>
  </w:abstractNum>
  <w:abstractNum w:abstractNumId="60" w15:restartNumberingAfterBreak="0">
    <w:nsid w:val="1EC072FC"/>
    <w:multiLevelType w:val="hybridMultilevel"/>
    <w:tmpl w:val="F1EEC168"/>
    <w:lvl w:ilvl="0" w:tplc="A2807250">
      <w:start w:val="1"/>
      <w:numFmt w:val="lowerLetter"/>
      <w:lvlText w:val="%1)"/>
      <w:lvlJc w:val="left"/>
      <w:pPr>
        <w:ind w:left="720" w:hanging="360"/>
      </w:pPr>
      <w:rPr>
        <w:rFonts w:asciiTheme="majorHAnsi" w:hAnsiTheme="majorHAnsi"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2F01AD"/>
    <w:multiLevelType w:val="multilevel"/>
    <w:tmpl w:val="EDAEEC66"/>
    <w:styleLink w:val="WWOutlineListStyle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2" w15:restartNumberingAfterBreak="0">
    <w:nsid w:val="1FF35EDF"/>
    <w:multiLevelType w:val="hybridMultilevel"/>
    <w:tmpl w:val="7714A35E"/>
    <w:lvl w:ilvl="0" w:tplc="5D12DDAA">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63" w15:restartNumberingAfterBreak="0">
    <w:nsid w:val="207447F9"/>
    <w:multiLevelType w:val="multilevel"/>
    <w:tmpl w:val="C0340EEA"/>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64" w15:restartNumberingAfterBreak="0">
    <w:nsid w:val="21975B2B"/>
    <w:multiLevelType w:val="multilevel"/>
    <w:tmpl w:val="93D6017C"/>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65" w15:restartNumberingAfterBreak="0">
    <w:nsid w:val="21987D95"/>
    <w:multiLevelType w:val="hybridMultilevel"/>
    <w:tmpl w:val="60E817E2"/>
    <w:lvl w:ilvl="0" w:tplc="C2C6A07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21CA090A"/>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7" w15:restartNumberingAfterBreak="0">
    <w:nsid w:val="21FF787E"/>
    <w:multiLevelType w:val="hybridMultilevel"/>
    <w:tmpl w:val="35C2A196"/>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8" w15:restartNumberingAfterBreak="0">
    <w:nsid w:val="22305077"/>
    <w:multiLevelType w:val="multilevel"/>
    <w:tmpl w:val="5CE2AA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cs="Times New Roman" w:hint="default"/>
        <w:i w:val="0"/>
        <w:iCs w:val="0"/>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9" w15:restartNumberingAfterBreak="0">
    <w:nsid w:val="224D1BD5"/>
    <w:multiLevelType w:val="hybridMultilevel"/>
    <w:tmpl w:val="5EBCE2D4"/>
    <w:lvl w:ilvl="0" w:tplc="008C332E">
      <w:start w:val="1"/>
      <w:numFmt w:val="lowerLetter"/>
      <w:lvlText w:val="%1)"/>
      <w:lvlJc w:val="left"/>
      <w:pPr>
        <w:ind w:left="96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25A01B4"/>
    <w:multiLevelType w:val="multilevel"/>
    <w:tmpl w:val="FFFFFFFF"/>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71" w15:restartNumberingAfterBreak="0">
    <w:nsid w:val="22D33683"/>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72" w15:restartNumberingAfterBreak="0">
    <w:nsid w:val="23A236BD"/>
    <w:multiLevelType w:val="multilevel"/>
    <w:tmpl w:val="542A594C"/>
    <w:lvl w:ilvl="0">
      <w:start w:val="2"/>
      <w:numFmt w:val="decimal"/>
      <w:lvlText w:val="%1)"/>
      <w:lvlJc w:val="left"/>
      <w:pPr>
        <w:ind w:left="720" w:hanging="360"/>
      </w:pPr>
      <w:rPr>
        <w:rFonts w:ascii="Arial" w:hAnsi="Arial" w:cs="Arial"/>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418759B"/>
    <w:multiLevelType w:val="hybridMultilevel"/>
    <w:tmpl w:val="F4145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963E41"/>
    <w:multiLevelType w:val="multilevel"/>
    <w:tmpl w:val="F5182698"/>
    <w:styleLink w:val="WWOutlineListStyle"/>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54F78D2"/>
    <w:multiLevelType w:val="hybridMultilevel"/>
    <w:tmpl w:val="F2C648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25834339"/>
    <w:multiLevelType w:val="hybridMultilevel"/>
    <w:tmpl w:val="EF46F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59A4E0D"/>
    <w:multiLevelType w:val="hybridMultilevel"/>
    <w:tmpl w:val="2D687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5D81215"/>
    <w:multiLevelType w:val="multilevel"/>
    <w:tmpl w:val="FFFFFFFF"/>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79" w15:restartNumberingAfterBreak="0">
    <w:nsid w:val="26A829AC"/>
    <w:multiLevelType w:val="multilevel"/>
    <w:tmpl w:val="A614CAFE"/>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80" w15:restartNumberingAfterBreak="0">
    <w:nsid w:val="274D73E0"/>
    <w:multiLevelType w:val="multilevel"/>
    <w:tmpl w:val="30A8FAD4"/>
    <w:styleLink w:val="WWOutlineListStyle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1" w15:restartNumberingAfterBreak="0">
    <w:nsid w:val="27C60572"/>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82" w15:restartNumberingAfterBreak="0">
    <w:nsid w:val="27E95613"/>
    <w:multiLevelType w:val="hybridMultilevel"/>
    <w:tmpl w:val="6B1A42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7EB2287"/>
    <w:multiLevelType w:val="multilevel"/>
    <w:tmpl w:val="FFFFFFFF"/>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84" w15:restartNumberingAfterBreak="0">
    <w:nsid w:val="28074E02"/>
    <w:multiLevelType w:val="multilevel"/>
    <w:tmpl w:val="DF1A9D0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85" w15:restartNumberingAfterBreak="0">
    <w:nsid w:val="28B57476"/>
    <w:multiLevelType w:val="hybridMultilevel"/>
    <w:tmpl w:val="0360D198"/>
    <w:lvl w:ilvl="0" w:tplc="C6543FDE">
      <w:start w:val="1"/>
      <w:numFmt w:val="decimal"/>
      <w:lvlText w:val="%1)"/>
      <w:lvlJc w:val="left"/>
      <w:pPr>
        <w:tabs>
          <w:tab w:val="num" w:pos="720"/>
        </w:tabs>
        <w:ind w:left="720" w:hanging="360"/>
      </w:pPr>
      <w:rPr>
        <w:rFonts w:ascii="Times New Roman" w:eastAsia="Times New Roman" w:hAnsi="Times New Roman" w:cs="Times New Roman"/>
      </w:rPr>
    </w:lvl>
    <w:lvl w:ilvl="1" w:tplc="49B891C0">
      <w:start w:val="1"/>
      <w:numFmt w:val="decimal"/>
      <w:lvlText w:val="%2."/>
      <w:lvlJc w:val="left"/>
      <w:pPr>
        <w:tabs>
          <w:tab w:val="num" w:pos="1440"/>
        </w:tabs>
        <w:ind w:left="1440" w:hanging="360"/>
      </w:pPr>
      <w:rPr>
        <w:b/>
        <w:b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296C4929"/>
    <w:multiLevelType w:val="hybridMultilevel"/>
    <w:tmpl w:val="ED00B996"/>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2A495CEA"/>
    <w:multiLevelType w:val="hybridMultilevel"/>
    <w:tmpl w:val="A9629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A6D529D"/>
    <w:multiLevelType w:val="hybridMultilevel"/>
    <w:tmpl w:val="F5AA23D6"/>
    <w:lvl w:ilvl="0" w:tplc="28E8A60C">
      <w:start w:val="1"/>
      <w:numFmt w:val="lowerLetter"/>
      <w:lvlText w:val="%1)"/>
      <w:lvlJc w:val="left"/>
      <w:pPr>
        <w:ind w:left="964" w:hanging="284"/>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9" w15:restartNumberingAfterBreak="0">
    <w:nsid w:val="2AA64B47"/>
    <w:multiLevelType w:val="multilevel"/>
    <w:tmpl w:val="5DF4CF68"/>
    <w:lvl w:ilvl="0">
      <w:numFmt w:val="bullet"/>
      <w:lvlText w:val="-"/>
      <w:lvlJc w:val="left"/>
      <w:pPr>
        <w:ind w:left="644" w:hanging="284"/>
      </w:pPr>
    </w:lvl>
    <w:lvl w:ilvl="1">
      <w:start w:val="1"/>
      <w:numFmt w:val="decimal"/>
      <w:lvlText w:val="%2."/>
      <w:lvlJc w:val="left"/>
      <w:pPr>
        <w:ind w:left="180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0" w15:restartNumberingAfterBreak="0">
    <w:nsid w:val="2B5754C4"/>
    <w:multiLevelType w:val="multilevel"/>
    <w:tmpl w:val="5B8675DA"/>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91" w15:restartNumberingAfterBreak="0">
    <w:nsid w:val="2BB276E6"/>
    <w:multiLevelType w:val="multilevel"/>
    <w:tmpl w:val="50AA2420"/>
    <w:styleLink w:val="WWOutlineListStyle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2" w15:restartNumberingAfterBreak="0">
    <w:nsid w:val="2C556397"/>
    <w:multiLevelType w:val="hybridMultilevel"/>
    <w:tmpl w:val="75C0C3F2"/>
    <w:lvl w:ilvl="0" w:tplc="0180D4BC">
      <w:start w:val="1"/>
      <w:numFmt w:val="bullet"/>
      <w:lvlText w:val=""/>
      <w:lvlJc w:val="left"/>
      <w:pPr>
        <w:tabs>
          <w:tab w:val="num" w:pos="720"/>
        </w:tabs>
        <w:ind w:left="720" w:hanging="360"/>
      </w:pPr>
      <w:rPr>
        <w:rFonts w:ascii="Symbol" w:hAnsi="Symbol" w:hint="default"/>
      </w:rPr>
    </w:lvl>
    <w:lvl w:ilvl="1" w:tplc="DC0C6B68" w:tentative="1">
      <w:start w:val="1"/>
      <w:numFmt w:val="bullet"/>
      <w:lvlText w:val="o"/>
      <w:lvlJc w:val="left"/>
      <w:pPr>
        <w:tabs>
          <w:tab w:val="num" w:pos="1440"/>
        </w:tabs>
        <w:ind w:left="1440" w:hanging="360"/>
      </w:pPr>
      <w:rPr>
        <w:rFonts w:ascii="Courier New" w:hAnsi="Courier New" w:cs="Courier New" w:hint="default"/>
      </w:rPr>
    </w:lvl>
    <w:lvl w:ilvl="2" w:tplc="EAD0DD02" w:tentative="1">
      <w:start w:val="1"/>
      <w:numFmt w:val="bullet"/>
      <w:lvlText w:val=""/>
      <w:lvlJc w:val="left"/>
      <w:pPr>
        <w:tabs>
          <w:tab w:val="num" w:pos="2160"/>
        </w:tabs>
        <w:ind w:left="2160" w:hanging="360"/>
      </w:pPr>
      <w:rPr>
        <w:rFonts w:ascii="Wingdings" w:hAnsi="Wingdings" w:hint="default"/>
      </w:rPr>
    </w:lvl>
    <w:lvl w:ilvl="3" w:tplc="56F2EDA4" w:tentative="1">
      <w:start w:val="1"/>
      <w:numFmt w:val="bullet"/>
      <w:lvlText w:val=""/>
      <w:lvlJc w:val="left"/>
      <w:pPr>
        <w:tabs>
          <w:tab w:val="num" w:pos="2880"/>
        </w:tabs>
        <w:ind w:left="2880" w:hanging="360"/>
      </w:pPr>
      <w:rPr>
        <w:rFonts w:ascii="Symbol" w:hAnsi="Symbol" w:hint="default"/>
      </w:rPr>
    </w:lvl>
    <w:lvl w:ilvl="4" w:tplc="37B201B6" w:tentative="1">
      <w:start w:val="1"/>
      <w:numFmt w:val="bullet"/>
      <w:lvlText w:val="o"/>
      <w:lvlJc w:val="left"/>
      <w:pPr>
        <w:tabs>
          <w:tab w:val="num" w:pos="3600"/>
        </w:tabs>
        <w:ind w:left="3600" w:hanging="360"/>
      </w:pPr>
      <w:rPr>
        <w:rFonts w:ascii="Courier New" w:hAnsi="Courier New" w:cs="Courier New" w:hint="default"/>
      </w:rPr>
    </w:lvl>
    <w:lvl w:ilvl="5" w:tplc="E4A07B44" w:tentative="1">
      <w:start w:val="1"/>
      <w:numFmt w:val="bullet"/>
      <w:lvlText w:val=""/>
      <w:lvlJc w:val="left"/>
      <w:pPr>
        <w:tabs>
          <w:tab w:val="num" w:pos="4320"/>
        </w:tabs>
        <w:ind w:left="4320" w:hanging="360"/>
      </w:pPr>
      <w:rPr>
        <w:rFonts w:ascii="Wingdings" w:hAnsi="Wingdings" w:hint="default"/>
      </w:rPr>
    </w:lvl>
    <w:lvl w:ilvl="6" w:tplc="6AB64B82" w:tentative="1">
      <w:start w:val="1"/>
      <w:numFmt w:val="bullet"/>
      <w:lvlText w:val=""/>
      <w:lvlJc w:val="left"/>
      <w:pPr>
        <w:tabs>
          <w:tab w:val="num" w:pos="5040"/>
        </w:tabs>
        <w:ind w:left="5040" w:hanging="360"/>
      </w:pPr>
      <w:rPr>
        <w:rFonts w:ascii="Symbol" w:hAnsi="Symbol" w:hint="default"/>
      </w:rPr>
    </w:lvl>
    <w:lvl w:ilvl="7" w:tplc="50C2BC10" w:tentative="1">
      <w:start w:val="1"/>
      <w:numFmt w:val="bullet"/>
      <w:lvlText w:val="o"/>
      <w:lvlJc w:val="left"/>
      <w:pPr>
        <w:tabs>
          <w:tab w:val="num" w:pos="5760"/>
        </w:tabs>
        <w:ind w:left="5760" w:hanging="360"/>
      </w:pPr>
      <w:rPr>
        <w:rFonts w:ascii="Courier New" w:hAnsi="Courier New" w:cs="Courier New" w:hint="default"/>
      </w:rPr>
    </w:lvl>
    <w:lvl w:ilvl="8" w:tplc="679E8B28"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C557F4D"/>
    <w:multiLevelType w:val="hybridMultilevel"/>
    <w:tmpl w:val="82DEF374"/>
    <w:lvl w:ilvl="0" w:tplc="6FFA4478">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2EAD673C"/>
    <w:multiLevelType w:val="multilevel"/>
    <w:tmpl w:val="50CE5D60"/>
    <w:styleLink w:val="WWOutlineListStyle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5" w15:restartNumberingAfterBreak="0">
    <w:nsid w:val="30281DBC"/>
    <w:multiLevelType w:val="multilevel"/>
    <w:tmpl w:val="FFFFFFFF"/>
    <w:lvl w:ilvl="0">
      <w:numFmt w:val="bullet"/>
      <w:lvlText w:val=""/>
      <w:lvlJc w:val="left"/>
      <w:pPr>
        <w:tabs>
          <w:tab w:val="num" w:pos="1470"/>
        </w:tabs>
        <w:ind w:left="1470" w:hanging="360"/>
      </w:pPr>
      <w:rPr>
        <w:rFonts w:ascii="Symbol" w:hAnsi="Symbol" w:hint="default"/>
        <w:sz w:val="22"/>
      </w:rPr>
    </w:lvl>
    <w:lvl w:ilvl="1">
      <w:numFmt w:val="bullet"/>
      <w:lvlText w:val="o"/>
      <w:lvlJc w:val="left"/>
      <w:pPr>
        <w:tabs>
          <w:tab w:val="num" w:pos="2160"/>
        </w:tabs>
        <w:ind w:left="2160" w:hanging="360"/>
      </w:pPr>
      <w:rPr>
        <w:rFonts w:ascii="Courier New" w:hAnsi="Courier New" w:hint="default"/>
        <w:sz w:val="22"/>
      </w:rPr>
    </w:lvl>
    <w:lvl w:ilvl="2">
      <w:numFmt w:val="bullet"/>
      <w:lvlText w:val=""/>
      <w:lvlJc w:val="left"/>
      <w:pPr>
        <w:tabs>
          <w:tab w:val="num" w:pos="2880"/>
        </w:tabs>
        <w:ind w:left="2880" w:hanging="360"/>
      </w:pPr>
      <w:rPr>
        <w:rFonts w:ascii="Wingdings" w:hAnsi="Wingdings" w:hint="default"/>
        <w:sz w:val="22"/>
      </w:rPr>
    </w:lvl>
    <w:lvl w:ilvl="3">
      <w:numFmt w:val="bullet"/>
      <w:lvlText w:val=""/>
      <w:lvlJc w:val="left"/>
      <w:pPr>
        <w:tabs>
          <w:tab w:val="num" w:pos="3600"/>
        </w:tabs>
        <w:ind w:left="3600" w:hanging="360"/>
      </w:pPr>
      <w:rPr>
        <w:rFonts w:ascii="Symbol" w:hAnsi="Symbol" w:hint="default"/>
        <w:sz w:val="22"/>
      </w:rPr>
    </w:lvl>
    <w:lvl w:ilvl="4">
      <w:numFmt w:val="bullet"/>
      <w:lvlText w:val="o"/>
      <w:lvlJc w:val="left"/>
      <w:pPr>
        <w:tabs>
          <w:tab w:val="num" w:pos="4320"/>
        </w:tabs>
        <w:ind w:left="4320" w:hanging="360"/>
      </w:pPr>
      <w:rPr>
        <w:rFonts w:ascii="Courier New" w:hAnsi="Courier New" w:hint="default"/>
        <w:sz w:val="22"/>
      </w:rPr>
    </w:lvl>
    <w:lvl w:ilvl="5">
      <w:numFmt w:val="bullet"/>
      <w:lvlText w:val=""/>
      <w:lvlJc w:val="left"/>
      <w:pPr>
        <w:tabs>
          <w:tab w:val="num" w:pos="5040"/>
        </w:tabs>
        <w:ind w:left="5040" w:hanging="360"/>
      </w:pPr>
      <w:rPr>
        <w:rFonts w:ascii="Wingdings" w:hAnsi="Wingdings" w:hint="default"/>
        <w:sz w:val="22"/>
      </w:rPr>
    </w:lvl>
    <w:lvl w:ilvl="6">
      <w:numFmt w:val="bullet"/>
      <w:lvlText w:val=""/>
      <w:lvlJc w:val="left"/>
      <w:pPr>
        <w:tabs>
          <w:tab w:val="num" w:pos="5760"/>
        </w:tabs>
        <w:ind w:left="5760" w:hanging="360"/>
      </w:pPr>
      <w:rPr>
        <w:rFonts w:ascii="Symbol" w:hAnsi="Symbol" w:hint="default"/>
        <w:sz w:val="22"/>
      </w:rPr>
    </w:lvl>
    <w:lvl w:ilvl="7">
      <w:numFmt w:val="bullet"/>
      <w:lvlText w:val="o"/>
      <w:lvlJc w:val="left"/>
      <w:pPr>
        <w:tabs>
          <w:tab w:val="num" w:pos="6480"/>
        </w:tabs>
        <w:ind w:left="6480" w:hanging="360"/>
      </w:pPr>
      <w:rPr>
        <w:rFonts w:ascii="Courier New" w:hAnsi="Courier New" w:hint="default"/>
        <w:sz w:val="22"/>
      </w:rPr>
    </w:lvl>
    <w:lvl w:ilvl="8">
      <w:numFmt w:val="bullet"/>
      <w:lvlText w:val=""/>
      <w:lvlJc w:val="left"/>
      <w:pPr>
        <w:tabs>
          <w:tab w:val="num" w:pos="7200"/>
        </w:tabs>
        <w:ind w:left="7200" w:hanging="360"/>
      </w:pPr>
      <w:rPr>
        <w:rFonts w:ascii="Wingdings" w:hAnsi="Wingdings" w:hint="default"/>
        <w:sz w:val="22"/>
      </w:rPr>
    </w:lvl>
  </w:abstractNum>
  <w:abstractNum w:abstractNumId="96" w15:restartNumberingAfterBreak="0">
    <w:nsid w:val="303804D1"/>
    <w:multiLevelType w:val="hybridMultilevel"/>
    <w:tmpl w:val="0BFCFF32"/>
    <w:lvl w:ilvl="0" w:tplc="5C768418">
      <w:start w:val="1"/>
      <w:numFmt w:val="lowerLetter"/>
      <w:lvlText w:val="%1)"/>
      <w:lvlJc w:val="left"/>
      <w:pPr>
        <w:tabs>
          <w:tab w:val="num" w:pos="1005"/>
        </w:tabs>
        <w:ind w:left="964" w:hanging="284"/>
      </w:pPr>
      <w:rPr>
        <w:rFonts w:hint="default"/>
      </w:rPr>
    </w:lvl>
    <w:lvl w:ilvl="1" w:tplc="0415000F">
      <w:start w:val="1"/>
      <w:numFmt w:val="decimal"/>
      <w:lvlText w:val="%2."/>
      <w:lvlJc w:val="left"/>
      <w:pPr>
        <w:tabs>
          <w:tab w:val="num" w:pos="1800"/>
        </w:tabs>
        <w:ind w:left="1800" w:hanging="36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3065432A"/>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8" w15:restartNumberingAfterBreak="0">
    <w:nsid w:val="327148ED"/>
    <w:multiLevelType w:val="hybridMultilevel"/>
    <w:tmpl w:val="86C0EA46"/>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7B5C9F"/>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0" w15:restartNumberingAfterBreak="0">
    <w:nsid w:val="32CD3066"/>
    <w:multiLevelType w:val="hybridMultilevel"/>
    <w:tmpl w:val="98406384"/>
    <w:lvl w:ilvl="0" w:tplc="29EEE232">
      <w:start w:val="1"/>
      <w:numFmt w:val="lowerLetter"/>
      <w:lvlText w:val="%1)"/>
      <w:lvlJc w:val="left"/>
      <w:pPr>
        <w:ind w:left="964" w:hanging="284"/>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1" w15:restartNumberingAfterBreak="0">
    <w:nsid w:val="33354224"/>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2" w15:restartNumberingAfterBreak="0">
    <w:nsid w:val="33F61C86"/>
    <w:multiLevelType w:val="multilevel"/>
    <w:tmpl w:val="0E66BCB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03" w15:restartNumberingAfterBreak="0">
    <w:nsid w:val="34001E5B"/>
    <w:multiLevelType w:val="multilevel"/>
    <w:tmpl w:val="6382EB40"/>
    <w:lvl w:ilvl="0">
      <w:start w:val="1"/>
      <w:numFmt w:val="decimal"/>
      <w:lvlText w:val="%1)"/>
      <w:lvlJc w:val="left"/>
      <w:pPr>
        <w:ind w:left="540" w:hanging="36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4" w15:restartNumberingAfterBreak="0">
    <w:nsid w:val="346714EE"/>
    <w:multiLevelType w:val="multilevel"/>
    <w:tmpl w:val="1FDC7E62"/>
    <w:styleLink w:val="WWOutlineListStyle1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5" w15:restartNumberingAfterBreak="0">
    <w:nsid w:val="351C26EC"/>
    <w:multiLevelType w:val="multilevel"/>
    <w:tmpl w:val="4E768C60"/>
    <w:lvl w:ilvl="0">
      <w:start w:val="1"/>
      <w:numFmt w:val="decimal"/>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6" w15:restartNumberingAfterBreak="0">
    <w:nsid w:val="362D0DB0"/>
    <w:multiLevelType w:val="multilevel"/>
    <w:tmpl w:val="FFFFFFFF"/>
    <w:lvl w:ilvl="0">
      <w:start w:val="1"/>
      <w:numFmt w:val="decimal"/>
      <w:lvlText w:val="%1."/>
      <w:lvlJc w:val="left"/>
      <w:pPr>
        <w:tabs>
          <w:tab w:val="num" w:pos="960"/>
        </w:tabs>
        <w:ind w:left="96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lef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lef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left"/>
      <w:pPr>
        <w:tabs>
          <w:tab w:val="num" w:pos="6720"/>
        </w:tabs>
        <w:ind w:left="6720" w:hanging="180"/>
      </w:pPr>
      <w:rPr>
        <w:rFonts w:cs="Times New Roman"/>
      </w:rPr>
    </w:lvl>
  </w:abstractNum>
  <w:abstractNum w:abstractNumId="107" w15:restartNumberingAfterBreak="0">
    <w:nsid w:val="368B35DE"/>
    <w:multiLevelType w:val="multilevel"/>
    <w:tmpl w:val="43A0C1D4"/>
    <w:lvl w:ilvl="0">
      <w:start w:val="1"/>
      <w:numFmt w:val="decimal"/>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8" w15:restartNumberingAfterBreak="0">
    <w:nsid w:val="371C5995"/>
    <w:multiLevelType w:val="multilevel"/>
    <w:tmpl w:val="FAB6E52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09" w15:restartNumberingAfterBreak="0">
    <w:nsid w:val="3822220E"/>
    <w:multiLevelType w:val="multilevel"/>
    <w:tmpl w:val="65C0FC7C"/>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110" w15:restartNumberingAfterBreak="0">
    <w:nsid w:val="39BD38FF"/>
    <w:multiLevelType w:val="hybridMultilevel"/>
    <w:tmpl w:val="1D62AF66"/>
    <w:lvl w:ilvl="0" w:tplc="EB407E42">
      <w:start w:val="1"/>
      <w:numFmt w:val="bullet"/>
      <w:lvlText w:val=""/>
      <w:lvlJc w:val="left"/>
      <w:pPr>
        <w:tabs>
          <w:tab w:val="num" w:pos="720"/>
        </w:tabs>
        <w:ind w:left="851" w:hanging="491"/>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39CC1114"/>
    <w:multiLevelType w:val="hybridMultilevel"/>
    <w:tmpl w:val="AD0668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B3641F2"/>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3" w15:restartNumberingAfterBreak="0">
    <w:nsid w:val="3B492591"/>
    <w:multiLevelType w:val="hybridMultilevel"/>
    <w:tmpl w:val="D11846BA"/>
    <w:lvl w:ilvl="0" w:tplc="5D90B30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B8F1540"/>
    <w:multiLevelType w:val="hybridMultilevel"/>
    <w:tmpl w:val="CD8C01D4"/>
    <w:lvl w:ilvl="0" w:tplc="9C7A64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3C7044BB"/>
    <w:multiLevelType w:val="hybridMultilevel"/>
    <w:tmpl w:val="1716EF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3CE430DB"/>
    <w:multiLevelType w:val="multilevel"/>
    <w:tmpl w:val="FFFFFFFF"/>
    <w:lvl w:ilvl="0">
      <w:numFmt w:val="bullet"/>
      <w:lvlText w:val=""/>
      <w:lvlJc w:val="left"/>
      <w:pPr>
        <w:tabs>
          <w:tab w:val="num" w:pos="360"/>
        </w:tabs>
        <w:ind w:left="360" w:hanging="360"/>
      </w:pPr>
      <w:rPr>
        <w:rFonts w:ascii="Symbol" w:hAnsi="Symbol" w:hint="default"/>
        <w:sz w:val="22"/>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17" w15:restartNumberingAfterBreak="0">
    <w:nsid w:val="3CF0067A"/>
    <w:multiLevelType w:val="multilevel"/>
    <w:tmpl w:val="2D48816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18" w15:restartNumberingAfterBreak="0">
    <w:nsid w:val="3D83129D"/>
    <w:multiLevelType w:val="multilevel"/>
    <w:tmpl w:val="FFFFFFFF"/>
    <w:lvl w:ilvl="0">
      <w:numFmt w:val="bullet"/>
      <w:lvlText w:val=""/>
      <w:lvlJc w:val="left"/>
      <w:pPr>
        <w:tabs>
          <w:tab w:val="num" w:pos="720"/>
        </w:tabs>
        <w:ind w:left="720" w:hanging="360"/>
      </w:pPr>
    </w:lvl>
    <w:lvl w:ilvl="1">
      <w:start w:val="1"/>
      <w:numFmt w:val="decimal"/>
      <w:lvlText w:val="%2."/>
      <w:lvlJc w:val="left"/>
      <w:pPr>
        <w:tabs>
          <w:tab w:val="num" w:pos="928"/>
        </w:tabs>
        <w:ind w:left="928" w:hanging="360"/>
      </w:pPr>
      <w:rPr>
        <w:rFonts w:cs="Times New Roman"/>
      </w:rPr>
    </w:lvl>
    <w:lvl w:ilvl="2">
      <w:numFmt w:val="bullet"/>
      <w:lvlText w:val=""/>
      <w:lvlJc w:val="left"/>
      <w:pPr>
        <w:tabs>
          <w:tab w:val="num" w:pos="1800"/>
        </w:tabs>
        <w:ind w:left="1800" w:hanging="360"/>
      </w:pPr>
      <w:rPr>
        <w:rFonts w:ascii="Wingdings" w:hAnsi="Wingdings" w:hint="default"/>
        <w:sz w:val="22"/>
      </w:rPr>
    </w:lvl>
    <w:lvl w:ilvl="3">
      <w:numFmt w:val="bullet"/>
      <w:lvlText w:val=""/>
      <w:lvlJc w:val="left"/>
      <w:pPr>
        <w:tabs>
          <w:tab w:val="num" w:pos="2520"/>
        </w:tabs>
        <w:ind w:left="2520" w:hanging="360"/>
      </w:pPr>
      <w:rPr>
        <w:rFonts w:ascii="Symbol" w:hAnsi="Symbol" w:hint="default"/>
        <w:sz w:val="22"/>
      </w:rPr>
    </w:lvl>
    <w:lvl w:ilvl="4">
      <w:numFmt w:val="bullet"/>
      <w:lvlText w:val="o"/>
      <w:lvlJc w:val="left"/>
      <w:pPr>
        <w:tabs>
          <w:tab w:val="num" w:pos="3240"/>
        </w:tabs>
        <w:ind w:left="3240" w:hanging="360"/>
      </w:pPr>
      <w:rPr>
        <w:rFonts w:ascii="Courier New" w:hAnsi="Courier New" w:hint="default"/>
        <w:sz w:val="22"/>
      </w:rPr>
    </w:lvl>
    <w:lvl w:ilvl="5">
      <w:numFmt w:val="bullet"/>
      <w:lvlText w:val=""/>
      <w:lvlJc w:val="left"/>
      <w:pPr>
        <w:tabs>
          <w:tab w:val="num" w:pos="3960"/>
        </w:tabs>
        <w:ind w:left="3960" w:hanging="360"/>
      </w:pPr>
      <w:rPr>
        <w:rFonts w:ascii="Wingdings" w:hAnsi="Wingdings" w:hint="default"/>
        <w:sz w:val="22"/>
      </w:rPr>
    </w:lvl>
    <w:lvl w:ilvl="6">
      <w:numFmt w:val="bullet"/>
      <w:lvlText w:val=""/>
      <w:lvlJc w:val="left"/>
      <w:pPr>
        <w:tabs>
          <w:tab w:val="num" w:pos="4680"/>
        </w:tabs>
        <w:ind w:left="4680" w:hanging="360"/>
      </w:pPr>
      <w:rPr>
        <w:rFonts w:ascii="Symbol" w:hAnsi="Symbol" w:hint="default"/>
        <w:sz w:val="22"/>
      </w:rPr>
    </w:lvl>
    <w:lvl w:ilvl="7">
      <w:numFmt w:val="bullet"/>
      <w:lvlText w:val="o"/>
      <w:lvlJc w:val="left"/>
      <w:pPr>
        <w:tabs>
          <w:tab w:val="num" w:pos="5400"/>
        </w:tabs>
        <w:ind w:left="5400" w:hanging="360"/>
      </w:pPr>
      <w:rPr>
        <w:rFonts w:ascii="Courier New" w:hAnsi="Courier New" w:hint="default"/>
        <w:sz w:val="22"/>
      </w:rPr>
    </w:lvl>
    <w:lvl w:ilvl="8">
      <w:numFmt w:val="bullet"/>
      <w:lvlText w:val=""/>
      <w:lvlJc w:val="left"/>
      <w:pPr>
        <w:tabs>
          <w:tab w:val="num" w:pos="6120"/>
        </w:tabs>
        <w:ind w:left="6120" w:hanging="360"/>
      </w:pPr>
      <w:rPr>
        <w:rFonts w:ascii="Wingdings" w:hAnsi="Wingdings" w:hint="default"/>
        <w:sz w:val="22"/>
      </w:rPr>
    </w:lvl>
  </w:abstractNum>
  <w:abstractNum w:abstractNumId="119" w15:restartNumberingAfterBreak="0">
    <w:nsid w:val="3E1735B0"/>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0" w15:restartNumberingAfterBreak="0">
    <w:nsid w:val="3E7F4EE9"/>
    <w:multiLevelType w:val="hybridMultilevel"/>
    <w:tmpl w:val="6B1A42D6"/>
    <w:lvl w:ilvl="0" w:tplc="9C7A64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E976A11"/>
    <w:multiLevelType w:val="hybridMultilevel"/>
    <w:tmpl w:val="CAE09776"/>
    <w:lvl w:ilvl="0" w:tplc="36666AC2">
      <w:start w:val="1"/>
      <w:numFmt w:val="decimal"/>
      <w:lvlText w:val="%1)"/>
      <w:lvlJc w:val="left"/>
      <w:pPr>
        <w:ind w:left="1352" w:hanging="360"/>
      </w:pPr>
      <w:rPr>
        <w:rFonts w:ascii="Cambria" w:eastAsia="Calibri" w:hAnsi="Cambria" w:cs="Verdana"/>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502"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22" w15:restartNumberingAfterBreak="0">
    <w:nsid w:val="3ED539F0"/>
    <w:multiLevelType w:val="multilevel"/>
    <w:tmpl w:val="C688F910"/>
    <w:lvl w:ilvl="0">
      <w:start w:val="1"/>
      <w:numFmt w:val="decimal"/>
      <w:lvlText w:val="%1)"/>
      <w:lvlJc w:val="left"/>
      <w:pPr>
        <w:ind w:left="708" w:hanging="360"/>
      </w:pPr>
      <w:rPr>
        <w:rFonts w:ascii="Arial" w:hAnsi="Arial" w:cs="Arial"/>
        <w:sz w:val="22"/>
        <w:szCs w:val="22"/>
      </w:rPr>
    </w:lvl>
    <w:lvl w:ilvl="1">
      <w:start w:val="1"/>
      <w:numFmt w:val="lowerLetter"/>
      <w:lvlText w:val="%2."/>
      <w:lvlJc w:val="left"/>
      <w:pPr>
        <w:ind w:left="1428" w:hanging="360"/>
      </w:pPr>
      <w:rPr>
        <w:rFonts w:cs="Times New Roman"/>
      </w:rPr>
    </w:lvl>
    <w:lvl w:ilvl="2">
      <w:start w:val="1"/>
      <w:numFmt w:val="lowerRoman"/>
      <w:lvlText w:val="%3."/>
      <w:lvlJc w:val="left"/>
      <w:pPr>
        <w:ind w:left="2148" w:hanging="180"/>
      </w:pPr>
      <w:rPr>
        <w:rFonts w:cs="Times New Roman"/>
      </w:rPr>
    </w:lvl>
    <w:lvl w:ilvl="3">
      <w:start w:val="1"/>
      <w:numFmt w:val="decimal"/>
      <w:lvlText w:val="%4."/>
      <w:lvlJc w:val="left"/>
      <w:pPr>
        <w:ind w:left="2868" w:hanging="360"/>
      </w:pPr>
      <w:rPr>
        <w:rFonts w:cs="Times New Roman"/>
      </w:rPr>
    </w:lvl>
    <w:lvl w:ilvl="4">
      <w:start w:val="1"/>
      <w:numFmt w:val="lowerLetter"/>
      <w:lvlText w:val="%5."/>
      <w:lvlJc w:val="left"/>
      <w:pPr>
        <w:ind w:left="3588" w:hanging="360"/>
      </w:pPr>
      <w:rPr>
        <w:rFonts w:cs="Times New Roman"/>
      </w:rPr>
    </w:lvl>
    <w:lvl w:ilvl="5">
      <w:start w:val="1"/>
      <w:numFmt w:val="lowerRoman"/>
      <w:lvlText w:val="%6."/>
      <w:lvlJc w:val="left"/>
      <w:pPr>
        <w:ind w:left="4308" w:hanging="180"/>
      </w:pPr>
      <w:rPr>
        <w:rFonts w:cs="Times New Roman"/>
      </w:rPr>
    </w:lvl>
    <w:lvl w:ilvl="6">
      <w:start w:val="1"/>
      <w:numFmt w:val="decimal"/>
      <w:lvlText w:val="%7."/>
      <w:lvlJc w:val="left"/>
      <w:pPr>
        <w:ind w:left="5028" w:hanging="360"/>
      </w:pPr>
      <w:rPr>
        <w:rFonts w:cs="Times New Roman"/>
      </w:rPr>
    </w:lvl>
    <w:lvl w:ilvl="7">
      <w:start w:val="1"/>
      <w:numFmt w:val="lowerLetter"/>
      <w:lvlText w:val="%8."/>
      <w:lvlJc w:val="left"/>
      <w:pPr>
        <w:ind w:left="5748" w:hanging="360"/>
      </w:pPr>
      <w:rPr>
        <w:rFonts w:cs="Times New Roman"/>
      </w:rPr>
    </w:lvl>
    <w:lvl w:ilvl="8">
      <w:start w:val="1"/>
      <w:numFmt w:val="lowerRoman"/>
      <w:lvlText w:val="%9."/>
      <w:lvlJc w:val="left"/>
      <w:pPr>
        <w:ind w:left="6468" w:hanging="180"/>
      </w:pPr>
      <w:rPr>
        <w:rFonts w:cs="Times New Roman"/>
      </w:rPr>
    </w:lvl>
  </w:abstractNum>
  <w:abstractNum w:abstractNumId="123" w15:restartNumberingAfterBreak="0">
    <w:nsid w:val="3F281047"/>
    <w:multiLevelType w:val="multilevel"/>
    <w:tmpl w:val="2F32DA7C"/>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124" w15:restartNumberingAfterBreak="0">
    <w:nsid w:val="40147A7B"/>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5" w15:restartNumberingAfterBreak="0">
    <w:nsid w:val="407A3B00"/>
    <w:multiLevelType w:val="hybridMultilevel"/>
    <w:tmpl w:val="3CBEBDC6"/>
    <w:lvl w:ilvl="0" w:tplc="D7F0B12A">
      <w:start w:val="1"/>
      <w:numFmt w:val="decimal"/>
      <w:lvlText w:val="%1)"/>
      <w:lvlJc w:val="left"/>
      <w:pPr>
        <w:ind w:left="720"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07C180F"/>
    <w:multiLevelType w:val="multilevel"/>
    <w:tmpl w:val="5894AA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27" w15:restartNumberingAfterBreak="0">
    <w:nsid w:val="408B4C60"/>
    <w:multiLevelType w:val="hybridMultilevel"/>
    <w:tmpl w:val="BD921D08"/>
    <w:lvl w:ilvl="0" w:tplc="F0EC39E0">
      <w:start w:val="1"/>
      <w:numFmt w:val="lowerLetter"/>
      <w:lvlText w:val="%1)"/>
      <w:lvlJc w:val="left"/>
      <w:pPr>
        <w:ind w:left="720"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0A12DF0"/>
    <w:multiLevelType w:val="multilevel"/>
    <w:tmpl w:val="FFFFFFFF"/>
    <w:lvl w:ilvl="0">
      <w:start w:val="1"/>
      <w:numFmt w:val="lowerLetter"/>
      <w:lvlText w:val="%1)"/>
      <w:lvlJc w:val="left"/>
      <w:pPr>
        <w:tabs>
          <w:tab w:val="num" w:pos="1128"/>
        </w:tabs>
        <w:ind w:left="1128" w:hanging="360"/>
      </w:pPr>
      <w:rPr>
        <w:rFonts w:cs="Times New Roman"/>
      </w:rPr>
    </w:lvl>
    <w:lvl w:ilvl="1">
      <w:start w:val="1"/>
      <w:numFmt w:val="lowerLetter"/>
      <w:lvlText w:val="%2."/>
      <w:lvlJc w:val="left"/>
      <w:pPr>
        <w:tabs>
          <w:tab w:val="num" w:pos="1848"/>
        </w:tabs>
        <w:ind w:left="1848" w:hanging="360"/>
      </w:pPr>
      <w:rPr>
        <w:rFonts w:cs="Times New Roman"/>
      </w:rPr>
    </w:lvl>
    <w:lvl w:ilvl="2">
      <w:start w:val="1"/>
      <w:numFmt w:val="lowerRoman"/>
      <w:lvlText w:val="%3."/>
      <w:lvlJc w:val="left"/>
      <w:pPr>
        <w:tabs>
          <w:tab w:val="num" w:pos="2568"/>
        </w:tabs>
        <w:ind w:left="2568" w:hanging="180"/>
      </w:pPr>
      <w:rPr>
        <w:rFonts w:cs="Times New Roman"/>
      </w:rPr>
    </w:lvl>
    <w:lvl w:ilvl="3">
      <w:start w:val="1"/>
      <w:numFmt w:val="decimal"/>
      <w:lvlText w:val="%4."/>
      <w:lvlJc w:val="left"/>
      <w:pPr>
        <w:tabs>
          <w:tab w:val="num" w:pos="3288"/>
        </w:tabs>
        <w:ind w:left="3288" w:hanging="360"/>
      </w:pPr>
      <w:rPr>
        <w:rFonts w:cs="Times New Roman"/>
      </w:rPr>
    </w:lvl>
    <w:lvl w:ilvl="4">
      <w:start w:val="1"/>
      <w:numFmt w:val="lowerLetter"/>
      <w:lvlText w:val="%5."/>
      <w:lvlJc w:val="left"/>
      <w:pPr>
        <w:tabs>
          <w:tab w:val="num" w:pos="4008"/>
        </w:tabs>
        <w:ind w:left="4008" w:hanging="360"/>
      </w:pPr>
      <w:rPr>
        <w:rFonts w:cs="Times New Roman"/>
      </w:rPr>
    </w:lvl>
    <w:lvl w:ilvl="5">
      <w:start w:val="1"/>
      <w:numFmt w:val="lowerRoman"/>
      <w:lvlText w:val="%6."/>
      <w:lvlJc w:val="left"/>
      <w:pPr>
        <w:tabs>
          <w:tab w:val="num" w:pos="4728"/>
        </w:tabs>
        <w:ind w:left="4728" w:hanging="180"/>
      </w:pPr>
      <w:rPr>
        <w:rFonts w:cs="Times New Roman"/>
      </w:rPr>
    </w:lvl>
    <w:lvl w:ilvl="6">
      <w:start w:val="1"/>
      <w:numFmt w:val="decimal"/>
      <w:lvlText w:val="%7."/>
      <w:lvlJc w:val="left"/>
      <w:pPr>
        <w:tabs>
          <w:tab w:val="num" w:pos="5448"/>
        </w:tabs>
        <w:ind w:left="5448" w:hanging="360"/>
      </w:pPr>
      <w:rPr>
        <w:rFonts w:cs="Times New Roman"/>
      </w:rPr>
    </w:lvl>
    <w:lvl w:ilvl="7">
      <w:start w:val="1"/>
      <w:numFmt w:val="lowerLetter"/>
      <w:lvlText w:val="%8."/>
      <w:lvlJc w:val="left"/>
      <w:pPr>
        <w:tabs>
          <w:tab w:val="num" w:pos="6168"/>
        </w:tabs>
        <w:ind w:left="6168" w:hanging="360"/>
      </w:pPr>
      <w:rPr>
        <w:rFonts w:cs="Times New Roman"/>
      </w:rPr>
    </w:lvl>
    <w:lvl w:ilvl="8">
      <w:start w:val="1"/>
      <w:numFmt w:val="lowerRoman"/>
      <w:lvlText w:val="%9."/>
      <w:lvlJc w:val="left"/>
      <w:pPr>
        <w:tabs>
          <w:tab w:val="num" w:pos="6888"/>
        </w:tabs>
        <w:ind w:left="6888" w:hanging="180"/>
      </w:pPr>
      <w:rPr>
        <w:rFonts w:cs="Times New Roman"/>
      </w:rPr>
    </w:lvl>
  </w:abstractNum>
  <w:abstractNum w:abstractNumId="129" w15:restartNumberingAfterBreak="0">
    <w:nsid w:val="40E3096A"/>
    <w:multiLevelType w:val="hybridMultilevel"/>
    <w:tmpl w:val="F1CA63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14236C0"/>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1" w15:restartNumberingAfterBreak="0">
    <w:nsid w:val="4178611D"/>
    <w:multiLevelType w:val="multilevel"/>
    <w:tmpl w:val="FFFFFFFF"/>
    <w:lvl w:ilvl="0">
      <w:numFmt w:val="bullet"/>
      <w:lvlText w:val=""/>
      <w:lvlJc w:val="left"/>
      <w:pPr>
        <w:tabs>
          <w:tab w:val="num" w:pos="1068"/>
        </w:tabs>
        <w:ind w:left="1068" w:hanging="360"/>
      </w:pPr>
    </w:lvl>
    <w:lvl w:ilvl="1">
      <w:numFmt w:val="bullet"/>
      <w:lvlText w:val="o"/>
      <w:lvlJc w:val="left"/>
      <w:pPr>
        <w:tabs>
          <w:tab w:val="num" w:pos="2148"/>
        </w:tabs>
        <w:ind w:left="2148" w:hanging="360"/>
      </w:pPr>
      <w:rPr>
        <w:rFonts w:ascii="Courier New" w:hAnsi="Courier New" w:hint="default"/>
        <w:sz w:val="22"/>
      </w:rPr>
    </w:lvl>
    <w:lvl w:ilvl="2">
      <w:numFmt w:val="bullet"/>
      <w:lvlText w:val=""/>
      <w:lvlJc w:val="left"/>
      <w:pPr>
        <w:tabs>
          <w:tab w:val="num" w:pos="2868"/>
        </w:tabs>
        <w:ind w:left="2868" w:hanging="360"/>
      </w:pPr>
      <w:rPr>
        <w:rFonts w:ascii="Wingdings" w:hAnsi="Wingdings" w:hint="default"/>
        <w:sz w:val="22"/>
      </w:rPr>
    </w:lvl>
    <w:lvl w:ilvl="3">
      <w:numFmt w:val="bullet"/>
      <w:lvlText w:val=""/>
      <w:lvlJc w:val="left"/>
      <w:pPr>
        <w:tabs>
          <w:tab w:val="num" w:pos="3588"/>
        </w:tabs>
        <w:ind w:left="3588" w:hanging="360"/>
      </w:pPr>
      <w:rPr>
        <w:rFonts w:ascii="Symbol" w:hAnsi="Symbol" w:hint="default"/>
        <w:sz w:val="22"/>
      </w:rPr>
    </w:lvl>
    <w:lvl w:ilvl="4">
      <w:numFmt w:val="bullet"/>
      <w:lvlText w:val="o"/>
      <w:lvlJc w:val="left"/>
      <w:pPr>
        <w:tabs>
          <w:tab w:val="num" w:pos="4308"/>
        </w:tabs>
        <w:ind w:left="4308" w:hanging="360"/>
      </w:pPr>
      <w:rPr>
        <w:rFonts w:ascii="Courier New" w:hAnsi="Courier New" w:hint="default"/>
        <w:sz w:val="22"/>
      </w:rPr>
    </w:lvl>
    <w:lvl w:ilvl="5">
      <w:numFmt w:val="bullet"/>
      <w:lvlText w:val=""/>
      <w:lvlJc w:val="left"/>
      <w:pPr>
        <w:tabs>
          <w:tab w:val="num" w:pos="5028"/>
        </w:tabs>
        <w:ind w:left="5028" w:hanging="360"/>
      </w:pPr>
      <w:rPr>
        <w:rFonts w:ascii="Wingdings" w:hAnsi="Wingdings" w:hint="default"/>
        <w:sz w:val="22"/>
      </w:rPr>
    </w:lvl>
    <w:lvl w:ilvl="6">
      <w:numFmt w:val="bullet"/>
      <w:lvlText w:val=""/>
      <w:lvlJc w:val="left"/>
      <w:pPr>
        <w:tabs>
          <w:tab w:val="num" w:pos="5748"/>
        </w:tabs>
        <w:ind w:left="5748" w:hanging="360"/>
      </w:pPr>
      <w:rPr>
        <w:rFonts w:ascii="Symbol" w:hAnsi="Symbol" w:hint="default"/>
        <w:sz w:val="22"/>
      </w:rPr>
    </w:lvl>
    <w:lvl w:ilvl="7">
      <w:numFmt w:val="bullet"/>
      <w:lvlText w:val="o"/>
      <w:lvlJc w:val="left"/>
      <w:pPr>
        <w:tabs>
          <w:tab w:val="num" w:pos="6468"/>
        </w:tabs>
        <w:ind w:left="6468" w:hanging="360"/>
      </w:pPr>
      <w:rPr>
        <w:rFonts w:ascii="Courier New" w:hAnsi="Courier New" w:hint="default"/>
        <w:sz w:val="22"/>
      </w:rPr>
    </w:lvl>
    <w:lvl w:ilvl="8">
      <w:numFmt w:val="bullet"/>
      <w:lvlText w:val=""/>
      <w:lvlJc w:val="left"/>
      <w:pPr>
        <w:tabs>
          <w:tab w:val="num" w:pos="7188"/>
        </w:tabs>
        <w:ind w:left="7188" w:hanging="360"/>
      </w:pPr>
      <w:rPr>
        <w:rFonts w:ascii="Wingdings" w:hAnsi="Wingdings" w:hint="default"/>
        <w:sz w:val="22"/>
      </w:rPr>
    </w:lvl>
  </w:abstractNum>
  <w:abstractNum w:abstractNumId="132" w15:restartNumberingAfterBreak="0">
    <w:nsid w:val="41AD5A01"/>
    <w:multiLevelType w:val="hybridMultilevel"/>
    <w:tmpl w:val="6B1A42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1F763A3"/>
    <w:multiLevelType w:val="hybridMultilevel"/>
    <w:tmpl w:val="75B63E8C"/>
    <w:lvl w:ilvl="0" w:tplc="9636333E">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2C24F9F"/>
    <w:multiLevelType w:val="hybridMultilevel"/>
    <w:tmpl w:val="7F80F00E"/>
    <w:lvl w:ilvl="0" w:tplc="15B2B088">
      <w:start w:val="1"/>
      <w:numFmt w:val="lowerLetter"/>
      <w:lvlText w:val="%1)"/>
      <w:lvlJc w:val="left"/>
      <w:pPr>
        <w:ind w:left="964" w:hanging="284"/>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35" w15:restartNumberingAfterBreak="0">
    <w:nsid w:val="42D46E50"/>
    <w:multiLevelType w:val="multilevel"/>
    <w:tmpl w:val="74A2F0C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36" w15:restartNumberingAfterBreak="0">
    <w:nsid w:val="432D5E68"/>
    <w:multiLevelType w:val="multilevel"/>
    <w:tmpl w:val="F3D604B8"/>
    <w:lvl w:ilvl="0">
      <w:start w:val="1"/>
      <w:numFmt w:val="decimal"/>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7" w15:restartNumberingAfterBreak="0">
    <w:nsid w:val="43D87006"/>
    <w:multiLevelType w:val="hybridMultilevel"/>
    <w:tmpl w:val="21AE6382"/>
    <w:lvl w:ilvl="0" w:tplc="C62AEDB6">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8" w15:restartNumberingAfterBreak="0">
    <w:nsid w:val="440531B7"/>
    <w:multiLevelType w:val="multilevel"/>
    <w:tmpl w:val="C396F284"/>
    <w:lvl w:ilvl="0">
      <w:start w:val="1"/>
      <w:numFmt w:val="decimal"/>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9" w15:restartNumberingAfterBreak="0">
    <w:nsid w:val="44227C4E"/>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0" w15:restartNumberingAfterBreak="0">
    <w:nsid w:val="44523088"/>
    <w:multiLevelType w:val="multilevel"/>
    <w:tmpl w:val="427284FA"/>
    <w:styleLink w:val="WWOutlineListStyle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1" w15:restartNumberingAfterBreak="0">
    <w:nsid w:val="45621254"/>
    <w:multiLevelType w:val="multilevel"/>
    <w:tmpl w:val="8D7C45A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42" w15:restartNumberingAfterBreak="0">
    <w:nsid w:val="457278B7"/>
    <w:multiLevelType w:val="multilevel"/>
    <w:tmpl w:val="8B20C79C"/>
    <w:lvl w:ilvl="0">
      <w:start w:val="1"/>
      <w:numFmt w:val="decimal"/>
      <w:lvlText w:val="%1)"/>
      <w:lvlJc w:val="left"/>
      <w:pPr>
        <w:ind w:left="720" w:hanging="360"/>
      </w:pPr>
      <w:rPr>
        <w:rFonts w:ascii="Arial" w:hAnsi="Arial" w:cs="Arial"/>
        <w:sz w:val="22"/>
        <w:szCs w:val="22"/>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43" w15:restartNumberingAfterBreak="0">
    <w:nsid w:val="45965C29"/>
    <w:multiLevelType w:val="multilevel"/>
    <w:tmpl w:val="FFFFFFFF"/>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lef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lef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left"/>
      <w:pPr>
        <w:tabs>
          <w:tab w:val="num" w:pos="6540"/>
        </w:tabs>
        <w:ind w:left="6540" w:hanging="180"/>
      </w:pPr>
      <w:rPr>
        <w:rFonts w:cs="Times New Roman"/>
      </w:rPr>
    </w:lvl>
  </w:abstractNum>
  <w:abstractNum w:abstractNumId="144" w15:restartNumberingAfterBreak="0">
    <w:nsid w:val="45D422D4"/>
    <w:multiLevelType w:val="hybridMultilevel"/>
    <w:tmpl w:val="AEE293F8"/>
    <w:lvl w:ilvl="0" w:tplc="09B6FC3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5" w15:restartNumberingAfterBreak="0">
    <w:nsid w:val="45D66951"/>
    <w:multiLevelType w:val="hybridMultilevel"/>
    <w:tmpl w:val="E3C6BBD4"/>
    <w:lvl w:ilvl="0" w:tplc="695EAFA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66B3EC3"/>
    <w:multiLevelType w:val="multilevel"/>
    <w:tmpl w:val="201E6FE4"/>
    <w:lvl w:ilvl="0">
      <w:start w:val="1"/>
      <w:numFmt w:val="decimal"/>
      <w:lvlText w:val="%1)"/>
      <w:lvlJc w:val="left"/>
      <w:pPr>
        <w:ind w:left="720" w:hanging="360"/>
      </w:pPr>
      <w:rPr>
        <w:rFonts w:ascii="Arial" w:hAnsi="Arial" w:cs="Arial"/>
        <w:sz w:val="22"/>
        <w:szCs w:val="22"/>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47" w15:restartNumberingAfterBreak="0">
    <w:nsid w:val="469A47FF"/>
    <w:multiLevelType w:val="multilevel"/>
    <w:tmpl w:val="FFFFFFFF"/>
    <w:lvl w:ilvl="0">
      <w:start w:val="1"/>
      <w:numFmt w:val="decimal"/>
      <w:lvlText w:val="%1."/>
      <w:lvlJc w:val="left"/>
      <w:pPr>
        <w:tabs>
          <w:tab w:val="num" w:pos="960"/>
        </w:tabs>
        <w:ind w:left="96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lef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lef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left"/>
      <w:pPr>
        <w:tabs>
          <w:tab w:val="num" w:pos="6720"/>
        </w:tabs>
        <w:ind w:left="6720" w:hanging="180"/>
      </w:pPr>
      <w:rPr>
        <w:rFonts w:cs="Times New Roman"/>
      </w:rPr>
    </w:lvl>
  </w:abstractNum>
  <w:abstractNum w:abstractNumId="148" w15:restartNumberingAfterBreak="0">
    <w:nsid w:val="46DC2ADB"/>
    <w:multiLevelType w:val="multilevel"/>
    <w:tmpl w:val="93E8D548"/>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149" w15:restartNumberingAfterBreak="0">
    <w:nsid w:val="47C46D48"/>
    <w:multiLevelType w:val="hybridMultilevel"/>
    <w:tmpl w:val="7220BC9E"/>
    <w:lvl w:ilvl="0" w:tplc="1CF65348">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8117AFF"/>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1" w15:restartNumberingAfterBreak="0">
    <w:nsid w:val="48215ED5"/>
    <w:multiLevelType w:val="hybridMultilevel"/>
    <w:tmpl w:val="A46E87FC"/>
    <w:lvl w:ilvl="0" w:tplc="0415000F">
      <w:start w:val="1"/>
      <w:numFmt w:val="decimal"/>
      <w:lvlText w:val="%1."/>
      <w:lvlJc w:val="left"/>
      <w:pPr>
        <w:tabs>
          <w:tab w:val="num" w:pos="643"/>
        </w:tabs>
        <w:ind w:left="643" w:hanging="360"/>
      </w:pPr>
    </w:lvl>
    <w:lvl w:ilvl="1" w:tplc="300C853E">
      <w:start w:val="1"/>
      <w:numFmt w:val="decimal"/>
      <w:lvlText w:val="%2)"/>
      <w:lvlJc w:val="left"/>
      <w:pPr>
        <w:tabs>
          <w:tab w:val="num" w:pos="1363"/>
        </w:tabs>
        <w:ind w:left="1363" w:hanging="360"/>
      </w:pPr>
      <w:rPr>
        <w:rFonts w:ascii="Times New Roman" w:eastAsia="Times New Roman" w:hAnsi="Times New Roman" w:cs="Times New Roman"/>
      </w:rPr>
    </w:lvl>
    <w:lvl w:ilvl="2" w:tplc="0415001B">
      <w:start w:val="1"/>
      <w:numFmt w:val="lowerRoman"/>
      <w:lvlText w:val="%3."/>
      <w:lvlJc w:val="right"/>
      <w:pPr>
        <w:tabs>
          <w:tab w:val="num" w:pos="2083"/>
        </w:tabs>
        <w:ind w:left="2083" w:hanging="180"/>
      </w:pPr>
    </w:lvl>
    <w:lvl w:ilvl="3" w:tplc="0415000F">
      <w:start w:val="1"/>
      <w:numFmt w:val="decimal"/>
      <w:lvlText w:val="%4."/>
      <w:lvlJc w:val="left"/>
      <w:pPr>
        <w:tabs>
          <w:tab w:val="num" w:pos="502"/>
        </w:tabs>
        <w:ind w:left="502" w:hanging="360"/>
      </w:pPr>
    </w:lvl>
    <w:lvl w:ilvl="4" w:tplc="04150019">
      <w:start w:val="1"/>
      <w:numFmt w:val="lowerLetter"/>
      <w:lvlText w:val="%5."/>
      <w:lvlJc w:val="left"/>
      <w:pPr>
        <w:tabs>
          <w:tab w:val="num" w:pos="3523"/>
        </w:tabs>
        <w:ind w:left="3523" w:hanging="360"/>
      </w:pPr>
    </w:lvl>
    <w:lvl w:ilvl="5" w:tplc="0415001B">
      <w:start w:val="1"/>
      <w:numFmt w:val="lowerRoman"/>
      <w:lvlText w:val="%6."/>
      <w:lvlJc w:val="right"/>
      <w:pPr>
        <w:tabs>
          <w:tab w:val="num" w:pos="4243"/>
        </w:tabs>
        <w:ind w:left="4243" w:hanging="180"/>
      </w:pPr>
    </w:lvl>
    <w:lvl w:ilvl="6" w:tplc="0415000F">
      <w:start w:val="1"/>
      <w:numFmt w:val="decimal"/>
      <w:lvlText w:val="%7."/>
      <w:lvlJc w:val="left"/>
      <w:pPr>
        <w:tabs>
          <w:tab w:val="num" w:pos="4963"/>
        </w:tabs>
        <w:ind w:left="4963" w:hanging="360"/>
      </w:pPr>
    </w:lvl>
    <w:lvl w:ilvl="7" w:tplc="04150019">
      <w:start w:val="1"/>
      <w:numFmt w:val="lowerLetter"/>
      <w:lvlText w:val="%8."/>
      <w:lvlJc w:val="left"/>
      <w:pPr>
        <w:tabs>
          <w:tab w:val="num" w:pos="5683"/>
        </w:tabs>
        <w:ind w:left="5683" w:hanging="360"/>
      </w:pPr>
    </w:lvl>
    <w:lvl w:ilvl="8" w:tplc="0415001B">
      <w:start w:val="1"/>
      <w:numFmt w:val="lowerRoman"/>
      <w:lvlText w:val="%9."/>
      <w:lvlJc w:val="right"/>
      <w:pPr>
        <w:tabs>
          <w:tab w:val="num" w:pos="6403"/>
        </w:tabs>
        <w:ind w:left="6403" w:hanging="180"/>
      </w:pPr>
    </w:lvl>
  </w:abstractNum>
  <w:abstractNum w:abstractNumId="152" w15:restartNumberingAfterBreak="0">
    <w:nsid w:val="49A32719"/>
    <w:multiLevelType w:val="multilevel"/>
    <w:tmpl w:val="5684639A"/>
    <w:lvl w:ilvl="0">
      <w:start w:val="1"/>
      <w:numFmt w:val="decimal"/>
      <w:lvlText w:val="%1."/>
      <w:lvlJc w:val="left"/>
      <w:pPr>
        <w:ind w:left="528" w:hanging="360"/>
      </w:pPr>
      <w:rPr>
        <w:rFonts w:ascii="Arial" w:hAnsi="Arial" w:cs="Arial"/>
        <w:sz w:val="22"/>
        <w:szCs w:val="22"/>
      </w:rPr>
    </w:lvl>
    <w:lvl w:ilvl="1">
      <w:start w:val="1"/>
      <w:numFmt w:val="lowerLetter"/>
      <w:lvlText w:val="%2."/>
      <w:lvlJc w:val="left"/>
      <w:pPr>
        <w:ind w:left="1248" w:hanging="360"/>
      </w:pPr>
      <w:rPr>
        <w:rFonts w:cs="Times New Roman"/>
      </w:rPr>
    </w:lvl>
    <w:lvl w:ilvl="2">
      <w:start w:val="1"/>
      <w:numFmt w:val="lowerRoman"/>
      <w:lvlText w:val="%3."/>
      <w:lvlJc w:val="left"/>
      <w:pPr>
        <w:ind w:left="1968" w:hanging="180"/>
      </w:pPr>
      <w:rPr>
        <w:rFonts w:cs="Times New Roman"/>
      </w:rPr>
    </w:lvl>
    <w:lvl w:ilvl="3">
      <w:start w:val="1"/>
      <w:numFmt w:val="decimal"/>
      <w:lvlText w:val="%4."/>
      <w:lvlJc w:val="left"/>
      <w:pPr>
        <w:ind w:left="2688" w:hanging="360"/>
      </w:pPr>
      <w:rPr>
        <w:rFonts w:cs="Times New Roman"/>
      </w:rPr>
    </w:lvl>
    <w:lvl w:ilvl="4">
      <w:start w:val="1"/>
      <w:numFmt w:val="lowerLetter"/>
      <w:lvlText w:val="%5."/>
      <w:lvlJc w:val="left"/>
      <w:pPr>
        <w:ind w:left="3408" w:hanging="360"/>
      </w:pPr>
      <w:rPr>
        <w:rFonts w:cs="Times New Roman"/>
      </w:rPr>
    </w:lvl>
    <w:lvl w:ilvl="5">
      <w:start w:val="1"/>
      <w:numFmt w:val="lowerRoman"/>
      <w:lvlText w:val="%6."/>
      <w:lvlJc w:val="left"/>
      <w:pPr>
        <w:ind w:left="4128" w:hanging="180"/>
      </w:pPr>
      <w:rPr>
        <w:rFonts w:cs="Times New Roman"/>
      </w:rPr>
    </w:lvl>
    <w:lvl w:ilvl="6">
      <w:start w:val="1"/>
      <w:numFmt w:val="decimal"/>
      <w:lvlText w:val="%7."/>
      <w:lvlJc w:val="left"/>
      <w:pPr>
        <w:ind w:left="4848" w:hanging="360"/>
      </w:pPr>
      <w:rPr>
        <w:rFonts w:cs="Times New Roman"/>
      </w:rPr>
    </w:lvl>
    <w:lvl w:ilvl="7">
      <w:start w:val="1"/>
      <w:numFmt w:val="lowerLetter"/>
      <w:lvlText w:val="%8."/>
      <w:lvlJc w:val="left"/>
      <w:pPr>
        <w:ind w:left="5568" w:hanging="360"/>
      </w:pPr>
      <w:rPr>
        <w:rFonts w:cs="Times New Roman"/>
      </w:rPr>
    </w:lvl>
    <w:lvl w:ilvl="8">
      <w:start w:val="1"/>
      <w:numFmt w:val="lowerRoman"/>
      <w:lvlText w:val="%9."/>
      <w:lvlJc w:val="left"/>
      <w:pPr>
        <w:ind w:left="6288" w:hanging="180"/>
      </w:pPr>
      <w:rPr>
        <w:rFonts w:cs="Times New Roman"/>
      </w:rPr>
    </w:lvl>
  </w:abstractNum>
  <w:abstractNum w:abstractNumId="153" w15:restartNumberingAfterBreak="0">
    <w:nsid w:val="49BE515F"/>
    <w:multiLevelType w:val="hybridMultilevel"/>
    <w:tmpl w:val="F9A26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A1B3292"/>
    <w:multiLevelType w:val="hybridMultilevel"/>
    <w:tmpl w:val="1EC4B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AB3760F"/>
    <w:multiLevelType w:val="multilevel"/>
    <w:tmpl w:val="FFFFFFFF"/>
    <w:lvl w:ilvl="0">
      <w:numFmt w:val="bullet"/>
      <w:lvlText w:val=""/>
      <w:lvlJc w:val="left"/>
      <w:pPr>
        <w:tabs>
          <w:tab w:val="num" w:pos="1470"/>
        </w:tabs>
        <w:ind w:left="1470" w:hanging="360"/>
      </w:pPr>
      <w:rPr>
        <w:rFonts w:ascii="Symbol" w:hAnsi="Symbol" w:hint="default"/>
        <w:sz w:val="22"/>
      </w:rPr>
    </w:lvl>
    <w:lvl w:ilvl="1">
      <w:numFmt w:val="bullet"/>
      <w:lvlText w:val="o"/>
      <w:lvlJc w:val="left"/>
      <w:pPr>
        <w:tabs>
          <w:tab w:val="num" w:pos="2190"/>
        </w:tabs>
        <w:ind w:left="2190" w:hanging="360"/>
      </w:pPr>
      <w:rPr>
        <w:rFonts w:ascii="Courier New" w:hAnsi="Courier New" w:hint="default"/>
        <w:sz w:val="22"/>
      </w:rPr>
    </w:lvl>
    <w:lvl w:ilvl="2">
      <w:numFmt w:val="bullet"/>
      <w:lvlText w:val=""/>
      <w:lvlJc w:val="left"/>
      <w:pPr>
        <w:tabs>
          <w:tab w:val="num" w:pos="2910"/>
        </w:tabs>
        <w:ind w:left="2910" w:hanging="360"/>
      </w:pPr>
      <w:rPr>
        <w:rFonts w:ascii="Wingdings" w:hAnsi="Wingdings" w:hint="default"/>
        <w:sz w:val="22"/>
      </w:rPr>
    </w:lvl>
    <w:lvl w:ilvl="3">
      <w:numFmt w:val="bullet"/>
      <w:lvlText w:val=""/>
      <w:lvlJc w:val="left"/>
      <w:pPr>
        <w:tabs>
          <w:tab w:val="num" w:pos="3630"/>
        </w:tabs>
        <w:ind w:left="3630" w:hanging="360"/>
      </w:pPr>
      <w:rPr>
        <w:rFonts w:ascii="Symbol" w:hAnsi="Symbol" w:hint="default"/>
        <w:sz w:val="22"/>
      </w:rPr>
    </w:lvl>
    <w:lvl w:ilvl="4">
      <w:numFmt w:val="bullet"/>
      <w:lvlText w:val="o"/>
      <w:lvlJc w:val="left"/>
      <w:pPr>
        <w:tabs>
          <w:tab w:val="num" w:pos="4350"/>
        </w:tabs>
        <w:ind w:left="4350" w:hanging="360"/>
      </w:pPr>
      <w:rPr>
        <w:rFonts w:ascii="Courier New" w:hAnsi="Courier New" w:hint="default"/>
        <w:sz w:val="22"/>
      </w:rPr>
    </w:lvl>
    <w:lvl w:ilvl="5">
      <w:numFmt w:val="bullet"/>
      <w:lvlText w:val=""/>
      <w:lvlJc w:val="left"/>
      <w:pPr>
        <w:tabs>
          <w:tab w:val="num" w:pos="5070"/>
        </w:tabs>
        <w:ind w:left="5070" w:hanging="360"/>
      </w:pPr>
      <w:rPr>
        <w:rFonts w:ascii="Wingdings" w:hAnsi="Wingdings" w:hint="default"/>
        <w:sz w:val="22"/>
      </w:rPr>
    </w:lvl>
    <w:lvl w:ilvl="6">
      <w:numFmt w:val="bullet"/>
      <w:lvlText w:val=""/>
      <w:lvlJc w:val="left"/>
      <w:pPr>
        <w:tabs>
          <w:tab w:val="num" w:pos="5790"/>
        </w:tabs>
        <w:ind w:left="5790" w:hanging="360"/>
      </w:pPr>
      <w:rPr>
        <w:rFonts w:ascii="Symbol" w:hAnsi="Symbol" w:hint="default"/>
        <w:sz w:val="22"/>
      </w:rPr>
    </w:lvl>
    <w:lvl w:ilvl="7">
      <w:numFmt w:val="bullet"/>
      <w:lvlText w:val="o"/>
      <w:lvlJc w:val="left"/>
      <w:pPr>
        <w:tabs>
          <w:tab w:val="num" w:pos="6510"/>
        </w:tabs>
        <w:ind w:left="6510" w:hanging="360"/>
      </w:pPr>
      <w:rPr>
        <w:rFonts w:ascii="Courier New" w:hAnsi="Courier New" w:hint="default"/>
        <w:sz w:val="22"/>
      </w:rPr>
    </w:lvl>
    <w:lvl w:ilvl="8">
      <w:numFmt w:val="bullet"/>
      <w:lvlText w:val=""/>
      <w:lvlJc w:val="left"/>
      <w:pPr>
        <w:tabs>
          <w:tab w:val="num" w:pos="7230"/>
        </w:tabs>
        <w:ind w:left="7230" w:hanging="360"/>
      </w:pPr>
      <w:rPr>
        <w:rFonts w:ascii="Wingdings" w:hAnsi="Wingdings" w:hint="default"/>
        <w:sz w:val="22"/>
      </w:rPr>
    </w:lvl>
  </w:abstractNum>
  <w:abstractNum w:abstractNumId="156" w15:restartNumberingAfterBreak="0">
    <w:nsid w:val="4ACA7EF2"/>
    <w:multiLevelType w:val="multilevel"/>
    <w:tmpl w:val="B914AB1E"/>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157" w15:restartNumberingAfterBreak="0">
    <w:nsid w:val="4BDD2D1F"/>
    <w:multiLevelType w:val="hybridMultilevel"/>
    <w:tmpl w:val="3CDC31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4C4826B0"/>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9" w15:restartNumberingAfterBreak="0">
    <w:nsid w:val="4CE10B58"/>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0" w15:restartNumberingAfterBreak="0">
    <w:nsid w:val="4CF5063E"/>
    <w:multiLevelType w:val="multilevel"/>
    <w:tmpl w:val="BE3A379C"/>
    <w:lvl w:ilvl="0">
      <w:start w:val="1"/>
      <w:numFmt w:val="decimal"/>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1" w15:restartNumberingAfterBreak="0">
    <w:nsid w:val="4D021A15"/>
    <w:multiLevelType w:val="hybridMultilevel"/>
    <w:tmpl w:val="491C096E"/>
    <w:lvl w:ilvl="0" w:tplc="7E2E180E">
      <w:start w:val="1"/>
      <w:numFmt w:val="lowerLetter"/>
      <w:lvlText w:val="%1)"/>
      <w:lvlJc w:val="left"/>
      <w:pPr>
        <w:ind w:left="1069" w:hanging="360"/>
      </w:pPr>
      <w:rPr>
        <w:rFonts w:hint="default"/>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2" w15:restartNumberingAfterBreak="0">
    <w:nsid w:val="4DCE1E97"/>
    <w:multiLevelType w:val="multilevel"/>
    <w:tmpl w:val="74C2D250"/>
    <w:styleLink w:val="WWOutlineListStyle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3" w15:restartNumberingAfterBreak="0">
    <w:nsid w:val="4DF15458"/>
    <w:multiLevelType w:val="multilevel"/>
    <w:tmpl w:val="E9203088"/>
    <w:lvl w:ilvl="0">
      <w:start w:val="1"/>
      <w:numFmt w:val="decimal"/>
      <w:lvlText w:val="%1)"/>
      <w:lvlJc w:val="left"/>
      <w:pPr>
        <w:ind w:left="720" w:hanging="360"/>
      </w:pPr>
      <w:rPr>
        <w:rFonts w:ascii="Arial" w:eastAsia="Calibri" w:hAnsi="Arial" w:cs="Arial"/>
        <w:sz w:val="22"/>
        <w:szCs w:val="22"/>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64" w15:restartNumberingAfterBreak="0">
    <w:nsid w:val="4E6F4A1F"/>
    <w:multiLevelType w:val="multilevel"/>
    <w:tmpl w:val="9E76AC34"/>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165" w15:restartNumberingAfterBreak="0">
    <w:nsid w:val="4EC22938"/>
    <w:multiLevelType w:val="hybridMultilevel"/>
    <w:tmpl w:val="3E62C28C"/>
    <w:lvl w:ilvl="0" w:tplc="08BC763C">
      <w:start w:val="1"/>
      <w:numFmt w:val="bullet"/>
      <w:lvlText w:val=""/>
      <w:lvlJc w:val="left"/>
      <w:pPr>
        <w:tabs>
          <w:tab w:val="num" w:pos="720"/>
        </w:tabs>
        <w:ind w:left="720" w:hanging="360"/>
      </w:pPr>
      <w:rPr>
        <w:rFonts w:ascii="Symbol" w:hAnsi="Symbol" w:hint="default"/>
      </w:rPr>
    </w:lvl>
    <w:lvl w:ilvl="1" w:tplc="747A08E0" w:tentative="1">
      <w:start w:val="1"/>
      <w:numFmt w:val="bullet"/>
      <w:lvlText w:val="o"/>
      <w:lvlJc w:val="left"/>
      <w:pPr>
        <w:tabs>
          <w:tab w:val="num" w:pos="1440"/>
        </w:tabs>
        <w:ind w:left="1440" w:hanging="360"/>
      </w:pPr>
      <w:rPr>
        <w:rFonts w:ascii="Courier New" w:hAnsi="Courier New" w:cs="Courier New" w:hint="default"/>
      </w:rPr>
    </w:lvl>
    <w:lvl w:ilvl="2" w:tplc="EEB2DE18" w:tentative="1">
      <w:start w:val="1"/>
      <w:numFmt w:val="bullet"/>
      <w:lvlText w:val=""/>
      <w:lvlJc w:val="left"/>
      <w:pPr>
        <w:tabs>
          <w:tab w:val="num" w:pos="2160"/>
        </w:tabs>
        <w:ind w:left="2160" w:hanging="360"/>
      </w:pPr>
      <w:rPr>
        <w:rFonts w:ascii="Wingdings" w:hAnsi="Wingdings" w:hint="default"/>
      </w:rPr>
    </w:lvl>
    <w:lvl w:ilvl="3" w:tplc="F9DE789C" w:tentative="1">
      <w:start w:val="1"/>
      <w:numFmt w:val="bullet"/>
      <w:lvlText w:val=""/>
      <w:lvlJc w:val="left"/>
      <w:pPr>
        <w:tabs>
          <w:tab w:val="num" w:pos="2880"/>
        </w:tabs>
        <w:ind w:left="2880" w:hanging="360"/>
      </w:pPr>
      <w:rPr>
        <w:rFonts w:ascii="Symbol" w:hAnsi="Symbol" w:hint="default"/>
      </w:rPr>
    </w:lvl>
    <w:lvl w:ilvl="4" w:tplc="951E3BA4" w:tentative="1">
      <w:start w:val="1"/>
      <w:numFmt w:val="bullet"/>
      <w:lvlText w:val="o"/>
      <w:lvlJc w:val="left"/>
      <w:pPr>
        <w:tabs>
          <w:tab w:val="num" w:pos="3600"/>
        </w:tabs>
        <w:ind w:left="3600" w:hanging="360"/>
      </w:pPr>
      <w:rPr>
        <w:rFonts w:ascii="Courier New" w:hAnsi="Courier New" w:cs="Courier New" w:hint="default"/>
      </w:rPr>
    </w:lvl>
    <w:lvl w:ilvl="5" w:tplc="4EC0A1CE" w:tentative="1">
      <w:start w:val="1"/>
      <w:numFmt w:val="bullet"/>
      <w:lvlText w:val=""/>
      <w:lvlJc w:val="left"/>
      <w:pPr>
        <w:tabs>
          <w:tab w:val="num" w:pos="4320"/>
        </w:tabs>
        <w:ind w:left="4320" w:hanging="360"/>
      </w:pPr>
      <w:rPr>
        <w:rFonts w:ascii="Wingdings" w:hAnsi="Wingdings" w:hint="default"/>
      </w:rPr>
    </w:lvl>
    <w:lvl w:ilvl="6" w:tplc="E86C303A" w:tentative="1">
      <w:start w:val="1"/>
      <w:numFmt w:val="bullet"/>
      <w:lvlText w:val=""/>
      <w:lvlJc w:val="left"/>
      <w:pPr>
        <w:tabs>
          <w:tab w:val="num" w:pos="5040"/>
        </w:tabs>
        <w:ind w:left="5040" w:hanging="360"/>
      </w:pPr>
      <w:rPr>
        <w:rFonts w:ascii="Symbol" w:hAnsi="Symbol" w:hint="default"/>
      </w:rPr>
    </w:lvl>
    <w:lvl w:ilvl="7" w:tplc="9C3AFB74" w:tentative="1">
      <w:start w:val="1"/>
      <w:numFmt w:val="bullet"/>
      <w:lvlText w:val="o"/>
      <w:lvlJc w:val="left"/>
      <w:pPr>
        <w:tabs>
          <w:tab w:val="num" w:pos="5760"/>
        </w:tabs>
        <w:ind w:left="5760" w:hanging="360"/>
      </w:pPr>
      <w:rPr>
        <w:rFonts w:ascii="Courier New" w:hAnsi="Courier New" w:cs="Courier New" w:hint="default"/>
      </w:rPr>
    </w:lvl>
    <w:lvl w:ilvl="8" w:tplc="49387DAE"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EF4307B"/>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7" w15:restartNumberingAfterBreak="0">
    <w:nsid w:val="4EF434D6"/>
    <w:multiLevelType w:val="hybridMultilevel"/>
    <w:tmpl w:val="E0E0A218"/>
    <w:lvl w:ilvl="0" w:tplc="84F2BEF2">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4EF96CC5"/>
    <w:multiLevelType w:val="multilevel"/>
    <w:tmpl w:val="0DAE251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cs="Times New Roman" w:hint="default"/>
        <w:i w:val="0"/>
        <w:iCs w:val="0"/>
        <w:sz w:val="22"/>
        <w:szCs w:val="22"/>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9" w15:restartNumberingAfterBreak="0">
    <w:nsid w:val="4F6C3010"/>
    <w:multiLevelType w:val="multilevel"/>
    <w:tmpl w:val="3D402D44"/>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170" w15:restartNumberingAfterBreak="0">
    <w:nsid w:val="4FA40D4D"/>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1" w15:restartNumberingAfterBreak="0">
    <w:nsid w:val="51660B9D"/>
    <w:multiLevelType w:val="hybridMultilevel"/>
    <w:tmpl w:val="35C2A196"/>
    <w:lvl w:ilvl="0" w:tplc="0415000F">
      <w:start w:val="1"/>
      <w:numFmt w:val="decimal"/>
      <w:lvlText w:val="%1."/>
      <w:lvlJc w:val="left"/>
      <w:pPr>
        <w:ind w:left="900" w:hanging="360"/>
      </w:p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172" w15:restartNumberingAfterBreak="0">
    <w:nsid w:val="52223AA9"/>
    <w:multiLevelType w:val="multilevel"/>
    <w:tmpl w:val="FFFFFFFF"/>
    <w:lvl w:ilvl="0">
      <w:start w:val="1"/>
      <w:numFmt w:val="decimal"/>
      <w:lvlText w:val="%1."/>
      <w:lvlJc w:val="left"/>
      <w:pPr>
        <w:tabs>
          <w:tab w:val="num" w:pos="360"/>
        </w:tabs>
        <w:ind w:left="360" w:hanging="360"/>
      </w:pPr>
      <w:rPr>
        <w:rFonts w:cs="Times New Roman"/>
      </w:rPr>
    </w:lvl>
    <w:lvl w:ilvl="1">
      <w:numFmt w:val="bullet"/>
      <w:lvlText w:val="o"/>
      <w:lvlJc w:val="left"/>
      <w:pPr>
        <w:tabs>
          <w:tab w:val="num" w:pos="1440"/>
        </w:tabs>
        <w:ind w:left="1440" w:hanging="360"/>
      </w:pPr>
      <w:rPr>
        <w:rFonts w:ascii="Courier New" w:hAnsi="Courier New" w:hint="default"/>
        <w:sz w:val="22"/>
      </w:rPr>
    </w:lvl>
    <w:lvl w:ilvl="2">
      <w:numFmt w:val="bullet"/>
      <w:lvlText w:val=""/>
      <w:lvlJc w:val="left"/>
      <w:pPr>
        <w:tabs>
          <w:tab w:val="num" w:pos="2160"/>
        </w:tabs>
        <w:ind w:left="2160" w:hanging="360"/>
      </w:pPr>
      <w:rPr>
        <w:rFonts w:ascii="Wingdings" w:hAnsi="Wingdings" w:hint="default"/>
        <w:sz w:val="22"/>
      </w:rPr>
    </w:lvl>
    <w:lvl w:ilvl="3">
      <w:numFmt w:val="bullet"/>
      <w:lvlText w:val=""/>
      <w:lvlJc w:val="left"/>
      <w:pPr>
        <w:tabs>
          <w:tab w:val="num" w:pos="2880"/>
        </w:tabs>
        <w:ind w:left="2880" w:hanging="360"/>
      </w:pPr>
      <w:rPr>
        <w:rFonts w:ascii="Symbol" w:hAnsi="Symbol" w:hint="default"/>
        <w:sz w:val="22"/>
      </w:rPr>
    </w:lvl>
    <w:lvl w:ilvl="4">
      <w:numFmt w:val="bullet"/>
      <w:lvlText w:val="o"/>
      <w:lvlJc w:val="left"/>
      <w:pPr>
        <w:tabs>
          <w:tab w:val="num" w:pos="3600"/>
        </w:tabs>
        <w:ind w:left="3600" w:hanging="360"/>
      </w:pPr>
      <w:rPr>
        <w:rFonts w:ascii="Courier New" w:hAnsi="Courier New" w:hint="default"/>
        <w:sz w:val="22"/>
      </w:rPr>
    </w:lvl>
    <w:lvl w:ilvl="5">
      <w:numFmt w:val="bullet"/>
      <w:lvlText w:val=""/>
      <w:lvlJc w:val="left"/>
      <w:pPr>
        <w:tabs>
          <w:tab w:val="num" w:pos="4320"/>
        </w:tabs>
        <w:ind w:left="4320" w:hanging="360"/>
      </w:pPr>
      <w:rPr>
        <w:rFonts w:ascii="Wingdings" w:hAnsi="Wingdings" w:hint="default"/>
        <w:sz w:val="22"/>
      </w:rPr>
    </w:lvl>
    <w:lvl w:ilvl="6">
      <w:numFmt w:val="bullet"/>
      <w:lvlText w:val=""/>
      <w:lvlJc w:val="left"/>
      <w:pPr>
        <w:tabs>
          <w:tab w:val="num" w:pos="5040"/>
        </w:tabs>
        <w:ind w:left="5040" w:hanging="360"/>
      </w:pPr>
      <w:rPr>
        <w:rFonts w:ascii="Symbol" w:hAnsi="Symbol" w:hint="default"/>
        <w:sz w:val="22"/>
      </w:rPr>
    </w:lvl>
    <w:lvl w:ilvl="7">
      <w:numFmt w:val="bullet"/>
      <w:lvlText w:val="o"/>
      <w:lvlJc w:val="left"/>
      <w:pPr>
        <w:tabs>
          <w:tab w:val="num" w:pos="5760"/>
        </w:tabs>
        <w:ind w:left="5760" w:hanging="360"/>
      </w:pPr>
      <w:rPr>
        <w:rFonts w:ascii="Courier New" w:hAnsi="Courier New" w:hint="default"/>
        <w:sz w:val="22"/>
      </w:rPr>
    </w:lvl>
    <w:lvl w:ilvl="8">
      <w:numFmt w:val="bullet"/>
      <w:lvlText w:val=""/>
      <w:lvlJc w:val="left"/>
      <w:pPr>
        <w:tabs>
          <w:tab w:val="num" w:pos="6480"/>
        </w:tabs>
        <w:ind w:left="6480" w:hanging="360"/>
      </w:pPr>
      <w:rPr>
        <w:rFonts w:ascii="Wingdings" w:hAnsi="Wingdings" w:hint="default"/>
        <w:sz w:val="22"/>
      </w:rPr>
    </w:lvl>
  </w:abstractNum>
  <w:abstractNum w:abstractNumId="173" w15:restartNumberingAfterBreak="0">
    <w:nsid w:val="52CD3660"/>
    <w:multiLevelType w:val="multilevel"/>
    <w:tmpl w:val="88C2247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74" w15:restartNumberingAfterBreak="0">
    <w:nsid w:val="533B3D30"/>
    <w:multiLevelType w:val="hybridMultilevel"/>
    <w:tmpl w:val="15A83454"/>
    <w:lvl w:ilvl="0" w:tplc="D3D05BDA">
      <w:start w:val="1"/>
      <w:numFmt w:val="bullet"/>
      <w:lvlText w:val=""/>
      <w:lvlJc w:val="left"/>
      <w:pPr>
        <w:tabs>
          <w:tab w:val="num" w:pos="720"/>
        </w:tabs>
        <w:ind w:left="720" w:hanging="360"/>
      </w:pPr>
      <w:rPr>
        <w:rFonts w:ascii="Symbol" w:hAnsi="Symbol" w:hint="default"/>
      </w:rPr>
    </w:lvl>
    <w:lvl w:ilvl="1" w:tplc="32CAED1E">
      <w:start w:val="1"/>
      <w:numFmt w:val="bullet"/>
      <w:lvlText w:val="o"/>
      <w:lvlJc w:val="left"/>
      <w:pPr>
        <w:tabs>
          <w:tab w:val="num" w:pos="1440"/>
        </w:tabs>
        <w:ind w:left="1440" w:hanging="360"/>
      </w:pPr>
      <w:rPr>
        <w:rFonts w:ascii="Courier New" w:hAnsi="Courier New" w:cs="Courier New" w:hint="default"/>
      </w:rPr>
    </w:lvl>
    <w:lvl w:ilvl="2" w:tplc="155E0896" w:tentative="1">
      <w:start w:val="1"/>
      <w:numFmt w:val="bullet"/>
      <w:lvlText w:val=""/>
      <w:lvlJc w:val="left"/>
      <w:pPr>
        <w:tabs>
          <w:tab w:val="num" w:pos="2160"/>
        </w:tabs>
        <w:ind w:left="2160" w:hanging="360"/>
      </w:pPr>
      <w:rPr>
        <w:rFonts w:ascii="Wingdings" w:hAnsi="Wingdings" w:hint="default"/>
      </w:rPr>
    </w:lvl>
    <w:lvl w:ilvl="3" w:tplc="CAEEC6BA" w:tentative="1">
      <w:start w:val="1"/>
      <w:numFmt w:val="bullet"/>
      <w:lvlText w:val=""/>
      <w:lvlJc w:val="left"/>
      <w:pPr>
        <w:tabs>
          <w:tab w:val="num" w:pos="2880"/>
        </w:tabs>
        <w:ind w:left="2880" w:hanging="360"/>
      </w:pPr>
      <w:rPr>
        <w:rFonts w:ascii="Symbol" w:hAnsi="Symbol" w:hint="default"/>
      </w:rPr>
    </w:lvl>
    <w:lvl w:ilvl="4" w:tplc="5DF4E96C" w:tentative="1">
      <w:start w:val="1"/>
      <w:numFmt w:val="bullet"/>
      <w:lvlText w:val="o"/>
      <w:lvlJc w:val="left"/>
      <w:pPr>
        <w:tabs>
          <w:tab w:val="num" w:pos="3600"/>
        </w:tabs>
        <w:ind w:left="3600" w:hanging="360"/>
      </w:pPr>
      <w:rPr>
        <w:rFonts w:ascii="Courier New" w:hAnsi="Courier New" w:cs="Courier New" w:hint="default"/>
      </w:rPr>
    </w:lvl>
    <w:lvl w:ilvl="5" w:tplc="99AE1318" w:tentative="1">
      <w:start w:val="1"/>
      <w:numFmt w:val="bullet"/>
      <w:lvlText w:val=""/>
      <w:lvlJc w:val="left"/>
      <w:pPr>
        <w:tabs>
          <w:tab w:val="num" w:pos="4320"/>
        </w:tabs>
        <w:ind w:left="4320" w:hanging="360"/>
      </w:pPr>
      <w:rPr>
        <w:rFonts w:ascii="Wingdings" w:hAnsi="Wingdings" w:hint="default"/>
      </w:rPr>
    </w:lvl>
    <w:lvl w:ilvl="6" w:tplc="DB54CA70" w:tentative="1">
      <w:start w:val="1"/>
      <w:numFmt w:val="bullet"/>
      <w:lvlText w:val=""/>
      <w:lvlJc w:val="left"/>
      <w:pPr>
        <w:tabs>
          <w:tab w:val="num" w:pos="5040"/>
        </w:tabs>
        <w:ind w:left="5040" w:hanging="360"/>
      </w:pPr>
      <w:rPr>
        <w:rFonts w:ascii="Symbol" w:hAnsi="Symbol" w:hint="default"/>
      </w:rPr>
    </w:lvl>
    <w:lvl w:ilvl="7" w:tplc="E65E561E" w:tentative="1">
      <w:start w:val="1"/>
      <w:numFmt w:val="bullet"/>
      <w:lvlText w:val="o"/>
      <w:lvlJc w:val="left"/>
      <w:pPr>
        <w:tabs>
          <w:tab w:val="num" w:pos="5760"/>
        </w:tabs>
        <w:ind w:left="5760" w:hanging="360"/>
      </w:pPr>
      <w:rPr>
        <w:rFonts w:ascii="Courier New" w:hAnsi="Courier New" w:cs="Courier New" w:hint="default"/>
      </w:rPr>
    </w:lvl>
    <w:lvl w:ilvl="8" w:tplc="1A0217B4"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48F33CD"/>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76" w15:restartNumberingAfterBreak="0">
    <w:nsid w:val="551F3E5B"/>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77" w15:restartNumberingAfterBreak="0">
    <w:nsid w:val="55432006"/>
    <w:multiLevelType w:val="hybridMultilevel"/>
    <w:tmpl w:val="3FEA44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565005C7"/>
    <w:multiLevelType w:val="multilevel"/>
    <w:tmpl w:val="ACB8A00A"/>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179" w15:restartNumberingAfterBreak="0">
    <w:nsid w:val="569C6116"/>
    <w:multiLevelType w:val="multilevel"/>
    <w:tmpl w:val="CDDC285E"/>
    <w:lvl w:ilvl="0">
      <w:start w:val="1"/>
      <w:numFmt w:val="decimal"/>
      <w:lvlText w:val="%1)"/>
      <w:lvlJc w:val="left"/>
      <w:pPr>
        <w:ind w:left="648" w:hanging="360"/>
      </w:pPr>
      <w:rPr>
        <w:rFonts w:cs="Times New Roman"/>
      </w:rPr>
    </w:lvl>
    <w:lvl w:ilvl="1">
      <w:start w:val="1"/>
      <w:numFmt w:val="lowerLetter"/>
      <w:lvlText w:val="%2."/>
      <w:lvlJc w:val="left"/>
      <w:pPr>
        <w:ind w:left="1368" w:hanging="360"/>
      </w:pPr>
      <w:rPr>
        <w:rFonts w:cs="Times New Roman"/>
      </w:rPr>
    </w:lvl>
    <w:lvl w:ilvl="2">
      <w:start w:val="1"/>
      <w:numFmt w:val="lowerRoman"/>
      <w:lvlText w:val="%3."/>
      <w:lvlJc w:val="left"/>
      <w:pPr>
        <w:ind w:left="2088" w:hanging="180"/>
      </w:pPr>
      <w:rPr>
        <w:rFonts w:cs="Times New Roman"/>
      </w:rPr>
    </w:lvl>
    <w:lvl w:ilvl="3">
      <w:start w:val="1"/>
      <w:numFmt w:val="decimal"/>
      <w:lvlText w:val="%4."/>
      <w:lvlJc w:val="left"/>
      <w:pPr>
        <w:ind w:left="2808" w:hanging="360"/>
      </w:pPr>
      <w:rPr>
        <w:rFonts w:cs="Times New Roman"/>
      </w:rPr>
    </w:lvl>
    <w:lvl w:ilvl="4">
      <w:start w:val="1"/>
      <w:numFmt w:val="lowerLetter"/>
      <w:lvlText w:val="%5."/>
      <w:lvlJc w:val="left"/>
      <w:pPr>
        <w:ind w:left="3528" w:hanging="360"/>
      </w:pPr>
      <w:rPr>
        <w:rFonts w:cs="Times New Roman"/>
      </w:rPr>
    </w:lvl>
    <w:lvl w:ilvl="5">
      <w:start w:val="1"/>
      <w:numFmt w:val="lowerRoman"/>
      <w:lvlText w:val="%6."/>
      <w:lvlJc w:val="left"/>
      <w:pPr>
        <w:ind w:left="4248" w:hanging="180"/>
      </w:pPr>
      <w:rPr>
        <w:rFonts w:cs="Times New Roman"/>
      </w:rPr>
    </w:lvl>
    <w:lvl w:ilvl="6">
      <w:start w:val="1"/>
      <w:numFmt w:val="decimal"/>
      <w:lvlText w:val="%7."/>
      <w:lvlJc w:val="left"/>
      <w:pPr>
        <w:ind w:left="4968" w:hanging="360"/>
      </w:pPr>
      <w:rPr>
        <w:rFonts w:cs="Times New Roman"/>
      </w:rPr>
    </w:lvl>
    <w:lvl w:ilvl="7">
      <w:start w:val="1"/>
      <w:numFmt w:val="lowerLetter"/>
      <w:lvlText w:val="%8."/>
      <w:lvlJc w:val="left"/>
      <w:pPr>
        <w:ind w:left="5688" w:hanging="360"/>
      </w:pPr>
      <w:rPr>
        <w:rFonts w:cs="Times New Roman"/>
      </w:rPr>
    </w:lvl>
    <w:lvl w:ilvl="8">
      <w:start w:val="1"/>
      <w:numFmt w:val="lowerRoman"/>
      <w:lvlText w:val="%9."/>
      <w:lvlJc w:val="left"/>
      <w:pPr>
        <w:ind w:left="6408" w:hanging="180"/>
      </w:pPr>
      <w:rPr>
        <w:rFonts w:cs="Times New Roman"/>
      </w:rPr>
    </w:lvl>
  </w:abstractNum>
  <w:abstractNum w:abstractNumId="180" w15:restartNumberingAfterBreak="0">
    <w:nsid w:val="56C80ABA"/>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81" w15:restartNumberingAfterBreak="0">
    <w:nsid w:val="57051571"/>
    <w:multiLevelType w:val="hybridMultilevel"/>
    <w:tmpl w:val="D8B4180A"/>
    <w:lvl w:ilvl="0" w:tplc="B2C25BD2">
      <w:start w:val="1"/>
      <w:numFmt w:val="lowerLetter"/>
      <w:lvlText w:val="%1)"/>
      <w:lvlJc w:val="left"/>
      <w:pPr>
        <w:tabs>
          <w:tab w:val="num" w:pos="1005"/>
        </w:tabs>
        <w:ind w:left="964" w:hanging="284"/>
      </w:pPr>
      <w:rPr>
        <w:rFonts w:ascii="Cambria" w:eastAsia="Times New Roman" w:hAnsi="Cambria"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2" w15:restartNumberingAfterBreak="0">
    <w:nsid w:val="57617F49"/>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3" w15:restartNumberingAfterBreak="0">
    <w:nsid w:val="57A217DB"/>
    <w:multiLevelType w:val="hybridMultilevel"/>
    <w:tmpl w:val="A648CCCA"/>
    <w:lvl w:ilvl="0" w:tplc="1BFAA35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80750E5"/>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85" w15:restartNumberingAfterBreak="0">
    <w:nsid w:val="58822AD8"/>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86" w15:restartNumberingAfterBreak="0">
    <w:nsid w:val="58C71CDD"/>
    <w:multiLevelType w:val="hybridMultilevel"/>
    <w:tmpl w:val="D094799C"/>
    <w:lvl w:ilvl="0" w:tplc="FD540446">
      <w:start w:val="1"/>
      <w:numFmt w:val="lowerLetter"/>
      <w:lvlText w:val="%1)"/>
      <w:lvlJc w:val="left"/>
      <w:pPr>
        <w:ind w:left="96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8D06B73"/>
    <w:multiLevelType w:val="hybridMultilevel"/>
    <w:tmpl w:val="1E3C27B2"/>
    <w:lvl w:ilvl="0" w:tplc="5A9A2EBE">
      <w:start w:val="1"/>
      <w:numFmt w:val="lowerLetter"/>
      <w:lvlText w:val="%1)"/>
      <w:lvlJc w:val="left"/>
      <w:pPr>
        <w:ind w:left="964" w:hanging="284"/>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91A0E1E"/>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9" w15:restartNumberingAfterBreak="0">
    <w:nsid w:val="592A583D"/>
    <w:multiLevelType w:val="hybridMultilevel"/>
    <w:tmpl w:val="DE2CF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59C815E2"/>
    <w:multiLevelType w:val="multilevel"/>
    <w:tmpl w:val="FFFFFFFF"/>
    <w:lvl w:ilvl="0">
      <w:start w:val="6"/>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1" w15:restartNumberingAfterBreak="0">
    <w:nsid w:val="59E27F5D"/>
    <w:multiLevelType w:val="hybridMultilevel"/>
    <w:tmpl w:val="F55207C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A955B9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93" w15:restartNumberingAfterBreak="0">
    <w:nsid w:val="5B616129"/>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94" w15:restartNumberingAfterBreak="0">
    <w:nsid w:val="5C3D661E"/>
    <w:multiLevelType w:val="hybridMultilevel"/>
    <w:tmpl w:val="6F882BEC"/>
    <w:lvl w:ilvl="0" w:tplc="CE924410">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5C4D3677"/>
    <w:multiLevelType w:val="hybridMultilevel"/>
    <w:tmpl w:val="5C0E20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15:restartNumberingAfterBreak="0">
    <w:nsid w:val="5C626C05"/>
    <w:multiLevelType w:val="multilevel"/>
    <w:tmpl w:val="868AD0EA"/>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197" w15:restartNumberingAfterBreak="0">
    <w:nsid w:val="5C9B5FEC"/>
    <w:multiLevelType w:val="multilevel"/>
    <w:tmpl w:val="FFFFFFFF"/>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lef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lef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left"/>
      <w:pPr>
        <w:tabs>
          <w:tab w:val="num" w:pos="6828"/>
        </w:tabs>
        <w:ind w:left="6828" w:hanging="180"/>
      </w:pPr>
      <w:rPr>
        <w:rFonts w:cs="Times New Roman"/>
      </w:rPr>
    </w:lvl>
  </w:abstractNum>
  <w:abstractNum w:abstractNumId="198" w15:restartNumberingAfterBreak="0">
    <w:nsid w:val="5D4C70DB"/>
    <w:multiLevelType w:val="multilevel"/>
    <w:tmpl w:val="94C2393A"/>
    <w:lvl w:ilvl="0">
      <w:start w:val="1"/>
      <w:numFmt w:val="lowerLetter"/>
      <w:lvlText w:val="%1)"/>
      <w:lvlJc w:val="left"/>
      <w:pPr>
        <w:ind w:left="1128" w:hanging="360"/>
      </w:pPr>
      <w:rPr>
        <w:rFonts w:cs="Times New Roman"/>
      </w:rPr>
    </w:lvl>
    <w:lvl w:ilvl="1">
      <w:start w:val="1"/>
      <w:numFmt w:val="lowerLetter"/>
      <w:lvlText w:val="%2."/>
      <w:lvlJc w:val="left"/>
      <w:pPr>
        <w:ind w:left="1848" w:hanging="360"/>
      </w:pPr>
      <w:rPr>
        <w:rFonts w:cs="Times New Roman"/>
      </w:rPr>
    </w:lvl>
    <w:lvl w:ilvl="2">
      <w:start w:val="1"/>
      <w:numFmt w:val="lowerRoman"/>
      <w:lvlText w:val="%3."/>
      <w:lvlJc w:val="left"/>
      <w:pPr>
        <w:ind w:left="2568" w:hanging="180"/>
      </w:pPr>
      <w:rPr>
        <w:rFonts w:cs="Times New Roman"/>
      </w:rPr>
    </w:lvl>
    <w:lvl w:ilvl="3">
      <w:start w:val="1"/>
      <w:numFmt w:val="decimal"/>
      <w:lvlText w:val="%4."/>
      <w:lvlJc w:val="left"/>
      <w:pPr>
        <w:ind w:left="3288" w:hanging="360"/>
      </w:pPr>
      <w:rPr>
        <w:rFonts w:cs="Times New Roman"/>
      </w:rPr>
    </w:lvl>
    <w:lvl w:ilvl="4">
      <w:start w:val="1"/>
      <w:numFmt w:val="lowerLetter"/>
      <w:lvlText w:val="%5."/>
      <w:lvlJc w:val="left"/>
      <w:pPr>
        <w:ind w:left="4008" w:hanging="360"/>
      </w:pPr>
      <w:rPr>
        <w:rFonts w:cs="Times New Roman"/>
      </w:rPr>
    </w:lvl>
    <w:lvl w:ilvl="5">
      <w:start w:val="1"/>
      <w:numFmt w:val="lowerRoman"/>
      <w:lvlText w:val="%6."/>
      <w:lvlJc w:val="left"/>
      <w:pPr>
        <w:ind w:left="4728" w:hanging="180"/>
      </w:pPr>
      <w:rPr>
        <w:rFonts w:cs="Times New Roman"/>
      </w:rPr>
    </w:lvl>
    <w:lvl w:ilvl="6">
      <w:start w:val="1"/>
      <w:numFmt w:val="decimal"/>
      <w:lvlText w:val="%7."/>
      <w:lvlJc w:val="left"/>
      <w:pPr>
        <w:ind w:left="5448" w:hanging="360"/>
      </w:pPr>
      <w:rPr>
        <w:rFonts w:cs="Times New Roman"/>
      </w:rPr>
    </w:lvl>
    <w:lvl w:ilvl="7">
      <w:start w:val="1"/>
      <w:numFmt w:val="lowerLetter"/>
      <w:lvlText w:val="%8."/>
      <w:lvlJc w:val="left"/>
      <w:pPr>
        <w:ind w:left="6168" w:hanging="360"/>
      </w:pPr>
      <w:rPr>
        <w:rFonts w:cs="Times New Roman"/>
      </w:rPr>
    </w:lvl>
    <w:lvl w:ilvl="8">
      <w:start w:val="1"/>
      <w:numFmt w:val="lowerRoman"/>
      <w:lvlText w:val="%9."/>
      <w:lvlJc w:val="left"/>
      <w:pPr>
        <w:ind w:left="6888" w:hanging="180"/>
      </w:pPr>
      <w:rPr>
        <w:rFonts w:cs="Times New Roman"/>
      </w:rPr>
    </w:lvl>
  </w:abstractNum>
  <w:abstractNum w:abstractNumId="199" w15:restartNumberingAfterBreak="0">
    <w:nsid w:val="5D6B11D4"/>
    <w:multiLevelType w:val="hybridMultilevel"/>
    <w:tmpl w:val="51E427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15:restartNumberingAfterBreak="0">
    <w:nsid w:val="5DCA5538"/>
    <w:multiLevelType w:val="hybridMultilevel"/>
    <w:tmpl w:val="3618C62A"/>
    <w:lvl w:ilvl="0" w:tplc="FD86B592">
      <w:start w:val="2"/>
      <w:numFmt w:val="decimal"/>
      <w:lvlText w:val="%1)"/>
      <w:lvlJc w:val="left"/>
      <w:pPr>
        <w:ind w:left="720" w:hanging="360"/>
      </w:pPr>
      <w:rPr>
        <w:rFonts w:ascii="Arial" w:hAnsi="Arial" w:cs="Arial"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E982CA1"/>
    <w:multiLevelType w:val="hybridMultilevel"/>
    <w:tmpl w:val="F6B40B90"/>
    <w:lvl w:ilvl="0" w:tplc="58589578">
      <w:start w:val="1"/>
      <w:numFmt w:val="bullet"/>
      <w:lvlText w:val=""/>
      <w:lvlJc w:val="left"/>
      <w:pPr>
        <w:ind w:left="1344" w:hanging="493"/>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2" w15:restartNumberingAfterBreak="0">
    <w:nsid w:val="5E9D7798"/>
    <w:multiLevelType w:val="multilevel"/>
    <w:tmpl w:val="CA9EB418"/>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203" w15:restartNumberingAfterBreak="0">
    <w:nsid w:val="5EBF1091"/>
    <w:multiLevelType w:val="multilevel"/>
    <w:tmpl w:val="5CDE3224"/>
    <w:styleLink w:val="WWOutlineListStyle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4" w15:restartNumberingAfterBreak="0">
    <w:nsid w:val="5F2C6069"/>
    <w:multiLevelType w:val="multilevel"/>
    <w:tmpl w:val="C214230E"/>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205" w15:restartNumberingAfterBreak="0">
    <w:nsid w:val="5F6D16C8"/>
    <w:multiLevelType w:val="multilevel"/>
    <w:tmpl w:val="3FF4EC66"/>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206" w15:restartNumberingAfterBreak="0">
    <w:nsid w:val="5F8710E8"/>
    <w:multiLevelType w:val="hybridMultilevel"/>
    <w:tmpl w:val="20FCEA24"/>
    <w:lvl w:ilvl="0" w:tplc="5748C04E">
      <w:start w:val="1"/>
      <w:numFmt w:val="bullet"/>
      <w:lvlText w:val=""/>
      <w:lvlJc w:val="left"/>
      <w:pPr>
        <w:tabs>
          <w:tab w:val="num" w:pos="720"/>
        </w:tabs>
        <w:ind w:left="720" w:hanging="360"/>
      </w:pPr>
      <w:rPr>
        <w:rFonts w:ascii="Symbol" w:hAnsi="Symbol" w:hint="default"/>
      </w:rPr>
    </w:lvl>
    <w:lvl w:ilvl="1" w:tplc="E2348272" w:tentative="1">
      <w:start w:val="1"/>
      <w:numFmt w:val="bullet"/>
      <w:lvlText w:val="o"/>
      <w:lvlJc w:val="left"/>
      <w:pPr>
        <w:tabs>
          <w:tab w:val="num" w:pos="1440"/>
        </w:tabs>
        <w:ind w:left="1440" w:hanging="360"/>
      </w:pPr>
      <w:rPr>
        <w:rFonts w:ascii="Courier New" w:hAnsi="Courier New" w:cs="Courier New" w:hint="default"/>
      </w:rPr>
    </w:lvl>
    <w:lvl w:ilvl="2" w:tplc="C29C65D6" w:tentative="1">
      <w:start w:val="1"/>
      <w:numFmt w:val="bullet"/>
      <w:lvlText w:val=""/>
      <w:lvlJc w:val="left"/>
      <w:pPr>
        <w:tabs>
          <w:tab w:val="num" w:pos="2160"/>
        </w:tabs>
        <w:ind w:left="2160" w:hanging="360"/>
      </w:pPr>
      <w:rPr>
        <w:rFonts w:ascii="Wingdings" w:hAnsi="Wingdings" w:hint="default"/>
      </w:rPr>
    </w:lvl>
    <w:lvl w:ilvl="3" w:tplc="18C0F796" w:tentative="1">
      <w:start w:val="1"/>
      <w:numFmt w:val="bullet"/>
      <w:lvlText w:val=""/>
      <w:lvlJc w:val="left"/>
      <w:pPr>
        <w:tabs>
          <w:tab w:val="num" w:pos="2880"/>
        </w:tabs>
        <w:ind w:left="2880" w:hanging="360"/>
      </w:pPr>
      <w:rPr>
        <w:rFonts w:ascii="Symbol" w:hAnsi="Symbol" w:hint="default"/>
      </w:rPr>
    </w:lvl>
    <w:lvl w:ilvl="4" w:tplc="FB5EE4AA" w:tentative="1">
      <w:start w:val="1"/>
      <w:numFmt w:val="bullet"/>
      <w:lvlText w:val="o"/>
      <w:lvlJc w:val="left"/>
      <w:pPr>
        <w:tabs>
          <w:tab w:val="num" w:pos="3600"/>
        </w:tabs>
        <w:ind w:left="3600" w:hanging="360"/>
      </w:pPr>
      <w:rPr>
        <w:rFonts w:ascii="Courier New" w:hAnsi="Courier New" w:cs="Courier New" w:hint="default"/>
      </w:rPr>
    </w:lvl>
    <w:lvl w:ilvl="5" w:tplc="E3BEA0F8" w:tentative="1">
      <w:start w:val="1"/>
      <w:numFmt w:val="bullet"/>
      <w:lvlText w:val=""/>
      <w:lvlJc w:val="left"/>
      <w:pPr>
        <w:tabs>
          <w:tab w:val="num" w:pos="4320"/>
        </w:tabs>
        <w:ind w:left="4320" w:hanging="360"/>
      </w:pPr>
      <w:rPr>
        <w:rFonts w:ascii="Wingdings" w:hAnsi="Wingdings" w:hint="default"/>
      </w:rPr>
    </w:lvl>
    <w:lvl w:ilvl="6" w:tplc="DCF4FD9E" w:tentative="1">
      <w:start w:val="1"/>
      <w:numFmt w:val="bullet"/>
      <w:lvlText w:val=""/>
      <w:lvlJc w:val="left"/>
      <w:pPr>
        <w:tabs>
          <w:tab w:val="num" w:pos="5040"/>
        </w:tabs>
        <w:ind w:left="5040" w:hanging="360"/>
      </w:pPr>
      <w:rPr>
        <w:rFonts w:ascii="Symbol" w:hAnsi="Symbol" w:hint="default"/>
      </w:rPr>
    </w:lvl>
    <w:lvl w:ilvl="7" w:tplc="4DD8D1D0" w:tentative="1">
      <w:start w:val="1"/>
      <w:numFmt w:val="bullet"/>
      <w:lvlText w:val="o"/>
      <w:lvlJc w:val="left"/>
      <w:pPr>
        <w:tabs>
          <w:tab w:val="num" w:pos="5760"/>
        </w:tabs>
        <w:ind w:left="5760" w:hanging="360"/>
      </w:pPr>
      <w:rPr>
        <w:rFonts w:ascii="Courier New" w:hAnsi="Courier New" w:cs="Courier New" w:hint="default"/>
      </w:rPr>
    </w:lvl>
    <w:lvl w:ilvl="8" w:tplc="C1B2491C"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5FEE7D8D"/>
    <w:multiLevelType w:val="multilevel"/>
    <w:tmpl w:val="3FC26F90"/>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8" w15:restartNumberingAfterBreak="0">
    <w:nsid w:val="60056849"/>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09" w15:restartNumberingAfterBreak="0">
    <w:nsid w:val="612E5A96"/>
    <w:multiLevelType w:val="hybridMultilevel"/>
    <w:tmpl w:val="460A773A"/>
    <w:lvl w:ilvl="0" w:tplc="9C7A64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1745A4B"/>
    <w:multiLevelType w:val="multilevel"/>
    <w:tmpl w:val="FFFFFFFF"/>
    <w:lvl w:ilvl="0">
      <w:start w:val="1"/>
      <w:numFmt w:val="lowerLetter"/>
      <w:lvlText w:val="%1)"/>
      <w:lvlJc w:val="left"/>
      <w:pPr>
        <w:tabs>
          <w:tab w:val="num" w:pos="948"/>
        </w:tabs>
        <w:ind w:left="948" w:hanging="360"/>
      </w:pPr>
      <w:rPr>
        <w:rFonts w:cs="Times New Roman"/>
      </w:rPr>
    </w:lvl>
    <w:lvl w:ilvl="1">
      <w:start w:val="1"/>
      <w:numFmt w:val="lowerLetter"/>
      <w:lvlText w:val="%2."/>
      <w:lvlJc w:val="left"/>
      <w:pPr>
        <w:tabs>
          <w:tab w:val="num" w:pos="1668"/>
        </w:tabs>
        <w:ind w:left="1668" w:hanging="360"/>
      </w:pPr>
      <w:rPr>
        <w:rFonts w:cs="Times New Roman"/>
      </w:rPr>
    </w:lvl>
    <w:lvl w:ilvl="2">
      <w:start w:val="1"/>
      <w:numFmt w:val="lowerRoman"/>
      <w:lvlText w:val="%3."/>
      <w:lvlJc w:val="left"/>
      <w:pPr>
        <w:tabs>
          <w:tab w:val="num" w:pos="2388"/>
        </w:tabs>
        <w:ind w:left="2388" w:hanging="180"/>
      </w:pPr>
      <w:rPr>
        <w:rFonts w:cs="Times New Roman"/>
      </w:rPr>
    </w:lvl>
    <w:lvl w:ilvl="3">
      <w:start w:val="1"/>
      <w:numFmt w:val="decimal"/>
      <w:lvlText w:val="%4."/>
      <w:lvlJc w:val="left"/>
      <w:pPr>
        <w:tabs>
          <w:tab w:val="num" w:pos="3108"/>
        </w:tabs>
        <w:ind w:left="3108" w:hanging="360"/>
      </w:pPr>
      <w:rPr>
        <w:rFonts w:cs="Times New Roman"/>
      </w:rPr>
    </w:lvl>
    <w:lvl w:ilvl="4">
      <w:start w:val="1"/>
      <w:numFmt w:val="lowerLetter"/>
      <w:lvlText w:val="%5."/>
      <w:lvlJc w:val="left"/>
      <w:pPr>
        <w:tabs>
          <w:tab w:val="num" w:pos="3828"/>
        </w:tabs>
        <w:ind w:left="3828" w:hanging="360"/>
      </w:pPr>
      <w:rPr>
        <w:rFonts w:cs="Times New Roman"/>
      </w:rPr>
    </w:lvl>
    <w:lvl w:ilvl="5">
      <w:start w:val="1"/>
      <w:numFmt w:val="lowerRoman"/>
      <w:lvlText w:val="%6."/>
      <w:lvlJc w:val="left"/>
      <w:pPr>
        <w:tabs>
          <w:tab w:val="num" w:pos="4548"/>
        </w:tabs>
        <w:ind w:left="4548" w:hanging="180"/>
      </w:pPr>
      <w:rPr>
        <w:rFonts w:cs="Times New Roman"/>
      </w:rPr>
    </w:lvl>
    <w:lvl w:ilvl="6">
      <w:start w:val="1"/>
      <w:numFmt w:val="decimal"/>
      <w:lvlText w:val="%7."/>
      <w:lvlJc w:val="left"/>
      <w:pPr>
        <w:tabs>
          <w:tab w:val="num" w:pos="5268"/>
        </w:tabs>
        <w:ind w:left="5268" w:hanging="360"/>
      </w:pPr>
      <w:rPr>
        <w:rFonts w:cs="Times New Roman"/>
      </w:rPr>
    </w:lvl>
    <w:lvl w:ilvl="7">
      <w:start w:val="1"/>
      <w:numFmt w:val="lowerLetter"/>
      <w:lvlText w:val="%8."/>
      <w:lvlJc w:val="left"/>
      <w:pPr>
        <w:tabs>
          <w:tab w:val="num" w:pos="5988"/>
        </w:tabs>
        <w:ind w:left="5988" w:hanging="360"/>
      </w:pPr>
      <w:rPr>
        <w:rFonts w:cs="Times New Roman"/>
      </w:rPr>
    </w:lvl>
    <w:lvl w:ilvl="8">
      <w:start w:val="1"/>
      <w:numFmt w:val="lowerRoman"/>
      <w:lvlText w:val="%9."/>
      <w:lvlJc w:val="left"/>
      <w:pPr>
        <w:tabs>
          <w:tab w:val="num" w:pos="6708"/>
        </w:tabs>
        <w:ind w:left="6708" w:hanging="180"/>
      </w:pPr>
      <w:rPr>
        <w:rFonts w:cs="Times New Roman"/>
      </w:rPr>
    </w:lvl>
  </w:abstractNum>
  <w:abstractNum w:abstractNumId="211" w15:restartNumberingAfterBreak="0">
    <w:nsid w:val="61D43B52"/>
    <w:multiLevelType w:val="multilevel"/>
    <w:tmpl w:val="FFFFFFFF"/>
    <w:lvl w:ilvl="0">
      <w:numFmt w:val="bullet"/>
      <w:lvlText w:val="-"/>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2"/>
      </w:rPr>
    </w:lvl>
    <w:lvl w:ilvl="2">
      <w:numFmt w:val="bullet"/>
      <w:lvlText w:val=""/>
      <w:lvlJc w:val="left"/>
      <w:pPr>
        <w:tabs>
          <w:tab w:val="num" w:pos="2160"/>
        </w:tabs>
        <w:ind w:left="2160" w:hanging="360"/>
      </w:pPr>
      <w:rPr>
        <w:rFonts w:ascii="Wingdings" w:hAnsi="Wingdings" w:hint="default"/>
        <w:sz w:val="22"/>
      </w:rPr>
    </w:lvl>
    <w:lvl w:ilvl="3">
      <w:numFmt w:val="bullet"/>
      <w:lvlText w:val=""/>
      <w:lvlJc w:val="left"/>
      <w:pPr>
        <w:tabs>
          <w:tab w:val="num" w:pos="2880"/>
        </w:tabs>
        <w:ind w:left="2880" w:hanging="360"/>
      </w:pPr>
      <w:rPr>
        <w:rFonts w:ascii="Symbol" w:hAnsi="Symbol" w:hint="default"/>
        <w:sz w:val="22"/>
      </w:rPr>
    </w:lvl>
    <w:lvl w:ilvl="4">
      <w:numFmt w:val="bullet"/>
      <w:lvlText w:val="o"/>
      <w:lvlJc w:val="left"/>
      <w:pPr>
        <w:tabs>
          <w:tab w:val="num" w:pos="3600"/>
        </w:tabs>
        <w:ind w:left="3600" w:hanging="360"/>
      </w:pPr>
      <w:rPr>
        <w:rFonts w:ascii="Courier New" w:hAnsi="Courier New" w:hint="default"/>
        <w:sz w:val="22"/>
      </w:rPr>
    </w:lvl>
    <w:lvl w:ilvl="5">
      <w:numFmt w:val="bullet"/>
      <w:lvlText w:val=""/>
      <w:lvlJc w:val="left"/>
      <w:pPr>
        <w:tabs>
          <w:tab w:val="num" w:pos="4320"/>
        </w:tabs>
        <w:ind w:left="4320" w:hanging="360"/>
      </w:pPr>
      <w:rPr>
        <w:rFonts w:ascii="Wingdings" w:hAnsi="Wingdings" w:hint="default"/>
        <w:sz w:val="22"/>
      </w:rPr>
    </w:lvl>
    <w:lvl w:ilvl="6">
      <w:numFmt w:val="bullet"/>
      <w:lvlText w:val=""/>
      <w:lvlJc w:val="left"/>
      <w:pPr>
        <w:tabs>
          <w:tab w:val="num" w:pos="5040"/>
        </w:tabs>
        <w:ind w:left="5040" w:hanging="360"/>
      </w:pPr>
      <w:rPr>
        <w:rFonts w:ascii="Symbol" w:hAnsi="Symbol" w:hint="default"/>
        <w:sz w:val="22"/>
      </w:rPr>
    </w:lvl>
    <w:lvl w:ilvl="7">
      <w:numFmt w:val="bullet"/>
      <w:lvlText w:val="o"/>
      <w:lvlJc w:val="left"/>
      <w:pPr>
        <w:tabs>
          <w:tab w:val="num" w:pos="5760"/>
        </w:tabs>
        <w:ind w:left="5760" w:hanging="360"/>
      </w:pPr>
      <w:rPr>
        <w:rFonts w:ascii="Courier New" w:hAnsi="Courier New" w:hint="default"/>
        <w:sz w:val="22"/>
      </w:rPr>
    </w:lvl>
    <w:lvl w:ilvl="8">
      <w:numFmt w:val="bullet"/>
      <w:lvlText w:val=""/>
      <w:lvlJc w:val="left"/>
      <w:pPr>
        <w:tabs>
          <w:tab w:val="num" w:pos="6480"/>
        </w:tabs>
        <w:ind w:left="6480" w:hanging="360"/>
      </w:pPr>
      <w:rPr>
        <w:rFonts w:ascii="Wingdings" w:hAnsi="Wingdings" w:hint="default"/>
        <w:sz w:val="22"/>
      </w:rPr>
    </w:lvl>
  </w:abstractNum>
  <w:abstractNum w:abstractNumId="212" w15:restartNumberingAfterBreak="0">
    <w:nsid w:val="61FC4ACC"/>
    <w:multiLevelType w:val="hybridMultilevel"/>
    <w:tmpl w:val="5B8C9440"/>
    <w:lvl w:ilvl="0" w:tplc="A238CBD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26337B2"/>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14" w15:restartNumberingAfterBreak="0">
    <w:nsid w:val="62D83BA1"/>
    <w:multiLevelType w:val="multilevel"/>
    <w:tmpl w:val="BBEE1E84"/>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215" w15:restartNumberingAfterBreak="0">
    <w:nsid w:val="62DC4AA7"/>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6" w15:restartNumberingAfterBreak="0">
    <w:nsid w:val="62DF5AA4"/>
    <w:multiLevelType w:val="hybridMultilevel"/>
    <w:tmpl w:val="6186EC04"/>
    <w:lvl w:ilvl="0" w:tplc="28BE83C0">
      <w:start w:val="1"/>
      <w:numFmt w:val="lowerLetter"/>
      <w:lvlText w:val="%1)"/>
      <w:lvlJc w:val="left"/>
      <w:pPr>
        <w:ind w:left="964" w:hanging="284"/>
      </w:pPr>
      <w:rPr>
        <w:rFonts w:hint="default"/>
        <w:i w:val="0"/>
        <w:i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7" w15:restartNumberingAfterBreak="0">
    <w:nsid w:val="63126CDA"/>
    <w:multiLevelType w:val="multilevel"/>
    <w:tmpl w:val="12F219DE"/>
    <w:lvl w:ilvl="0">
      <w:start w:val="1"/>
      <w:numFmt w:val="decimal"/>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8" w15:restartNumberingAfterBreak="0">
    <w:nsid w:val="63CB3DED"/>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9" w15:restartNumberingAfterBreak="0">
    <w:nsid w:val="640D16D7"/>
    <w:multiLevelType w:val="hybridMultilevel"/>
    <w:tmpl w:val="9FA87A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4BD6ABE"/>
    <w:multiLevelType w:val="hybridMultilevel"/>
    <w:tmpl w:val="F6B64A44"/>
    <w:lvl w:ilvl="0" w:tplc="D25CD056">
      <w:start w:val="1"/>
      <w:numFmt w:val="bullet"/>
      <w:lvlText w:val=""/>
      <w:lvlJc w:val="left"/>
      <w:pPr>
        <w:tabs>
          <w:tab w:val="num" w:pos="720"/>
        </w:tabs>
        <w:ind w:left="720" w:hanging="360"/>
      </w:pPr>
      <w:rPr>
        <w:rFonts w:ascii="Symbol" w:hAnsi="Symbol" w:hint="default"/>
      </w:rPr>
    </w:lvl>
    <w:lvl w:ilvl="1" w:tplc="E9E6BCF0" w:tentative="1">
      <w:start w:val="1"/>
      <w:numFmt w:val="bullet"/>
      <w:lvlText w:val="o"/>
      <w:lvlJc w:val="left"/>
      <w:pPr>
        <w:tabs>
          <w:tab w:val="num" w:pos="1440"/>
        </w:tabs>
        <w:ind w:left="1440" w:hanging="360"/>
      </w:pPr>
      <w:rPr>
        <w:rFonts w:ascii="Courier New" w:hAnsi="Courier New" w:cs="Courier New" w:hint="default"/>
      </w:rPr>
    </w:lvl>
    <w:lvl w:ilvl="2" w:tplc="C1FC796A" w:tentative="1">
      <w:start w:val="1"/>
      <w:numFmt w:val="bullet"/>
      <w:lvlText w:val=""/>
      <w:lvlJc w:val="left"/>
      <w:pPr>
        <w:tabs>
          <w:tab w:val="num" w:pos="2160"/>
        </w:tabs>
        <w:ind w:left="2160" w:hanging="360"/>
      </w:pPr>
      <w:rPr>
        <w:rFonts w:ascii="Wingdings" w:hAnsi="Wingdings" w:hint="default"/>
      </w:rPr>
    </w:lvl>
    <w:lvl w:ilvl="3" w:tplc="6DDADD40" w:tentative="1">
      <w:start w:val="1"/>
      <w:numFmt w:val="bullet"/>
      <w:lvlText w:val=""/>
      <w:lvlJc w:val="left"/>
      <w:pPr>
        <w:tabs>
          <w:tab w:val="num" w:pos="2880"/>
        </w:tabs>
        <w:ind w:left="2880" w:hanging="360"/>
      </w:pPr>
      <w:rPr>
        <w:rFonts w:ascii="Symbol" w:hAnsi="Symbol" w:hint="default"/>
      </w:rPr>
    </w:lvl>
    <w:lvl w:ilvl="4" w:tplc="A44EF43E" w:tentative="1">
      <w:start w:val="1"/>
      <w:numFmt w:val="bullet"/>
      <w:lvlText w:val="o"/>
      <w:lvlJc w:val="left"/>
      <w:pPr>
        <w:tabs>
          <w:tab w:val="num" w:pos="3600"/>
        </w:tabs>
        <w:ind w:left="3600" w:hanging="360"/>
      </w:pPr>
      <w:rPr>
        <w:rFonts w:ascii="Courier New" w:hAnsi="Courier New" w:cs="Courier New" w:hint="default"/>
      </w:rPr>
    </w:lvl>
    <w:lvl w:ilvl="5" w:tplc="87728822" w:tentative="1">
      <w:start w:val="1"/>
      <w:numFmt w:val="bullet"/>
      <w:lvlText w:val=""/>
      <w:lvlJc w:val="left"/>
      <w:pPr>
        <w:tabs>
          <w:tab w:val="num" w:pos="4320"/>
        </w:tabs>
        <w:ind w:left="4320" w:hanging="360"/>
      </w:pPr>
      <w:rPr>
        <w:rFonts w:ascii="Wingdings" w:hAnsi="Wingdings" w:hint="default"/>
      </w:rPr>
    </w:lvl>
    <w:lvl w:ilvl="6" w:tplc="16E0F724" w:tentative="1">
      <w:start w:val="1"/>
      <w:numFmt w:val="bullet"/>
      <w:lvlText w:val=""/>
      <w:lvlJc w:val="left"/>
      <w:pPr>
        <w:tabs>
          <w:tab w:val="num" w:pos="5040"/>
        </w:tabs>
        <w:ind w:left="5040" w:hanging="360"/>
      </w:pPr>
      <w:rPr>
        <w:rFonts w:ascii="Symbol" w:hAnsi="Symbol" w:hint="default"/>
      </w:rPr>
    </w:lvl>
    <w:lvl w:ilvl="7" w:tplc="E6E43836" w:tentative="1">
      <w:start w:val="1"/>
      <w:numFmt w:val="bullet"/>
      <w:lvlText w:val="o"/>
      <w:lvlJc w:val="left"/>
      <w:pPr>
        <w:tabs>
          <w:tab w:val="num" w:pos="5760"/>
        </w:tabs>
        <w:ind w:left="5760" w:hanging="360"/>
      </w:pPr>
      <w:rPr>
        <w:rFonts w:ascii="Courier New" w:hAnsi="Courier New" w:cs="Courier New" w:hint="default"/>
      </w:rPr>
    </w:lvl>
    <w:lvl w:ilvl="8" w:tplc="DD92AE70"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64EC0D76"/>
    <w:multiLevelType w:val="multilevel"/>
    <w:tmpl w:val="16BC946C"/>
    <w:styleLink w:val="WWOutlineListStyle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2" w15:restartNumberingAfterBreak="0">
    <w:nsid w:val="657F00E4"/>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23" w15:restartNumberingAfterBreak="0">
    <w:nsid w:val="65857BEA"/>
    <w:multiLevelType w:val="multilevel"/>
    <w:tmpl w:val="3434244A"/>
    <w:lvl w:ilvl="0">
      <w:start w:val="1"/>
      <w:numFmt w:val="decimal"/>
      <w:lvlText w:val="%1."/>
      <w:lvlJc w:val="left"/>
      <w:pPr>
        <w:ind w:left="36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24" w15:restartNumberingAfterBreak="0">
    <w:nsid w:val="65BF0A6C"/>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5" w15:restartNumberingAfterBreak="0">
    <w:nsid w:val="65C21D0E"/>
    <w:multiLevelType w:val="hybridMultilevel"/>
    <w:tmpl w:val="32F446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660F1BB6"/>
    <w:multiLevelType w:val="hybridMultilevel"/>
    <w:tmpl w:val="D1369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62851F2"/>
    <w:multiLevelType w:val="multilevel"/>
    <w:tmpl w:val="F7FC3D6A"/>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228" w15:restartNumberingAfterBreak="0">
    <w:nsid w:val="665065C6"/>
    <w:multiLevelType w:val="multilevel"/>
    <w:tmpl w:val="FFFFFFFF"/>
    <w:lvl w:ilvl="0">
      <w:numFmt w:val="bullet"/>
      <w:lvlText w:val=""/>
      <w:lvlJc w:val="left"/>
      <w:pPr>
        <w:tabs>
          <w:tab w:val="num" w:pos="780"/>
        </w:tabs>
        <w:ind w:left="780" w:hanging="360"/>
      </w:pPr>
      <w:rPr>
        <w:rFonts w:ascii="Symbol" w:hAnsi="Symbol" w:hint="default"/>
        <w:sz w:val="22"/>
      </w:rPr>
    </w:lvl>
    <w:lvl w:ilvl="1">
      <w:numFmt w:val="bullet"/>
      <w:lvlText w:val="o"/>
      <w:lvlJc w:val="left"/>
      <w:pPr>
        <w:tabs>
          <w:tab w:val="num" w:pos="1500"/>
        </w:tabs>
        <w:ind w:left="1500" w:hanging="360"/>
      </w:pPr>
      <w:rPr>
        <w:rFonts w:ascii="Courier New" w:hAnsi="Courier New" w:hint="default"/>
        <w:sz w:val="22"/>
      </w:rPr>
    </w:lvl>
    <w:lvl w:ilvl="2">
      <w:numFmt w:val="bullet"/>
      <w:lvlText w:val=""/>
      <w:lvlJc w:val="left"/>
      <w:pPr>
        <w:tabs>
          <w:tab w:val="num" w:pos="2220"/>
        </w:tabs>
        <w:ind w:left="2220" w:hanging="360"/>
      </w:pPr>
      <w:rPr>
        <w:rFonts w:ascii="Wingdings" w:hAnsi="Wingdings" w:hint="default"/>
        <w:sz w:val="22"/>
      </w:rPr>
    </w:lvl>
    <w:lvl w:ilvl="3">
      <w:numFmt w:val="bullet"/>
      <w:lvlText w:val=""/>
      <w:lvlJc w:val="left"/>
      <w:pPr>
        <w:tabs>
          <w:tab w:val="num" w:pos="2940"/>
        </w:tabs>
        <w:ind w:left="2940" w:hanging="360"/>
      </w:pPr>
      <w:rPr>
        <w:rFonts w:ascii="Symbol" w:hAnsi="Symbol" w:hint="default"/>
        <w:sz w:val="22"/>
      </w:rPr>
    </w:lvl>
    <w:lvl w:ilvl="4">
      <w:numFmt w:val="bullet"/>
      <w:lvlText w:val="o"/>
      <w:lvlJc w:val="left"/>
      <w:pPr>
        <w:tabs>
          <w:tab w:val="num" w:pos="3660"/>
        </w:tabs>
        <w:ind w:left="3660" w:hanging="360"/>
      </w:pPr>
      <w:rPr>
        <w:rFonts w:ascii="Courier New" w:hAnsi="Courier New" w:hint="default"/>
        <w:sz w:val="22"/>
      </w:rPr>
    </w:lvl>
    <w:lvl w:ilvl="5">
      <w:numFmt w:val="bullet"/>
      <w:lvlText w:val=""/>
      <w:lvlJc w:val="left"/>
      <w:pPr>
        <w:tabs>
          <w:tab w:val="num" w:pos="4380"/>
        </w:tabs>
        <w:ind w:left="4380" w:hanging="360"/>
      </w:pPr>
      <w:rPr>
        <w:rFonts w:ascii="Wingdings" w:hAnsi="Wingdings" w:hint="default"/>
        <w:sz w:val="22"/>
      </w:rPr>
    </w:lvl>
    <w:lvl w:ilvl="6">
      <w:numFmt w:val="bullet"/>
      <w:lvlText w:val=""/>
      <w:lvlJc w:val="left"/>
      <w:pPr>
        <w:tabs>
          <w:tab w:val="num" w:pos="5100"/>
        </w:tabs>
        <w:ind w:left="5100" w:hanging="360"/>
      </w:pPr>
      <w:rPr>
        <w:rFonts w:ascii="Symbol" w:hAnsi="Symbol" w:hint="default"/>
        <w:sz w:val="22"/>
      </w:rPr>
    </w:lvl>
    <w:lvl w:ilvl="7">
      <w:numFmt w:val="bullet"/>
      <w:lvlText w:val="o"/>
      <w:lvlJc w:val="left"/>
      <w:pPr>
        <w:tabs>
          <w:tab w:val="num" w:pos="5820"/>
        </w:tabs>
        <w:ind w:left="5820" w:hanging="360"/>
      </w:pPr>
      <w:rPr>
        <w:rFonts w:ascii="Courier New" w:hAnsi="Courier New" w:hint="default"/>
        <w:sz w:val="22"/>
      </w:rPr>
    </w:lvl>
    <w:lvl w:ilvl="8">
      <w:numFmt w:val="bullet"/>
      <w:lvlText w:val=""/>
      <w:lvlJc w:val="left"/>
      <w:pPr>
        <w:tabs>
          <w:tab w:val="num" w:pos="6540"/>
        </w:tabs>
        <w:ind w:left="6540" w:hanging="360"/>
      </w:pPr>
      <w:rPr>
        <w:rFonts w:ascii="Wingdings" w:hAnsi="Wingdings" w:hint="default"/>
        <w:sz w:val="22"/>
      </w:rPr>
    </w:lvl>
  </w:abstractNum>
  <w:abstractNum w:abstractNumId="229" w15:restartNumberingAfterBreak="0">
    <w:nsid w:val="66AE7F2B"/>
    <w:multiLevelType w:val="multilevel"/>
    <w:tmpl w:val="C076EE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30" w15:restartNumberingAfterBreak="0">
    <w:nsid w:val="66DF4F20"/>
    <w:multiLevelType w:val="multilevel"/>
    <w:tmpl w:val="FFFFFFFF"/>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1" w15:restartNumberingAfterBreak="0">
    <w:nsid w:val="67126854"/>
    <w:multiLevelType w:val="hybridMultilevel"/>
    <w:tmpl w:val="27984CBC"/>
    <w:lvl w:ilvl="0" w:tplc="43B4C994">
      <w:start w:val="1"/>
      <w:numFmt w:val="lowerLetter"/>
      <w:lvlText w:val="%1)"/>
      <w:lvlJc w:val="left"/>
      <w:pPr>
        <w:ind w:left="96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81B0F1D"/>
    <w:multiLevelType w:val="hybridMultilevel"/>
    <w:tmpl w:val="ADC02598"/>
    <w:lvl w:ilvl="0" w:tplc="BAB66CCA">
      <w:start w:val="1"/>
      <w:numFmt w:val="lowerLetter"/>
      <w:lvlText w:val="%1)"/>
      <w:lvlJc w:val="left"/>
      <w:pPr>
        <w:ind w:left="720" w:hanging="360"/>
      </w:pPr>
      <w:rPr>
        <w:rFonts w:eastAsia="Calibri"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9F0633E"/>
    <w:multiLevelType w:val="multilevel"/>
    <w:tmpl w:val="40E4CEB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34" w15:restartNumberingAfterBreak="0">
    <w:nsid w:val="6A5C099B"/>
    <w:multiLevelType w:val="hybridMultilevel"/>
    <w:tmpl w:val="FDFE9BF8"/>
    <w:lvl w:ilvl="0" w:tplc="AF6C693E">
      <w:start w:val="6"/>
      <w:numFmt w:val="decimal"/>
      <w:lvlText w:val="%1"/>
      <w:lvlJc w:val="left"/>
      <w:pPr>
        <w:ind w:left="720" w:hanging="360"/>
      </w:pPr>
      <w:rPr>
        <w:rFonts w:ascii="Arial" w:eastAsia="Calibri" w:hAnsi="Arial" w:cs="Arial"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8706EC"/>
    <w:multiLevelType w:val="multilevel"/>
    <w:tmpl w:val="8892E3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36" w15:restartNumberingAfterBreak="0">
    <w:nsid w:val="6AD3619C"/>
    <w:multiLevelType w:val="multilevel"/>
    <w:tmpl w:val="DBDAFD1E"/>
    <w:lvl w:ilvl="0">
      <w:start w:val="1"/>
      <w:numFmt w:val="decimal"/>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7" w15:restartNumberingAfterBreak="0">
    <w:nsid w:val="6AE51921"/>
    <w:multiLevelType w:val="multilevel"/>
    <w:tmpl w:val="FFFFFFFF"/>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hint="default"/>
        <w:sz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8" w15:restartNumberingAfterBreak="0">
    <w:nsid w:val="6B14367E"/>
    <w:multiLevelType w:val="multilevel"/>
    <w:tmpl w:val="8FD8C2C0"/>
    <w:lvl w:ilvl="0">
      <w:start w:val="1"/>
      <w:numFmt w:val="decimal"/>
      <w:lvlText w:val="%1."/>
      <w:lvlJc w:val="left"/>
      <w:pPr>
        <w:ind w:left="36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39" w15:restartNumberingAfterBreak="0">
    <w:nsid w:val="6B3106F7"/>
    <w:multiLevelType w:val="hybridMultilevel"/>
    <w:tmpl w:val="C5DCFB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B321F77"/>
    <w:multiLevelType w:val="multilevel"/>
    <w:tmpl w:val="9542B3DA"/>
    <w:styleLink w:val="WWOutlineListStyle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1" w15:restartNumberingAfterBreak="0">
    <w:nsid w:val="6B450A19"/>
    <w:multiLevelType w:val="multilevel"/>
    <w:tmpl w:val="1138E346"/>
    <w:lvl w:ilvl="0">
      <w:start w:val="1"/>
      <w:numFmt w:val="lowerLetter"/>
      <w:lvlText w:val="%1)"/>
      <w:lvlJc w:val="left"/>
      <w:pPr>
        <w:tabs>
          <w:tab w:val="num" w:pos="737"/>
        </w:tabs>
        <w:ind w:left="964" w:hanging="284"/>
      </w:pPr>
      <w:rPr>
        <w:rFonts w:hint="default"/>
      </w:rPr>
    </w:lvl>
    <w:lvl w:ilvl="1">
      <w:start w:val="1"/>
      <w:numFmt w:val="decimal"/>
      <w:lvlText w:val="%2."/>
      <w:lvlJc w:val="left"/>
      <w:pPr>
        <w:tabs>
          <w:tab w:val="num" w:pos="360"/>
        </w:tabs>
        <w:ind w:left="360" w:hanging="360"/>
      </w:pPr>
      <w:rPr>
        <w:rFonts w:cs="Times New Roman" w:hint="default"/>
        <w:i w:val="0"/>
        <w:iCs w:val="0"/>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2" w15:restartNumberingAfterBreak="0">
    <w:nsid w:val="6B667E41"/>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43" w15:restartNumberingAfterBreak="0">
    <w:nsid w:val="6B781F28"/>
    <w:multiLevelType w:val="hybridMultilevel"/>
    <w:tmpl w:val="35EAA53C"/>
    <w:lvl w:ilvl="0" w:tplc="8E32B6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8A59AE"/>
    <w:multiLevelType w:val="multilevel"/>
    <w:tmpl w:val="7DD274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45" w15:restartNumberingAfterBreak="0">
    <w:nsid w:val="6B8B0280"/>
    <w:multiLevelType w:val="multilevel"/>
    <w:tmpl w:val="FFFFFFFF"/>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hint="default"/>
        <w:sz w:val="22"/>
      </w:rPr>
    </w:lvl>
    <w:lvl w:ilvl="2">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46" w15:restartNumberingAfterBreak="0">
    <w:nsid w:val="6C2D3F88"/>
    <w:multiLevelType w:val="multilevel"/>
    <w:tmpl w:val="FFFFFFFF"/>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47" w15:restartNumberingAfterBreak="0">
    <w:nsid w:val="6CAB1D34"/>
    <w:multiLevelType w:val="multilevel"/>
    <w:tmpl w:val="1476735A"/>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248" w15:restartNumberingAfterBreak="0">
    <w:nsid w:val="6CBE0859"/>
    <w:multiLevelType w:val="multilevel"/>
    <w:tmpl w:val="DB060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49" w15:restartNumberingAfterBreak="0">
    <w:nsid w:val="6D60540F"/>
    <w:multiLevelType w:val="hybridMultilevel"/>
    <w:tmpl w:val="2F320F36"/>
    <w:lvl w:ilvl="0" w:tplc="04150011">
      <w:start w:val="1"/>
      <w:numFmt w:val="decimal"/>
      <w:lvlText w:val="%1)"/>
      <w:lvlJc w:val="left"/>
      <w:pPr>
        <w:tabs>
          <w:tab w:val="num" w:pos="1210"/>
        </w:tabs>
        <w:ind w:left="1210" w:hanging="360"/>
      </w:pPr>
    </w:lvl>
    <w:lvl w:ilvl="1" w:tplc="FFFFFFFF">
      <w:start w:val="1"/>
      <w:numFmt w:val="decimal"/>
      <w:lvlText w:val="%2)"/>
      <w:lvlJc w:val="left"/>
      <w:pPr>
        <w:tabs>
          <w:tab w:val="num" w:pos="1930"/>
        </w:tabs>
        <w:ind w:left="1930" w:hanging="360"/>
      </w:pPr>
      <w:rPr>
        <w:rFonts w:ascii="Times New Roman" w:eastAsia="Times New Roman" w:hAnsi="Times New Roman" w:cs="Times New Roman"/>
      </w:rPr>
    </w:lvl>
    <w:lvl w:ilvl="2" w:tplc="FFFFFFFF">
      <w:start w:val="1"/>
      <w:numFmt w:val="lowerRoman"/>
      <w:lvlText w:val="%3."/>
      <w:lvlJc w:val="right"/>
      <w:pPr>
        <w:tabs>
          <w:tab w:val="num" w:pos="2650"/>
        </w:tabs>
        <w:ind w:left="2650" w:hanging="180"/>
      </w:pPr>
    </w:lvl>
    <w:lvl w:ilvl="3" w:tplc="FFFFFFFF">
      <w:start w:val="1"/>
      <w:numFmt w:val="decimal"/>
      <w:lvlText w:val="%4."/>
      <w:lvlJc w:val="left"/>
      <w:pPr>
        <w:tabs>
          <w:tab w:val="num" w:pos="643"/>
        </w:tabs>
        <w:ind w:left="643" w:hanging="360"/>
      </w:pPr>
    </w:lvl>
    <w:lvl w:ilvl="4" w:tplc="FFFFFFFF">
      <w:start w:val="1"/>
      <w:numFmt w:val="lowerLetter"/>
      <w:lvlText w:val="%5."/>
      <w:lvlJc w:val="left"/>
      <w:pPr>
        <w:tabs>
          <w:tab w:val="num" w:pos="4090"/>
        </w:tabs>
        <w:ind w:left="4090" w:hanging="360"/>
      </w:pPr>
    </w:lvl>
    <w:lvl w:ilvl="5" w:tplc="FFFFFFFF">
      <w:start w:val="1"/>
      <w:numFmt w:val="lowerRoman"/>
      <w:lvlText w:val="%6."/>
      <w:lvlJc w:val="right"/>
      <w:pPr>
        <w:tabs>
          <w:tab w:val="num" w:pos="4810"/>
        </w:tabs>
        <w:ind w:left="4810" w:hanging="180"/>
      </w:pPr>
    </w:lvl>
    <w:lvl w:ilvl="6" w:tplc="FFFFFFFF">
      <w:start w:val="1"/>
      <w:numFmt w:val="decimal"/>
      <w:lvlText w:val="%7."/>
      <w:lvlJc w:val="left"/>
      <w:pPr>
        <w:tabs>
          <w:tab w:val="num" w:pos="5530"/>
        </w:tabs>
        <w:ind w:left="5530" w:hanging="360"/>
      </w:pPr>
    </w:lvl>
    <w:lvl w:ilvl="7" w:tplc="FFFFFFFF">
      <w:start w:val="1"/>
      <w:numFmt w:val="lowerLetter"/>
      <w:lvlText w:val="%8."/>
      <w:lvlJc w:val="left"/>
      <w:pPr>
        <w:tabs>
          <w:tab w:val="num" w:pos="6250"/>
        </w:tabs>
        <w:ind w:left="6250" w:hanging="360"/>
      </w:pPr>
    </w:lvl>
    <w:lvl w:ilvl="8" w:tplc="FFFFFFFF">
      <w:start w:val="1"/>
      <w:numFmt w:val="lowerRoman"/>
      <w:lvlText w:val="%9."/>
      <w:lvlJc w:val="right"/>
      <w:pPr>
        <w:tabs>
          <w:tab w:val="num" w:pos="6970"/>
        </w:tabs>
        <w:ind w:left="6970" w:hanging="180"/>
      </w:pPr>
    </w:lvl>
  </w:abstractNum>
  <w:abstractNum w:abstractNumId="250" w15:restartNumberingAfterBreak="0">
    <w:nsid w:val="6DA47281"/>
    <w:multiLevelType w:val="multilevel"/>
    <w:tmpl w:val="2086FF62"/>
    <w:lvl w:ilvl="0">
      <w:start w:val="1"/>
      <w:numFmt w:val="lowerLetter"/>
      <w:lvlText w:val="%1)"/>
      <w:lvlJc w:val="left"/>
      <w:pPr>
        <w:ind w:left="1128" w:hanging="360"/>
      </w:pPr>
      <w:rPr>
        <w:rFonts w:cs="Times New Roman"/>
      </w:rPr>
    </w:lvl>
    <w:lvl w:ilvl="1">
      <w:start w:val="1"/>
      <w:numFmt w:val="lowerLetter"/>
      <w:lvlText w:val="%2."/>
      <w:lvlJc w:val="left"/>
      <w:pPr>
        <w:ind w:left="1848" w:hanging="360"/>
      </w:pPr>
      <w:rPr>
        <w:rFonts w:cs="Times New Roman"/>
      </w:rPr>
    </w:lvl>
    <w:lvl w:ilvl="2">
      <w:start w:val="1"/>
      <w:numFmt w:val="lowerRoman"/>
      <w:lvlText w:val="%3."/>
      <w:lvlJc w:val="left"/>
      <w:pPr>
        <w:ind w:left="2568" w:hanging="180"/>
      </w:pPr>
      <w:rPr>
        <w:rFonts w:cs="Times New Roman"/>
      </w:rPr>
    </w:lvl>
    <w:lvl w:ilvl="3">
      <w:start w:val="1"/>
      <w:numFmt w:val="decimal"/>
      <w:lvlText w:val="%4."/>
      <w:lvlJc w:val="left"/>
      <w:pPr>
        <w:ind w:left="3288" w:hanging="360"/>
      </w:pPr>
      <w:rPr>
        <w:rFonts w:cs="Times New Roman"/>
      </w:rPr>
    </w:lvl>
    <w:lvl w:ilvl="4">
      <w:start w:val="1"/>
      <w:numFmt w:val="lowerLetter"/>
      <w:lvlText w:val="%5."/>
      <w:lvlJc w:val="left"/>
      <w:pPr>
        <w:ind w:left="4008" w:hanging="360"/>
      </w:pPr>
      <w:rPr>
        <w:rFonts w:cs="Times New Roman"/>
      </w:rPr>
    </w:lvl>
    <w:lvl w:ilvl="5">
      <w:start w:val="1"/>
      <w:numFmt w:val="lowerRoman"/>
      <w:lvlText w:val="%6."/>
      <w:lvlJc w:val="left"/>
      <w:pPr>
        <w:ind w:left="4728" w:hanging="180"/>
      </w:pPr>
      <w:rPr>
        <w:rFonts w:cs="Times New Roman"/>
      </w:rPr>
    </w:lvl>
    <w:lvl w:ilvl="6">
      <w:start w:val="1"/>
      <w:numFmt w:val="decimal"/>
      <w:lvlText w:val="%7."/>
      <w:lvlJc w:val="left"/>
      <w:pPr>
        <w:ind w:left="5448" w:hanging="360"/>
      </w:pPr>
      <w:rPr>
        <w:rFonts w:cs="Times New Roman"/>
      </w:rPr>
    </w:lvl>
    <w:lvl w:ilvl="7">
      <w:start w:val="1"/>
      <w:numFmt w:val="lowerLetter"/>
      <w:lvlText w:val="%8."/>
      <w:lvlJc w:val="left"/>
      <w:pPr>
        <w:ind w:left="6168" w:hanging="360"/>
      </w:pPr>
      <w:rPr>
        <w:rFonts w:cs="Times New Roman"/>
      </w:rPr>
    </w:lvl>
    <w:lvl w:ilvl="8">
      <w:start w:val="1"/>
      <w:numFmt w:val="lowerRoman"/>
      <w:lvlText w:val="%9."/>
      <w:lvlJc w:val="left"/>
      <w:pPr>
        <w:ind w:left="6888" w:hanging="180"/>
      </w:pPr>
      <w:rPr>
        <w:rFonts w:cs="Times New Roman"/>
      </w:rPr>
    </w:lvl>
  </w:abstractNum>
  <w:abstractNum w:abstractNumId="251" w15:restartNumberingAfterBreak="0">
    <w:nsid w:val="6E020065"/>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52" w15:restartNumberingAfterBreak="0">
    <w:nsid w:val="6EC55BEA"/>
    <w:multiLevelType w:val="hybridMultilevel"/>
    <w:tmpl w:val="87F8A17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EDE7EE7"/>
    <w:multiLevelType w:val="hybridMultilevel"/>
    <w:tmpl w:val="4BB00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6F277B5E"/>
    <w:multiLevelType w:val="multilevel"/>
    <w:tmpl w:val="971A4CCA"/>
    <w:lvl w:ilvl="0">
      <w:start w:val="1"/>
      <w:numFmt w:val="upperRoman"/>
      <w:lvlText w:val="%1."/>
      <w:lvlJc w:val="left"/>
      <w:pPr>
        <w:tabs>
          <w:tab w:val="num" w:pos="720"/>
        </w:tabs>
        <w:ind w:left="720" w:hanging="72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55" w15:restartNumberingAfterBreak="0">
    <w:nsid w:val="6FA30D61"/>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56" w15:restartNumberingAfterBreak="0">
    <w:nsid w:val="6FBD7829"/>
    <w:multiLevelType w:val="multilevel"/>
    <w:tmpl w:val="0BD8A9E6"/>
    <w:styleLink w:val="WWOutlineListStyle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7" w15:restartNumberingAfterBreak="0">
    <w:nsid w:val="706F2B38"/>
    <w:multiLevelType w:val="hybridMultilevel"/>
    <w:tmpl w:val="0A327622"/>
    <w:lvl w:ilvl="0" w:tplc="EBA4715A">
      <w:start w:val="1"/>
      <w:numFmt w:val="bullet"/>
      <w:lvlText w:val=""/>
      <w:lvlJc w:val="left"/>
      <w:pPr>
        <w:tabs>
          <w:tab w:val="num" w:pos="720"/>
        </w:tabs>
        <w:ind w:left="720" w:hanging="360"/>
      </w:pPr>
      <w:rPr>
        <w:rFonts w:ascii="Symbol" w:hAnsi="Symbol" w:hint="default"/>
      </w:rPr>
    </w:lvl>
    <w:lvl w:ilvl="1" w:tplc="2CA62BC8" w:tentative="1">
      <w:start w:val="1"/>
      <w:numFmt w:val="bullet"/>
      <w:lvlText w:val="o"/>
      <w:lvlJc w:val="left"/>
      <w:pPr>
        <w:tabs>
          <w:tab w:val="num" w:pos="1440"/>
        </w:tabs>
        <w:ind w:left="1440" w:hanging="360"/>
      </w:pPr>
      <w:rPr>
        <w:rFonts w:ascii="Courier New" w:hAnsi="Courier New" w:cs="Courier New" w:hint="default"/>
      </w:rPr>
    </w:lvl>
    <w:lvl w:ilvl="2" w:tplc="E0E08948" w:tentative="1">
      <w:start w:val="1"/>
      <w:numFmt w:val="bullet"/>
      <w:lvlText w:val=""/>
      <w:lvlJc w:val="left"/>
      <w:pPr>
        <w:tabs>
          <w:tab w:val="num" w:pos="2160"/>
        </w:tabs>
        <w:ind w:left="2160" w:hanging="360"/>
      </w:pPr>
      <w:rPr>
        <w:rFonts w:ascii="Wingdings" w:hAnsi="Wingdings" w:hint="default"/>
      </w:rPr>
    </w:lvl>
    <w:lvl w:ilvl="3" w:tplc="1DA48D4E" w:tentative="1">
      <w:start w:val="1"/>
      <w:numFmt w:val="bullet"/>
      <w:lvlText w:val=""/>
      <w:lvlJc w:val="left"/>
      <w:pPr>
        <w:tabs>
          <w:tab w:val="num" w:pos="2880"/>
        </w:tabs>
        <w:ind w:left="2880" w:hanging="360"/>
      </w:pPr>
      <w:rPr>
        <w:rFonts w:ascii="Symbol" w:hAnsi="Symbol" w:hint="default"/>
      </w:rPr>
    </w:lvl>
    <w:lvl w:ilvl="4" w:tplc="748244F8" w:tentative="1">
      <w:start w:val="1"/>
      <w:numFmt w:val="bullet"/>
      <w:lvlText w:val="o"/>
      <w:lvlJc w:val="left"/>
      <w:pPr>
        <w:tabs>
          <w:tab w:val="num" w:pos="3600"/>
        </w:tabs>
        <w:ind w:left="3600" w:hanging="360"/>
      </w:pPr>
      <w:rPr>
        <w:rFonts w:ascii="Courier New" w:hAnsi="Courier New" w:cs="Courier New" w:hint="default"/>
      </w:rPr>
    </w:lvl>
    <w:lvl w:ilvl="5" w:tplc="39AA9866" w:tentative="1">
      <w:start w:val="1"/>
      <w:numFmt w:val="bullet"/>
      <w:lvlText w:val=""/>
      <w:lvlJc w:val="left"/>
      <w:pPr>
        <w:tabs>
          <w:tab w:val="num" w:pos="4320"/>
        </w:tabs>
        <w:ind w:left="4320" w:hanging="360"/>
      </w:pPr>
      <w:rPr>
        <w:rFonts w:ascii="Wingdings" w:hAnsi="Wingdings" w:hint="default"/>
      </w:rPr>
    </w:lvl>
    <w:lvl w:ilvl="6" w:tplc="0A00FD28" w:tentative="1">
      <w:start w:val="1"/>
      <w:numFmt w:val="bullet"/>
      <w:lvlText w:val=""/>
      <w:lvlJc w:val="left"/>
      <w:pPr>
        <w:tabs>
          <w:tab w:val="num" w:pos="5040"/>
        </w:tabs>
        <w:ind w:left="5040" w:hanging="360"/>
      </w:pPr>
      <w:rPr>
        <w:rFonts w:ascii="Symbol" w:hAnsi="Symbol" w:hint="default"/>
      </w:rPr>
    </w:lvl>
    <w:lvl w:ilvl="7" w:tplc="967232F2" w:tentative="1">
      <w:start w:val="1"/>
      <w:numFmt w:val="bullet"/>
      <w:lvlText w:val="o"/>
      <w:lvlJc w:val="left"/>
      <w:pPr>
        <w:tabs>
          <w:tab w:val="num" w:pos="5760"/>
        </w:tabs>
        <w:ind w:left="5760" w:hanging="360"/>
      </w:pPr>
      <w:rPr>
        <w:rFonts w:ascii="Courier New" w:hAnsi="Courier New" w:cs="Courier New" w:hint="default"/>
      </w:rPr>
    </w:lvl>
    <w:lvl w:ilvl="8" w:tplc="C68687C6"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70B65903"/>
    <w:multiLevelType w:val="multilevel"/>
    <w:tmpl w:val="2534A960"/>
    <w:lvl w:ilvl="0">
      <w:start w:val="1"/>
      <w:numFmt w:val="decimal"/>
      <w:lvlText w:val="%1."/>
      <w:lvlJc w:val="left"/>
      <w:pPr>
        <w:ind w:left="888" w:hanging="360"/>
      </w:pPr>
      <w:rPr>
        <w:rFonts w:ascii="Times New Roman" w:eastAsia="Times New Roman" w:hAnsi="Times New Roman" w:cs="Times New Roman"/>
      </w:rPr>
    </w:lvl>
    <w:lvl w:ilvl="1">
      <w:start w:val="1"/>
      <w:numFmt w:val="lowerLetter"/>
      <w:lvlText w:val="%2."/>
      <w:lvlJc w:val="left"/>
      <w:pPr>
        <w:ind w:left="1608" w:hanging="360"/>
      </w:pPr>
      <w:rPr>
        <w:rFonts w:cs="Times New Roman"/>
      </w:rPr>
    </w:lvl>
    <w:lvl w:ilvl="2">
      <w:start w:val="1"/>
      <w:numFmt w:val="lowerRoman"/>
      <w:lvlText w:val="%3."/>
      <w:lvlJc w:val="left"/>
      <w:pPr>
        <w:ind w:left="2328" w:hanging="180"/>
      </w:pPr>
      <w:rPr>
        <w:rFonts w:cs="Times New Roman"/>
      </w:rPr>
    </w:lvl>
    <w:lvl w:ilvl="3">
      <w:start w:val="1"/>
      <w:numFmt w:val="decimal"/>
      <w:lvlText w:val="%4."/>
      <w:lvlJc w:val="left"/>
      <w:pPr>
        <w:ind w:left="3048" w:hanging="360"/>
      </w:pPr>
      <w:rPr>
        <w:rFonts w:cs="Times New Roman"/>
      </w:rPr>
    </w:lvl>
    <w:lvl w:ilvl="4">
      <w:start w:val="1"/>
      <w:numFmt w:val="lowerLetter"/>
      <w:lvlText w:val="%5."/>
      <w:lvlJc w:val="left"/>
      <w:pPr>
        <w:ind w:left="3768" w:hanging="360"/>
      </w:pPr>
      <w:rPr>
        <w:rFonts w:cs="Times New Roman"/>
      </w:rPr>
    </w:lvl>
    <w:lvl w:ilvl="5">
      <w:start w:val="1"/>
      <w:numFmt w:val="lowerRoman"/>
      <w:lvlText w:val="%6."/>
      <w:lvlJc w:val="left"/>
      <w:pPr>
        <w:ind w:left="4488" w:hanging="180"/>
      </w:pPr>
      <w:rPr>
        <w:rFonts w:cs="Times New Roman"/>
      </w:rPr>
    </w:lvl>
    <w:lvl w:ilvl="6">
      <w:start w:val="1"/>
      <w:numFmt w:val="decimal"/>
      <w:lvlText w:val="%7."/>
      <w:lvlJc w:val="left"/>
      <w:pPr>
        <w:ind w:left="5208" w:hanging="360"/>
      </w:pPr>
      <w:rPr>
        <w:rFonts w:cs="Times New Roman"/>
      </w:rPr>
    </w:lvl>
    <w:lvl w:ilvl="7">
      <w:start w:val="1"/>
      <w:numFmt w:val="lowerLetter"/>
      <w:lvlText w:val="%8."/>
      <w:lvlJc w:val="left"/>
      <w:pPr>
        <w:ind w:left="5928" w:hanging="360"/>
      </w:pPr>
      <w:rPr>
        <w:rFonts w:cs="Times New Roman"/>
      </w:rPr>
    </w:lvl>
    <w:lvl w:ilvl="8">
      <w:start w:val="1"/>
      <w:numFmt w:val="lowerRoman"/>
      <w:lvlText w:val="%9."/>
      <w:lvlJc w:val="left"/>
      <w:pPr>
        <w:ind w:left="6648" w:hanging="180"/>
      </w:pPr>
      <w:rPr>
        <w:rFonts w:cs="Times New Roman"/>
      </w:rPr>
    </w:lvl>
  </w:abstractNum>
  <w:abstractNum w:abstractNumId="259" w15:restartNumberingAfterBreak="0">
    <w:nsid w:val="70DE5616"/>
    <w:multiLevelType w:val="hybridMultilevel"/>
    <w:tmpl w:val="F8D6B376"/>
    <w:lvl w:ilvl="0" w:tplc="F0406A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15:restartNumberingAfterBreak="0">
    <w:nsid w:val="71120D46"/>
    <w:multiLevelType w:val="hybridMultilevel"/>
    <w:tmpl w:val="E93433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7164643C"/>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62" w15:restartNumberingAfterBreak="0">
    <w:nsid w:val="72B54C22"/>
    <w:multiLevelType w:val="multilevel"/>
    <w:tmpl w:val="507ABC5C"/>
    <w:lvl w:ilvl="0">
      <w:start w:val="1"/>
      <w:numFmt w:val="decimal"/>
      <w:lvlText w:val="%1."/>
      <w:lvlJc w:val="left"/>
      <w:pPr>
        <w:tabs>
          <w:tab w:val="num" w:pos="528"/>
        </w:tabs>
        <w:ind w:left="528" w:hanging="360"/>
      </w:pPr>
      <w:rPr>
        <w:rFonts w:ascii="Arial" w:hAnsi="Arial" w:cs="Arial" w:hint="default"/>
        <w:sz w:val="22"/>
        <w:szCs w:val="22"/>
      </w:rPr>
    </w:lvl>
    <w:lvl w:ilvl="1">
      <w:start w:val="1"/>
      <w:numFmt w:val="lowerLetter"/>
      <w:lvlText w:val="%2."/>
      <w:lvlJc w:val="left"/>
      <w:pPr>
        <w:tabs>
          <w:tab w:val="num" w:pos="1248"/>
        </w:tabs>
        <w:ind w:left="1248" w:hanging="360"/>
      </w:pPr>
      <w:rPr>
        <w:rFonts w:cs="Times New Roman"/>
      </w:rPr>
    </w:lvl>
    <w:lvl w:ilvl="2">
      <w:start w:val="1"/>
      <w:numFmt w:val="lowerRoman"/>
      <w:lvlText w:val="%3."/>
      <w:lvlJc w:val="left"/>
      <w:pPr>
        <w:tabs>
          <w:tab w:val="num" w:pos="1968"/>
        </w:tabs>
        <w:ind w:left="1968" w:hanging="180"/>
      </w:pPr>
      <w:rPr>
        <w:rFonts w:cs="Times New Roman"/>
      </w:rPr>
    </w:lvl>
    <w:lvl w:ilvl="3">
      <w:start w:val="1"/>
      <w:numFmt w:val="decimal"/>
      <w:lvlText w:val="%4."/>
      <w:lvlJc w:val="left"/>
      <w:pPr>
        <w:tabs>
          <w:tab w:val="num" w:pos="2688"/>
        </w:tabs>
        <w:ind w:left="2688" w:hanging="360"/>
      </w:pPr>
      <w:rPr>
        <w:rFonts w:cs="Times New Roman"/>
      </w:rPr>
    </w:lvl>
    <w:lvl w:ilvl="4">
      <w:start w:val="1"/>
      <w:numFmt w:val="lowerLetter"/>
      <w:lvlText w:val="%5."/>
      <w:lvlJc w:val="left"/>
      <w:pPr>
        <w:tabs>
          <w:tab w:val="num" w:pos="3408"/>
        </w:tabs>
        <w:ind w:left="3408" w:hanging="360"/>
      </w:pPr>
      <w:rPr>
        <w:rFonts w:cs="Times New Roman"/>
      </w:rPr>
    </w:lvl>
    <w:lvl w:ilvl="5">
      <w:start w:val="1"/>
      <w:numFmt w:val="lowerRoman"/>
      <w:lvlText w:val="%6."/>
      <w:lvlJc w:val="left"/>
      <w:pPr>
        <w:tabs>
          <w:tab w:val="num" w:pos="4128"/>
        </w:tabs>
        <w:ind w:left="4128" w:hanging="180"/>
      </w:pPr>
      <w:rPr>
        <w:rFonts w:cs="Times New Roman"/>
      </w:rPr>
    </w:lvl>
    <w:lvl w:ilvl="6">
      <w:start w:val="1"/>
      <w:numFmt w:val="decimal"/>
      <w:lvlText w:val="%7."/>
      <w:lvlJc w:val="left"/>
      <w:pPr>
        <w:tabs>
          <w:tab w:val="num" w:pos="4848"/>
        </w:tabs>
        <w:ind w:left="4848" w:hanging="360"/>
      </w:pPr>
      <w:rPr>
        <w:rFonts w:cs="Times New Roman"/>
      </w:rPr>
    </w:lvl>
    <w:lvl w:ilvl="7">
      <w:start w:val="1"/>
      <w:numFmt w:val="lowerLetter"/>
      <w:lvlText w:val="%8."/>
      <w:lvlJc w:val="left"/>
      <w:pPr>
        <w:tabs>
          <w:tab w:val="num" w:pos="5568"/>
        </w:tabs>
        <w:ind w:left="5568" w:hanging="360"/>
      </w:pPr>
      <w:rPr>
        <w:rFonts w:cs="Times New Roman"/>
      </w:rPr>
    </w:lvl>
    <w:lvl w:ilvl="8">
      <w:start w:val="1"/>
      <w:numFmt w:val="lowerRoman"/>
      <w:lvlText w:val="%9."/>
      <w:lvlJc w:val="left"/>
      <w:pPr>
        <w:tabs>
          <w:tab w:val="num" w:pos="6288"/>
        </w:tabs>
        <w:ind w:left="6288" w:hanging="180"/>
      </w:pPr>
      <w:rPr>
        <w:rFonts w:cs="Times New Roman"/>
      </w:rPr>
    </w:lvl>
  </w:abstractNum>
  <w:abstractNum w:abstractNumId="263" w15:restartNumberingAfterBreak="0">
    <w:nsid w:val="732114AB"/>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4" w15:restartNumberingAfterBreak="0">
    <w:nsid w:val="73914E86"/>
    <w:multiLevelType w:val="multilevel"/>
    <w:tmpl w:val="4A9EDEC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65" w15:restartNumberingAfterBreak="0">
    <w:nsid w:val="73A67ED4"/>
    <w:multiLevelType w:val="multilevel"/>
    <w:tmpl w:val="E404FFE0"/>
    <w:lvl w:ilvl="0">
      <w:start w:val="1"/>
      <w:numFmt w:val="lowerLetter"/>
      <w:lvlText w:val="%1)"/>
      <w:lvlJc w:val="left"/>
      <w:pPr>
        <w:tabs>
          <w:tab w:val="num" w:pos="737"/>
        </w:tabs>
        <w:ind w:left="964" w:hanging="284"/>
      </w:pPr>
      <w:rPr>
        <w:rFonts w:hint="default"/>
      </w:rPr>
    </w:lvl>
    <w:lvl w:ilvl="1">
      <w:start w:val="1"/>
      <w:numFmt w:val="decimal"/>
      <w:lvlText w:val="%2."/>
      <w:lvlJc w:val="left"/>
      <w:pPr>
        <w:tabs>
          <w:tab w:val="num" w:pos="360"/>
        </w:tabs>
        <w:ind w:left="360" w:hanging="360"/>
      </w:pPr>
      <w:rPr>
        <w:rFonts w:ascii="Cambria" w:eastAsia="Times New Roman" w:hAnsi="Cambria" w:cs="Times New Roman"/>
        <w:i w:val="0"/>
        <w:iCs w:val="0"/>
        <w:sz w:val="22"/>
        <w:szCs w:val="22"/>
      </w:rPr>
    </w:lvl>
    <w:lvl w:ilvl="2">
      <w:start w:val="1"/>
      <w:numFmt w:val="decimal"/>
      <w:lvlText w:val="%3."/>
      <w:lvlJc w:val="left"/>
      <w:pPr>
        <w:tabs>
          <w:tab w:val="num" w:pos="360"/>
        </w:tabs>
        <w:ind w:left="360" w:hanging="360"/>
      </w:pPr>
      <w:rPr>
        <w:rFonts w:cs="Times New Roman" w:hint="default"/>
        <w:sz w:val="22"/>
        <w:szCs w:val="18"/>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6" w15:restartNumberingAfterBreak="0">
    <w:nsid w:val="742F7F79"/>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7" w15:restartNumberingAfterBreak="0">
    <w:nsid w:val="744D0081"/>
    <w:multiLevelType w:val="hybridMultilevel"/>
    <w:tmpl w:val="17569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745B0549"/>
    <w:multiLevelType w:val="multilevel"/>
    <w:tmpl w:val="5CE2AA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cs="Times New Roman" w:hint="default"/>
        <w:i w:val="0"/>
        <w:iCs w:val="0"/>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9" w15:restartNumberingAfterBreak="0">
    <w:nsid w:val="74BC2D3D"/>
    <w:multiLevelType w:val="hybridMultilevel"/>
    <w:tmpl w:val="277E6228"/>
    <w:lvl w:ilvl="0" w:tplc="FB6CF1EC">
      <w:start w:val="1"/>
      <w:numFmt w:val="lowerLetter"/>
      <w:lvlText w:val="%1)"/>
      <w:lvlJc w:val="left"/>
      <w:pPr>
        <w:ind w:left="1080" w:hanging="360"/>
      </w:pPr>
      <w:rPr>
        <w:rFonts w:ascii="Cambria" w:eastAsia="Times New Roman" w:hAnsi="Cambri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0" w15:restartNumberingAfterBreak="0">
    <w:nsid w:val="74E82E67"/>
    <w:multiLevelType w:val="multilevel"/>
    <w:tmpl w:val="A21A58B6"/>
    <w:lvl w:ilvl="0">
      <w:numFmt w:val="bullet"/>
      <w:lvlText w:val="-"/>
      <w:lvlJc w:val="left"/>
      <w:pPr>
        <w:ind w:left="720" w:hanging="360"/>
      </w:pPr>
    </w:lvl>
    <w:lvl w:ilvl="1">
      <w:numFmt w:val="bullet"/>
      <w:lvlText w:val="o"/>
      <w:lvlJc w:val="left"/>
      <w:pPr>
        <w:ind w:left="1440" w:hanging="360"/>
      </w:pPr>
      <w:rPr>
        <w:rFonts w:ascii="Courier New" w:hAnsi="Courier New"/>
        <w:sz w:val="22"/>
      </w:rPr>
    </w:lvl>
    <w:lvl w:ilvl="2">
      <w:numFmt w:val="bullet"/>
      <w:lvlText w:val=""/>
      <w:lvlJc w:val="left"/>
      <w:pPr>
        <w:ind w:left="2160" w:hanging="360"/>
      </w:pPr>
      <w:rPr>
        <w:rFonts w:ascii="Wingdings" w:hAnsi="Wingdings"/>
        <w:sz w:val="22"/>
      </w:rPr>
    </w:lvl>
    <w:lvl w:ilvl="3">
      <w:numFmt w:val="bullet"/>
      <w:lvlText w:val=""/>
      <w:lvlJc w:val="left"/>
      <w:pPr>
        <w:ind w:left="2880" w:hanging="360"/>
      </w:pPr>
      <w:rPr>
        <w:rFonts w:ascii="Symbol" w:hAnsi="Symbol"/>
        <w:sz w:val="22"/>
      </w:rPr>
    </w:lvl>
    <w:lvl w:ilvl="4">
      <w:numFmt w:val="bullet"/>
      <w:lvlText w:val="o"/>
      <w:lvlJc w:val="left"/>
      <w:pPr>
        <w:ind w:left="3600" w:hanging="360"/>
      </w:pPr>
      <w:rPr>
        <w:rFonts w:ascii="Courier New" w:hAnsi="Courier New"/>
        <w:sz w:val="22"/>
      </w:rPr>
    </w:lvl>
    <w:lvl w:ilvl="5">
      <w:numFmt w:val="bullet"/>
      <w:lvlText w:val=""/>
      <w:lvlJc w:val="left"/>
      <w:pPr>
        <w:ind w:left="4320" w:hanging="360"/>
      </w:pPr>
      <w:rPr>
        <w:rFonts w:ascii="Wingdings" w:hAnsi="Wingdings"/>
        <w:sz w:val="22"/>
      </w:rPr>
    </w:lvl>
    <w:lvl w:ilvl="6">
      <w:numFmt w:val="bullet"/>
      <w:lvlText w:val=""/>
      <w:lvlJc w:val="left"/>
      <w:pPr>
        <w:ind w:left="5040" w:hanging="360"/>
      </w:pPr>
      <w:rPr>
        <w:rFonts w:ascii="Symbol" w:hAnsi="Symbol"/>
        <w:sz w:val="22"/>
      </w:rPr>
    </w:lvl>
    <w:lvl w:ilvl="7">
      <w:numFmt w:val="bullet"/>
      <w:lvlText w:val="o"/>
      <w:lvlJc w:val="left"/>
      <w:pPr>
        <w:ind w:left="5760" w:hanging="360"/>
      </w:pPr>
      <w:rPr>
        <w:rFonts w:ascii="Courier New" w:hAnsi="Courier New"/>
        <w:sz w:val="22"/>
      </w:rPr>
    </w:lvl>
    <w:lvl w:ilvl="8">
      <w:numFmt w:val="bullet"/>
      <w:lvlText w:val=""/>
      <w:lvlJc w:val="left"/>
      <w:pPr>
        <w:ind w:left="6480" w:hanging="360"/>
      </w:pPr>
      <w:rPr>
        <w:rFonts w:ascii="Wingdings" w:hAnsi="Wingdings"/>
        <w:sz w:val="22"/>
      </w:rPr>
    </w:lvl>
  </w:abstractNum>
  <w:abstractNum w:abstractNumId="271" w15:restartNumberingAfterBreak="0">
    <w:nsid w:val="75CB4483"/>
    <w:multiLevelType w:val="hybridMultilevel"/>
    <w:tmpl w:val="1BBEB3A8"/>
    <w:lvl w:ilvl="0" w:tplc="58589578">
      <w:start w:val="1"/>
      <w:numFmt w:val="bullet"/>
      <w:lvlText w:val=""/>
      <w:lvlJc w:val="left"/>
      <w:pPr>
        <w:ind w:left="2308" w:hanging="493"/>
      </w:pPr>
      <w:rPr>
        <w:rFonts w:ascii="Wingdings" w:hAnsi="Wingdings" w:hint="default"/>
      </w:rPr>
    </w:lvl>
    <w:lvl w:ilvl="1" w:tplc="04150003" w:tentative="1">
      <w:start w:val="1"/>
      <w:numFmt w:val="bullet"/>
      <w:lvlText w:val="o"/>
      <w:lvlJc w:val="left"/>
      <w:pPr>
        <w:ind w:left="2404" w:hanging="360"/>
      </w:pPr>
      <w:rPr>
        <w:rFonts w:ascii="Courier New" w:hAnsi="Courier New" w:cs="Courier New" w:hint="default"/>
      </w:rPr>
    </w:lvl>
    <w:lvl w:ilvl="2" w:tplc="04150005" w:tentative="1">
      <w:start w:val="1"/>
      <w:numFmt w:val="bullet"/>
      <w:lvlText w:val=""/>
      <w:lvlJc w:val="left"/>
      <w:pPr>
        <w:ind w:left="3124" w:hanging="360"/>
      </w:pPr>
      <w:rPr>
        <w:rFonts w:ascii="Wingdings" w:hAnsi="Wingdings" w:hint="default"/>
      </w:rPr>
    </w:lvl>
    <w:lvl w:ilvl="3" w:tplc="04150001" w:tentative="1">
      <w:start w:val="1"/>
      <w:numFmt w:val="bullet"/>
      <w:lvlText w:val=""/>
      <w:lvlJc w:val="left"/>
      <w:pPr>
        <w:ind w:left="3844" w:hanging="360"/>
      </w:pPr>
      <w:rPr>
        <w:rFonts w:ascii="Symbol" w:hAnsi="Symbol" w:hint="default"/>
      </w:rPr>
    </w:lvl>
    <w:lvl w:ilvl="4" w:tplc="04150003" w:tentative="1">
      <w:start w:val="1"/>
      <w:numFmt w:val="bullet"/>
      <w:lvlText w:val="o"/>
      <w:lvlJc w:val="left"/>
      <w:pPr>
        <w:ind w:left="4564" w:hanging="360"/>
      </w:pPr>
      <w:rPr>
        <w:rFonts w:ascii="Courier New" w:hAnsi="Courier New" w:cs="Courier New" w:hint="default"/>
      </w:rPr>
    </w:lvl>
    <w:lvl w:ilvl="5" w:tplc="04150005" w:tentative="1">
      <w:start w:val="1"/>
      <w:numFmt w:val="bullet"/>
      <w:lvlText w:val=""/>
      <w:lvlJc w:val="left"/>
      <w:pPr>
        <w:ind w:left="5284" w:hanging="360"/>
      </w:pPr>
      <w:rPr>
        <w:rFonts w:ascii="Wingdings" w:hAnsi="Wingdings" w:hint="default"/>
      </w:rPr>
    </w:lvl>
    <w:lvl w:ilvl="6" w:tplc="04150001" w:tentative="1">
      <w:start w:val="1"/>
      <w:numFmt w:val="bullet"/>
      <w:lvlText w:val=""/>
      <w:lvlJc w:val="left"/>
      <w:pPr>
        <w:ind w:left="6004" w:hanging="360"/>
      </w:pPr>
      <w:rPr>
        <w:rFonts w:ascii="Symbol" w:hAnsi="Symbol" w:hint="default"/>
      </w:rPr>
    </w:lvl>
    <w:lvl w:ilvl="7" w:tplc="04150003" w:tentative="1">
      <w:start w:val="1"/>
      <w:numFmt w:val="bullet"/>
      <w:lvlText w:val="o"/>
      <w:lvlJc w:val="left"/>
      <w:pPr>
        <w:ind w:left="6724" w:hanging="360"/>
      </w:pPr>
      <w:rPr>
        <w:rFonts w:ascii="Courier New" w:hAnsi="Courier New" w:cs="Courier New" w:hint="default"/>
      </w:rPr>
    </w:lvl>
    <w:lvl w:ilvl="8" w:tplc="04150005" w:tentative="1">
      <w:start w:val="1"/>
      <w:numFmt w:val="bullet"/>
      <w:lvlText w:val=""/>
      <w:lvlJc w:val="left"/>
      <w:pPr>
        <w:ind w:left="7444" w:hanging="360"/>
      </w:pPr>
      <w:rPr>
        <w:rFonts w:ascii="Wingdings" w:hAnsi="Wingdings" w:hint="default"/>
      </w:rPr>
    </w:lvl>
  </w:abstractNum>
  <w:abstractNum w:abstractNumId="272" w15:restartNumberingAfterBreak="0">
    <w:nsid w:val="760E3D92"/>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3" w15:restartNumberingAfterBreak="0">
    <w:nsid w:val="7870407B"/>
    <w:multiLevelType w:val="multilevel"/>
    <w:tmpl w:val="0DAE251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cs="Times New Roman" w:hint="default"/>
        <w:i w:val="0"/>
        <w:iCs w:val="0"/>
        <w:sz w:val="22"/>
        <w:szCs w:val="22"/>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4" w15:restartNumberingAfterBreak="0">
    <w:nsid w:val="78731BD6"/>
    <w:multiLevelType w:val="multilevel"/>
    <w:tmpl w:val="48A40E32"/>
    <w:lvl w:ilvl="0">
      <w:start w:val="15"/>
      <w:numFmt w:val="decimal"/>
      <w:lvlText w:val="%1."/>
      <w:lvlJc w:val="left"/>
      <w:pPr>
        <w:ind w:left="360" w:hanging="360"/>
      </w:pPr>
      <w:rPr>
        <w:rFonts w:cs="Times New Roman"/>
      </w:rPr>
    </w:lvl>
    <w:lvl w:ilvl="1">
      <w:numFmt w:val="bullet"/>
      <w:lvlText w:val="-"/>
      <w:lvlJc w:val="left"/>
      <w:pPr>
        <w:ind w:left="646" w:hanging="289"/>
      </w:pPr>
    </w:lvl>
    <w:lvl w:ilvl="2">
      <w:start w:val="1"/>
      <w:numFmt w:val="decimal"/>
      <w:lvlText w:val="%3."/>
      <w:lvlJc w:val="left"/>
      <w:pPr>
        <w:ind w:left="198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75" w15:restartNumberingAfterBreak="0">
    <w:nsid w:val="79A043A0"/>
    <w:multiLevelType w:val="hybridMultilevel"/>
    <w:tmpl w:val="798EB73E"/>
    <w:lvl w:ilvl="0" w:tplc="0A662DD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B42FD3"/>
    <w:multiLevelType w:val="multilevel"/>
    <w:tmpl w:val="C4823314"/>
    <w:styleLink w:val="WWOutlineListStyle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7" w15:restartNumberingAfterBreak="0">
    <w:nsid w:val="79E062B2"/>
    <w:multiLevelType w:val="hybridMultilevel"/>
    <w:tmpl w:val="E3A268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A6369A8"/>
    <w:multiLevelType w:val="hybridMultilevel"/>
    <w:tmpl w:val="557E35B8"/>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9" w15:restartNumberingAfterBreak="0">
    <w:nsid w:val="7AEC0B43"/>
    <w:multiLevelType w:val="multilevel"/>
    <w:tmpl w:val="FFFFFFFF"/>
    <w:lvl w:ilvl="0">
      <w:start w:val="1"/>
      <w:numFmt w:val="lowerLetter"/>
      <w:lvlText w:val="%1)"/>
      <w:lvlJc w:val="left"/>
      <w:pPr>
        <w:tabs>
          <w:tab w:val="num" w:pos="1128"/>
        </w:tabs>
        <w:ind w:left="1128" w:hanging="360"/>
      </w:pPr>
      <w:rPr>
        <w:rFonts w:cs="Times New Roman"/>
      </w:rPr>
    </w:lvl>
    <w:lvl w:ilvl="1">
      <w:start w:val="1"/>
      <w:numFmt w:val="lowerLetter"/>
      <w:lvlText w:val="%2."/>
      <w:lvlJc w:val="left"/>
      <w:pPr>
        <w:tabs>
          <w:tab w:val="num" w:pos="1848"/>
        </w:tabs>
        <w:ind w:left="1848" w:hanging="360"/>
      </w:pPr>
      <w:rPr>
        <w:rFonts w:cs="Times New Roman"/>
      </w:rPr>
    </w:lvl>
    <w:lvl w:ilvl="2">
      <w:start w:val="1"/>
      <w:numFmt w:val="lowerRoman"/>
      <w:lvlText w:val="%3."/>
      <w:lvlJc w:val="left"/>
      <w:pPr>
        <w:tabs>
          <w:tab w:val="num" w:pos="2568"/>
        </w:tabs>
        <w:ind w:left="2568" w:hanging="180"/>
      </w:pPr>
      <w:rPr>
        <w:rFonts w:cs="Times New Roman"/>
      </w:rPr>
    </w:lvl>
    <w:lvl w:ilvl="3">
      <w:start w:val="1"/>
      <w:numFmt w:val="decimal"/>
      <w:lvlText w:val="%4."/>
      <w:lvlJc w:val="left"/>
      <w:pPr>
        <w:tabs>
          <w:tab w:val="num" w:pos="3288"/>
        </w:tabs>
        <w:ind w:left="3288" w:hanging="360"/>
      </w:pPr>
      <w:rPr>
        <w:rFonts w:cs="Times New Roman"/>
      </w:rPr>
    </w:lvl>
    <w:lvl w:ilvl="4">
      <w:start w:val="1"/>
      <w:numFmt w:val="lowerLetter"/>
      <w:lvlText w:val="%5."/>
      <w:lvlJc w:val="left"/>
      <w:pPr>
        <w:tabs>
          <w:tab w:val="num" w:pos="4008"/>
        </w:tabs>
        <w:ind w:left="4008" w:hanging="360"/>
      </w:pPr>
      <w:rPr>
        <w:rFonts w:cs="Times New Roman"/>
      </w:rPr>
    </w:lvl>
    <w:lvl w:ilvl="5">
      <w:start w:val="1"/>
      <w:numFmt w:val="lowerRoman"/>
      <w:lvlText w:val="%6."/>
      <w:lvlJc w:val="left"/>
      <w:pPr>
        <w:tabs>
          <w:tab w:val="num" w:pos="4728"/>
        </w:tabs>
        <w:ind w:left="4728" w:hanging="180"/>
      </w:pPr>
      <w:rPr>
        <w:rFonts w:cs="Times New Roman"/>
      </w:rPr>
    </w:lvl>
    <w:lvl w:ilvl="6">
      <w:start w:val="1"/>
      <w:numFmt w:val="decimal"/>
      <w:lvlText w:val="%7."/>
      <w:lvlJc w:val="left"/>
      <w:pPr>
        <w:tabs>
          <w:tab w:val="num" w:pos="5448"/>
        </w:tabs>
        <w:ind w:left="5448" w:hanging="360"/>
      </w:pPr>
      <w:rPr>
        <w:rFonts w:cs="Times New Roman"/>
      </w:rPr>
    </w:lvl>
    <w:lvl w:ilvl="7">
      <w:start w:val="1"/>
      <w:numFmt w:val="lowerLetter"/>
      <w:lvlText w:val="%8."/>
      <w:lvlJc w:val="left"/>
      <w:pPr>
        <w:tabs>
          <w:tab w:val="num" w:pos="6168"/>
        </w:tabs>
        <w:ind w:left="6168" w:hanging="360"/>
      </w:pPr>
      <w:rPr>
        <w:rFonts w:cs="Times New Roman"/>
      </w:rPr>
    </w:lvl>
    <w:lvl w:ilvl="8">
      <w:start w:val="1"/>
      <w:numFmt w:val="lowerRoman"/>
      <w:lvlText w:val="%9."/>
      <w:lvlJc w:val="left"/>
      <w:pPr>
        <w:tabs>
          <w:tab w:val="num" w:pos="6888"/>
        </w:tabs>
        <w:ind w:left="6888" w:hanging="180"/>
      </w:pPr>
      <w:rPr>
        <w:rFonts w:cs="Times New Roman"/>
      </w:rPr>
    </w:lvl>
  </w:abstractNum>
  <w:abstractNum w:abstractNumId="280" w15:restartNumberingAfterBreak="0">
    <w:nsid w:val="7B013338"/>
    <w:multiLevelType w:val="multilevel"/>
    <w:tmpl w:val="FFFFFFFF"/>
    <w:lvl w:ilvl="0">
      <w:start w:val="1"/>
      <w:numFmt w:val="decimal"/>
      <w:lvlText w:val="%1."/>
      <w:lvlJc w:val="left"/>
      <w:pPr>
        <w:tabs>
          <w:tab w:val="num" w:pos="420"/>
        </w:tabs>
        <w:ind w:left="420" w:hanging="360"/>
      </w:pPr>
      <w:rPr>
        <w:rFonts w:cs="Times New Roman"/>
        <w:b/>
        <w:bCs/>
      </w:rPr>
    </w:lvl>
    <w:lvl w:ilvl="1">
      <w:start w:val="1"/>
      <w:numFmt w:val="lowerLetter"/>
      <w:lvlText w:val="%2."/>
      <w:lvlJc w:val="left"/>
      <w:pPr>
        <w:tabs>
          <w:tab w:val="num" w:pos="1140"/>
        </w:tabs>
        <w:ind w:left="1140" w:hanging="360"/>
      </w:pPr>
      <w:rPr>
        <w:rFonts w:cs="Times New Roman"/>
      </w:rPr>
    </w:lvl>
    <w:lvl w:ilvl="2">
      <w:start w:val="1"/>
      <w:numFmt w:val="lowerRoman"/>
      <w:lvlText w:val="%3."/>
      <w:lvlJc w:val="lef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lef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left"/>
      <w:pPr>
        <w:tabs>
          <w:tab w:val="num" w:pos="6180"/>
        </w:tabs>
        <w:ind w:left="6180" w:hanging="180"/>
      </w:pPr>
      <w:rPr>
        <w:rFonts w:cs="Times New Roman"/>
      </w:rPr>
    </w:lvl>
  </w:abstractNum>
  <w:abstractNum w:abstractNumId="281" w15:restartNumberingAfterBreak="0">
    <w:nsid w:val="7B7B7D6C"/>
    <w:multiLevelType w:val="hybridMultilevel"/>
    <w:tmpl w:val="3892C8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2" w15:restartNumberingAfterBreak="0">
    <w:nsid w:val="7BF4147F"/>
    <w:multiLevelType w:val="multilevel"/>
    <w:tmpl w:val="FFFFFFFF"/>
    <w:lvl w:ilvl="0">
      <w:numFmt w:val="bullet"/>
      <w:lvlText w:val=""/>
      <w:lvlJc w:val="left"/>
      <w:pPr>
        <w:tabs>
          <w:tab w:val="num" w:pos="720"/>
        </w:tabs>
        <w:ind w:left="720" w:hanging="360"/>
      </w:pPr>
      <w:rPr>
        <w:rFonts w:ascii="Symbol" w:hAnsi="Symbol" w:hint="default"/>
        <w:sz w:val="22"/>
      </w:rPr>
    </w:lvl>
    <w:lvl w:ilvl="1">
      <w:numFmt w:val="bullet"/>
      <w:lvlText w:val="o"/>
      <w:lvlJc w:val="left"/>
      <w:pPr>
        <w:tabs>
          <w:tab w:val="num" w:pos="1440"/>
        </w:tabs>
        <w:ind w:left="1440" w:hanging="360"/>
      </w:pPr>
      <w:rPr>
        <w:rFonts w:ascii="Courier New" w:hAnsi="Courier New" w:hint="default"/>
        <w:sz w:val="22"/>
      </w:rPr>
    </w:lvl>
    <w:lvl w:ilvl="2">
      <w:numFmt w:val="bullet"/>
      <w:lvlText w:val=""/>
      <w:lvlJc w:val="left"/>
      <w:pPr>
        <w:tabs>
          <w:tab w:val="num" w:pos="2160"/>
        </w:tabs>
        <w:ind w:left="2160" w:hanging="360"/>
      </w:pPr>
      <w:rPr>
        <w:rFonts w:ascii="Wingdings" w:hAnsi="Wingdings" w:hint="default"/>
        <w:sz w:val="22"/>
      </w:rPr>
    </w:lvl>
    <w:lvl w:ilvl="3">
      <w:numFmt w:val="bullet"/>
      <w:lvlText w:val=""/>
      <w:lvlJc w:val="left"/>
      <w:pPr>
        <w:tabs>
          <w:tab w:val="num" w:pos="2880"/>
        </w:tabs>
        <w:ind w:left="2880" w:hanging="360"/>
      </w:pPr>
      <w:rPr>
        <w:rFonts w:ascii="Symbol" w:hAnsi="Symbol" w:hint="default"/>
        <w:sz w:val="22"/>
      </w:rPr>
    </w:lvl>
    <w:lvl w:ilvl="4">
      <w:numFmt w:val="bullet"/>
      <w:lvlText w:val="o"/>
      <w:lvlJc w:val="left"/>
      <w:pPr>
        <w:tabs>
          <w:tab w:val="num" w:pos="3600"/>
        </w:tabs>
        <w:ind w:left="3600" w:hanging="360"/>
      </w:pPr>
      <w:rPr>
        <w:rFonts w:ascii="Courier New" w:hAnsi="Courier New" w:hint="default"/>
        <w:sz w:val="22"/>
      </w:rPr>
    </w:lvl>
    <w:lvl w:ilvl="5">
      <w:numFmt w:val="bullet"/>
      <w:lvlText w:val=""/>
      <w:lvlJc w:val="left"/>
      <w:pPr>
        <w:tabs>
          <w:tab w:val="num" w:pos="4320"/>
        </w:tabs>
        <w:ind w:left="4320" w:hanging="360"/>
      </w:pPr>
      <w:rPr>
        <w:rFonts w:ascii="Wingdings" w:hAnsi="Wingdings" w:hint="default"/>
        <w:sz w:val="22"/>
      </w:rPr>
    </w:lvl>
    <w:lvl w:ilvl="6">
      <w:numFmt w:val="bullet"/>
      <w:lvlText w:val=""/>
      <w:lvlJc w:val="left"/>
      <w:pPr>
        <w:tabs>
          <w:tab w:val="num" w:pos="5040"/>
        </w:tabs>
        <w:ind w:left="5040" w:hanging="360"/>
      </w:pPr>
      <w:rPr>
        <w:rFonts w:ascii="Symbol" w:hAnsi="Symbol" w:hint="default"/>
        <w:sz w:val="22"/>
      </w:rPr>
    </w:lvl>
    <w:lvl w:ilvl="7">
      <w:numFmt w:val="bullet"/>
      <w:lvlText w:val="o"/>
      <w:lvlJc w:val="left"/>
      <w:pPr>
        <w:tabs>
          <w:tab w:val="num" w:pos="5760"/>
        </w:tabs>
        <w:ind w:left="5760" w:hanging="360"/>
      </w:pPr>
      <w:rPr>
        <w:rFonts w:ascii="Courier New" w:hAnsi="Courier New" w:hint="default"/>
        <w:sz w:val="22"/>
      </w:rPr>
    </w:lvl>
    <w:lvl w:ilvl="8">
      <w:numFmt w:val="bullet"/>
      <w:lvlText w:val=""/>
      <w:lvlJc w:val="left"/>
      <w:pPr>
        <w:tabs>
          <w:tab w:val="num" w:pos="6480"/>
        </w:tabs>
        <w:ind w:left="6480" w:hanging="360"/>
      </w:pPr>
      <w:rPr>
        <w:rFonts w:ascii="Wingdings" w:hAnsi="Wingdings" w:hint="default"/>
        <w:sz w:val="22"/>
      </w:rPr>
    </w:lvl>
  </w:abstractNum>
  <w:abstractNum w:abstractNumId="283" w15:restartNumberingAfterBreak="0">
    <w:nsid w:val="7CCD1331"/>
    <w:multiLevelType w:val="hybridMultilevel"/>
    <w:tmpl w:val="EFDA1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7D8A6ADA"/>
    <w:multiLevelType w:val="multilevel"/>
    <w:tmpl w:val="F53C9188"/>
    <w:lvl w:ilvl="0">
      <w:start w:val="1"/>
      <w:numFmt w:val="lowerLetter"/>
      <w:lvlText w:val="%1)"/>
      <w:lvlJc w:val="left"/>
      <w:pPr>
        <w:ind w:left="1128" w:hanging="360"/>
      </w:pPr>
      <w:rPr>
        <w:rFonts w:cs="Times New Roman"/>
      </w:rPr>
    </w:lvl>
    <w:lvl w:ilvl="1">
      <w:start w:val="1"/>
      <w:numFmt w:val="lowerLetter"/>
      <w:lvlText w:val="%2."/>
      <w:lvlJc w:val="left"/>
      <w:pPr>
        <w:ind w:left="1848" w:hanging="360"/>
      </w:pPr>
      <w:rPr>
        <w:rFonts w:cs="Times New Roman"/>
      </w:rPr>
    </w:lvl>
    <w:lvl w:ilvl="2">
      <w:start w:val="1"/>
      <w:numFmt w:val="lowerRoman"/>
      <w:lvlText w:val="%3."/>
      <w:lvlJc w:val="left"/>
      <w:pPr>
        <w:ind w:left="2568" w:hanging="180"/>
      </w:pPr>
      <w:rPr>
        <w:rFonts w:cs="Times New Roman"/>
      </w:rPr>
    </w:lvl>
    <w:lvl w:ilvl="3">
      <w:start w:val="1"/>
      <w:numFmt w:val="decimal"/>
      <w:lvlText w:val="%4."/>
      <w:lvlJc w:val="left"/>
      <w:pPr>
        <w:ind w:left="3288" w:hanging="360"/>
      </w:pPr>
      <w:rPr>
        <w:rFonts w:cs="Times New Roman"/>
      </w:rPr>
    </w:lvl>
    <w:lvl w:ilvl="4">
      <w:start w:val="1"/>
      <w:numFmt w:val="lowerLetter"/>
      <w:lvlText w:val="%5."/>
      <w:lvlJc w:val="left"/>
      <w:pPr>
        <w:ind w:left="4008" w:hanging="360"/>
      </w:pPr>
      <w:rPr>
        <w:rFonts w:cs="Times New Roman"/>
      </w:rPr>
    </w:lvl>
    <w:lvl w:ilvl="5">
      <w:start w:val="1"/>
      <w:numFmt w:val="lowerRoman"/>
      <w:lvlText w:val="%6."/>
      <w:lvlJc w:val="left"/>
      <w:pPr>
        <w:ind w:left="4728" w:hanging="180"/>
      </w:pPr>
      <w:rPr>
        <w:rFonts w:cs="Times New Roman"/>
      </w:rPr>
    </w:lvl>
    <w:lvl w:ilvl="6">
      <w:start w:val="1"/>
      <w:numFmt w:val="decimal"/>
      <w:lvlText w:val="%7."/>
      <w:lvlJc w:val="left"/>
      <w:pPr>
        <w:ind w:left="5448" w:hanging="360"/>
      </w:pPr>
      <w:rPr>
        <w:rFonts w:cs="Times New Roman"/>
      </w:rPr>
    </w:lvl>
    <w:lvl w:ilvl="7">
      <w:start w:val="1"/>
      <w:numFmt w:val="lowerLetter"/>
      <w:lvlText w:val="%8."/>
      <w:lvlJc w:val="left"/>
      <w:pPr>
        <w:ind w:left="6168" w:hanging="360"/>
      </w:pPr>
      <w:rPr>
        <w:rFonts w:cs="Times New Roman"/>
      </w:rPr>
    </w:lvl>
    <w:lvl w:ilvl="8">
      <w:start w:val="1"/>
      <w:numFmt w:val="lowerRoman"/>
      <w:lvlText w:val="%9."/>
      <w:lvlJc w:val="left"/>
      <w:pPr>
        <w:ind w:left="6888" w:hanging="180"/>
      </w:pPr>
      <w:rPr>
        <w:rFonts w:cs="Times New Roman"/>
      </w:rPr>
    </w:lvl>
  </w:abstractNum>
  <w:abstractNum w:abstractNumId="285" w15:restartNumberingAfterBreak="0">
    <w:nsid w:val="7DE0553A"/>
    <w:multiLevelType w:val="hybridMultilevel"/>
    <w:tmpl w:val="93627A2E"/>
    <w:lvl w:ilvl="0" w:tplc="3C7E4066">
      <w:start w:val="1"/>
      <w:numFmt w:val="decimal"/>
      <w:lvlText w:val="%1."/>
      <w:lvlJc w:val="left"/>
      <w:pPr>
        <w:ind w:left="96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7E926D59"/>
    <w:multiLevelType w:val="multilevel"/>
    <w:tmpl w:val="FFFFFFFF"/>
    <w:lvl w:ilvl="0">
      <w:start w:val="1"/>
      <w:numFmt w:val="decimal"/>
      <w:lvlText w:val="%1)"/>
      <w:lvlJc w:val="left"/>
      <w:pPr>
        <w:tabs>
          <w:tab w:val="num" w:pos="708"/>
        </w:tabs>
        <w:ind w:left="708" w:hanging="360"/>
      </w:pPr>
      <w:rPr>
        <w:rFonts w:ascii="Arial" w:hAnsi="Arial" w:cs="Arial"/>
        <w:sz w:val="22"/>
        <w:szCs w:val="22"/>
      </w:rPr>
    </w:lvl>
    <w:lvl w:ilvl="1">
      <w:start w:val="1"/>
      <w:numFmt w:val="lowerLetter"/>
      <w:lvlText w:val="%2."/>
      <w:lvlJc w:val="left"/>
      <w:pPr>
        <w:tabs>
          <w:tab w:val="num" w:pos="1428"/>
        </w:tabs>
        <w:ind w:left="1428" w:hanging="360"/>
      </w:pPr>
      <w:rPr>
        <w:rFonts w:cs="Times New Roman"/>
      </w:rPr>
    </w:lvl>
    <w:lvl w:ilvl="2">
      <w:start w:val="1"/>
      <w:numFmt w:val="lowerRoman"/>
      <w:lvlText w:val="%3."/>
      <w:lvlJc w:val="left"/>
      <w:pPr>
        <w:tabs>
          <w:tab w:val="num" w:pos="2148"/>
        </w:tabs>
        <w:ind w:left="2148" w:hanging="180"/>
      </w:pPr>
      <w:rPr>
        <w:rFonts w:cs="Times New Roman"/>
      </w:rPr>
    </w:lvl>
    <w:lvl w:ilvl="3">
      <w:start w:val="1"/>
      <w:numFmt w:val="decimal"/>
      <w:lvlText w:val="%4."/>
      <w:lvlJc w:val="left"/>
      <w:pPr>
        <w:tabs>
          <w:tab w:val="num" w:pos="2868"/>
        </w:tabs>
        <w:ind w:left="2868" w:hanging="360"/>
      </w:pPr>
      <w:rPr>
        <w:rFonts w:cs="Times New Roman"/>
      </w:rPr>
    </w:lvl>
    <w:lvl w:ilvl="4">
      <w:start w:val="1"/>
      <w:numFmt w:val="lowerLetter"/>
      <w:lvlText w:val="%5."/>
      <w:lvlJc w:val="left"/>
      <w:pPr>
        <w:tabs>
          <w:tab w:val="num" w:pos="3588"/>
        </w:tabs>
        <w:ind w:left="3588" w:hanging="360"/>
      </w:pPr>
      <w:rPr>
        <w:rFonts w:cs="Times New Roman"/>
      </w:rPr>
    </w:lvl>
    <w:lvl w:ilvl="5">
      <w:start w:val="1"/>
      <w:numFmt w:val="lowerRoman"/>
      <w:lvlText w:val="%6."/>
      <w:lvlJc w:val="left"/>
      <w:pPr>
        <w:tabs>
          <w:tab w:val="num" w:pos="4308"/>
        </w:tabs>
        <w:ind w:left="4308" w:hanging="180"/>
      </w:pPr>
      <w:rPr>
        <w:rFonts w:cs="Times New Roman"/>
      </w:rPr>
    </w:lvl>
    <w:lvl w:ilvl="6">
      <w:start w:val="1"/>
      <w:numFmt w:val="decimal"/>
      <w:lvlText w:val="%7."/>
      <w:lvlJc w:val="left"/>
      <w:pPr>
        <w:tabs>
          <w:tab w:val="num" w:pos="5028"/>
        </w:tabs>
        <w:ind w:left="5028" w:hanging="360"/>
      </w:pPr>
      <w:rPr>
        <w:rFonts w:cs="Times New Roman"/>
      </w:rPr>
    </w:lvl>
    <w:lvl w:ilvl="7">
      <w:start w:val="1"/>
      <w:numFmt w:val="lowerLetter"/>
      <w:lvlText w:val="%8."/>
      <w:lvlJc w:val="left"/>
      <w:pPr>
        <w:tabs>
          <w:tab w:val="num" w:pos="5748"/>
        </w:tabs>
        <w:ind w:left="5748" w:hanging="360"/>
      </w:pPr>
      <w:rPr>
        <w:rFonts w:cs="Times New Roman"/>
      </w:rPr>
    </w:lvl>
    <w:lvl w:ilvl="8">
      <w:start w:val="1"/>
      <w:numFmt w:val="lowerRoman"/>
      <w:lvlText w:val="%9."/>
      <w:lvlJc w:val="left"/>
      <w:pPr>
        <w:tabs>
          <w:tab w:val="num" w:pos="6468"/>
        </w:tabs>
        <w:ind w:left="6468" w:hanging="180"/>
      </w:pPr>
      <w:rPr>
        <w:rFonts w:cs="Times New Roman"/>
      </w:rPr>
    </w:lvl>
  </w:abstractNum>
  <w:abstractNum w:abstractNumId="287" w15:restartNumberingAfterBreak="0">
    <w:nsid w:val="7F577D7A"/>
    <w:multiLevelType w:val="hybridMultilevel"/>
    <w:tmpl w:val="ABFC7EE2"/>
    <w:lvl w:ilvl="0" w:tplc="44B416D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8" w15:restartNumberingAfterBreak="0">
    <w:nsid w:val="7F6D3A68"/>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9" w15:restartNumberingAfterBreak="0">
    <w:nsid w:val="7F8C75D0"/>
    <w:multiLevelType w:val="hybridMultilevel"/>
    <w:tmpl w:val="2D2677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0" w15:restartNumberingAfterBreak="0">
    <w:nsid w:val="7FE70486"/>
    <w:multiLevelType w:val="multilevel"/>
    <w:tmpl w:val="FFFFFFFF"/>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num w:numId="1" w16cid:durableId="436994202">
    <w:abstractNumId w:val="13"/>
  </w:num>
  <w:num w:numId="2" w16cid:durableId="1644002380">
    <w:abstractNumId w:val="276"/>
  </w:num>
  <w:num w:numId="3" w16cid:durableId="1879128057">
    <w:abstractNumId w:val="11"/>
  </w:num>
  <w:num w:numId="4" w16cid:durableId="539784353">
    <w:abstractNumId w:val="104"/>
  </w:num>
  <w:num w:numId="5" w16cid:durableId="509024071">
    <w:abstractNumId w:val="1"/>
  </w:num>
  <w:num w:numId="6" w16cid:durableId="1024864662">
    <w:abstractNumId w:val="240"/>
  </w:num>
  <w:num w:numId="7" w16cid:durableId="2032603863">
    <w:abstractNumId w:val="61"/>
  </w:num>
  <w:num w:numId="8" w16cid:durableId="314380144">
    <w:abstractNumId w:val="140"/>
  </w:num>
  <w:num w:numId="9" w16cid:durableId="1525483614">
    <w:abstractNumId w:val="256"/>
  </w:num>
  <w:num w:numId="10" w16cid:durableId="1404177381">
    <w:abstractNumId w:val="91"/>
  </w:num>
  <w:num w:numId="11" w16cid:durableId="1980843227">
    <w:abstractNumId w:val="94"/>
  </w:num>
  <w:num w:numId="12" w16cid:durableId="87777057">
    <w:abstractNumId w:val="221"/>
  </w:num>
  <w:num w:numId="13" w16cid:durableId="822701671">
    <w:abstractNumId w:val="162"/>
  </w:num>
  <w:num w:numId="14" w16cid:durableId="923952447">
    <w:abstractNumId w:val="203"/>
  </w:num>
  <w:num w:numId="15" w16cid:durableId="560602485">
    <w:abstractNumId w:val="20"/>
  </w:num>
  <w:num w:numId="16" w16cid:durableId="909533466">
    <w:abstractNumId w:val="80"/>
  </w:num>
  <w:num w:numId="17" w16cid:durableId="1977955024">
    <w:abstractNumId w:val="74"/>
  </w:num>
  <w:num w:numId="18" w16cid:durableId="1450271243">
    <w:abstractNumId w:val="270"/>
  </w:num>
  <w:num w:numId="19" w16cid:durableId="797452596">
    <w:abstractNumId w:val="89"/>
  </w:num>
  <w:num w:numId="20" w16cid:durableId="1914504594">
    <w:abstractNumId w:val="274"/>
  </w:num>
  <w:num w:numId="21" w16cid:durableId="482620700">
    <w:abstractNumId w:val="238"/>
  </w:num>
  <w:num w:numId="22" w16cid:durableId="1363440330">
    <w:abstractNumId w:val="223"/>
  </w:num>
  <w:num w:numId="23" w16cid:durableId="1187789604">
    <w:abstractNumId w:val="103"/>
  </w:num>
  <w:num w:numId="24" w16cid:durableId="1350913767">
    <w:abstractNumId w:val="84"/>
  </w:num>
  <w:num w:numId="25" w16cid:durableId="1408188825">
    <w:abstractNumId w:val="146"/>
  </w:num>
  <w:num w:numId="26" w16cid:durableId="1257906395">
    <w:abstractNumId w:val="122"/>
  </w:num>
  <w:num w:numId="27" w16cid:durableId="1381203875">
    <w:abstractNumId w:val="235"/>
  </w:num>
  <w:num w:numId="28" w16cid:durableId="126709505">
    <w:abstractNumId w:val="148"/>
  </w:num>
  <w:num w:numId="29" w16cid:durableId="598877157">
    <w:abstractNumId w:val="109"/>
  </w:num>
  <w:num w:numId="30" w16cid:durableId="805053798">
    <w:abstractNumId w:val="247"/>
  </w:num>
  <w:num w:numId="31" w16cid:durableId="1847281711">
    <w:abstractNumId w:val="156"/>
  </w:num>
  <w:num w:numId="32" w16cid:durableId="155808261">
    <w:abstractNumId w:val="79"/>
  </w:num>
  <w:num w:numId="33" w16cid:durableId="771972234">
    <w:abstractNumId w:val="123"/>
  </w:num>
  <w:num w:numId="34" w16cid:durableId="1583030039">
    <w:abstractNumId w:val="258"/>
  </w:num>
  <w:num w:numId="35" w16cid:durableId="1132094107">
    <w:abstractNumId w:val="135"/>
  </w:num>
  <w:num w:numId="36" w16cid:durableId="1461457483">
    <w:abstractNumId w:val="173"/>
  </w:num>
  <w:num w:numId="37" w16cid:durableId="1201436983">
    <w:abstractNumId w:val="179"/>
  </w:num>
  <w:num w:numId="38" w16cid:durableId="1241870283">
    <w:abstractNumId w:val="12"/>
  </w:num>
  <w:num w:numId="39" w16cid:durableId="1209073865">
    <w:abstractNumId w:val="163"/>
  </w:num>
  <w:num w:numId="40" w16cid:durableId="790826407">
    <w:abstractNumId w:val="72"/>
  </w:num>
  <w:num w:numId="41" w16cid:durableId="1225796964">
    <w:abstractNumId w:val="244"/>
  </w:num>
  <w:num w:numId="42" w16cid:durableId="772749060">
    <w:abstractNumId w:val="198"/>
  </w:num>
  <w:num w:numId="43" w16cid:durableId="1451127878">
    <w:abstractNumId w:val="284"/>
  </w:num>
  <w:num w:numId="44" w16cid:durableId="772745453">
    <w:abstractNumId w:val="152"/>
  </w:num>
  <w:num w:numId="45" w16cid:durableId="950823967">
    <w:abstractNumId w:val="250"/>
  </w:num>
  <w:num w:numId="46" w16cid:durableId="1996226982">
    <w:abstractNumId w:val="6"/>
  </w:num>
  <w:num w:numId="47" w16cid:durableId="395275659">
    <w:abstractNumId w:val="204"/>
  </w:num>
  <w:num w:numId="48" w16cid:durableId="1247879157">
    <w:abstractNumId w:val="63"/>
  </w:num>
  <w:num w:numId="49" w16cid:durableId="473720258">
    <w:abstractNumId w:val="214"/>
  </w:num>
  <w:num w:numId="50" w16cid:durableId="277372263">
    <w:abstractNumId w:val="169"/>
  </w:num>
  <w:num w:numId="51" w16cid:durableId="38214246">
    <w:abstractNumId w:val="196"/>
  </w:num>
  <w:num w:numId="52" w16cid:durableId="2086607632">
    <w:abstractNumId w:val="117"/>
  </w:num>
  <w:num w:numId="53" w16cid:durableId="1416974151">
    <w:abstractNumId w:val="142"/>
  </w:num>
  <w:num w:numId="54" w16cid:durableId="157159423">
    <w:abstractNumId w:val="102"/>
  </w:num>
  <w:num w:numId="55" w16cid:durableId="1213150678">
    <w:abstractNumId w:val="31"/>
  </w:num>
  <w:num w:numId="56" w16cid:durableId="263028695">
    <w:abstractNumId w:val="49"/>
  </w:num>
  <w:num w:numId="57" w16cid:durableId="1672829567">
    <w:abstractNumId w:val="229"/>
  </w:num>
  <w:num w:numId="58" w16cid:durableId="106969743">
    <w:abstractNumId w:val="202"/>
  </w:num>
  <w:num w:numId="59" w16cid:durableId="35475432">
    <w:abstractNumId w:val="44"/>
  </w:num>
  <w:num w:numId="60" w16cid:durableId="412553133">
    <w:abstractNumId w:val="205"/>
  </w:num>
  <w:num w:numId="61" w16cid:durableId="1346707041">
    <w:abstractNumId w:val="64"/>
  </w:num>
  <w:num w:numId="62" w16cid:durableId="2105607887">
    <w:abstractNumId w:val="227"/>
  </w:num>
  <w:num w:numId="63" w16cid:durableId="1108040963">
    <w:abstractNumId w:val="7"/>
  </w:num>
  <w:num w:numId="64" w16cid:durableId="1876842446">
    <w:abstractNumId w:val="108"/>
  </w:num>
  <w:num w:numId="65" w16cid:durableId="1242717115">
    <w:abstractNumId w:val="126"/>
  </w:num>
  <w:num w:numId="66" w16cid:durableId="44721284">
    <w:abstractNumId w:val="248"/>
  </w:num>
  <w:num w:numId="67" w16cid:durableId="1884706327">
    <w:abstractNumId w:val="9"/>
  </w:num>
  <w:num w:numId="68" w16cid:durableId="1035425263">
    <w:abstractNumId w:val="233"/>
  </w:num>
  <w:num w:numId="69" w16cid:durableId="1253397481">
    <w:abstractNumId w:val="10"/>
  </w:num>
  <w:num w:numId="70" w16cid:durableId="462119899">
    <w:abstractNumId w:val="141"/>
  </w:num>
  <w:num w:numId="71" w16cid:durableId="335764194">
    <w:abstractNumId w:val="56"/>
  </w:num>
  <w:num w:numId="72" w16cid:durableId="243030880">
    <w:abstractNumId w:val="178"/>
  </w:num>
  <w:num w:numId="73" w16cid:durableId="488912854">
    <w:abstractNumId w:val="90"/>
  </w:num>
  <w:num w:numId="74" w16cid:durableId="1450398153">
    <w:abstractNumId w:val="264"/>
  </w:num>
  <w:num w:numId="75" w16cid:durableId="1719621222">
    <w:abstractNumId w:val="3"/>
  </w:num>
  <w:num w:numId="76" w16cid:durableId="770052941">
    <w:abstractNumId w:val="164"/>
  </w:num>
  <w:num w:numId="77" w16cid:durableId="1656370997">
    <w:abstractNumId w:val="218"/>
  </w:num>
  <w:num w:numId="78" w16cid:durableId="627127563">
    <w:abstractNumId w:val="282"/>
  </w:num>
  <w:num w:numId="79" w16cid:durableId="1796754807">
    <w:abstractNumId w:val="174"/>
  </w:num>
  <w:num w:numId="80" w16cid:durableId="262151434">
    <w:abstractNumId w:val="257"/>
  </w:num>
  <w:num w:numId="81" w16cid:durableId="526140859">
    <w:abstractNumId w:val="92"/>
  </w:num>
  <w:num w:numId="82" w16cid:durableId="2145540531">
    <w:abstractNumId w:val="206"/>
  </w:num>
  <w:num w:numId="83" w16cid:durableId="693921819">
    <w:abstractNumId w:val="36"/>
  </w:num>
  <w:num w:numId="84" w16cid:durableId="1407872102">
    <w:abstractNumId w:val="220"/>
  </w:num>
  <w:num w:numId="85" w16cid:durableId="1248227154">
    <w:abstractNumId w:val="165"/>
  </w:num>
  <w:num w:numId="86" w16cid:durableId="935481371">
    <w:abstractNumId w:val="118"/>
  </w:num>
  <w:num w:numId="87" w16cid:durableId="984626986">
    <w:abstractNumId w:val="99"/>
  </w:num>
  <w:num w:numId="88" w16cid:durableId="963124332">
    <w:abstractNumId w:val="48"/>
  </w:num>
  <w:num w:numId="89" w16cid:durableId="1987077783">
    <w:abstractNumId w:val="29"/>
  </w:num>
  <w:num w:numId="90" w16cid:durableId="1795635405">
    <w:abstractNumId w:val="43"/>
  </w:num>
  <w:num w:numId="91" w16cid:durableId="1030767377">
    <w:abstractNumId w:val="210"/>
  </w:num>
  <w:num w:numId="92" w16cid:durableId="2059666115">
    <w:abstractNumId w:val="124"/>
  </w:num>
  <w:num w:numId="93" w16cid:durableId="1911882740">
    <w:abstractNumId w:val="57"/>
  </w:num>
  <w:num w:numId="94" w16cid:durableId="475685847">
    <w:abstractNumId w:val="262"/>
  </w:num>
  <w:num w:numId="95" w16cid:durableId="1300576444">
    <w:abstractNumId w:val="263"/>
  </w:num>
  <w:num w:numId="96" w16cid:durableId="644897388">
    <w:abstractNumId w:val="17"/>
  </w:num>
  <w:num w:numId="97" w16cid:durableId="1905993962">
    <w:abstractNumId w:val="150"/>
  </w:num>
  <w:num w:numId="98" w16cid:durableId="134303674">
    <w:abstractNumId w:val="175"/>
  </w:num>
  <w:num w:numId="99" w16cid:durableId="2054039691">
    <w:abstractNumId w:val="242"/>
  </w:num>
  <w:num w:numId="100" w16cid:durableId="449588093">
    <w:abstractNumId w:val="272"/>
  </w:num>
  <w:num w:numId="101" w16cid:durableId="986856390">
    <w:abstractNumId w:val="170"/>
  </w:num>
  <w:num w:numId="102" w16cid:durableId="1705445241">
    <w:abstractNumId w:val="246"/>
  </w:num>
  <w:num w:numId="103" w16cid:durableId="1359113583">
    <w:abstractNumId w:val="286"/>
  </w:num>
  <w:num w:numId="104" w16cid:durableId="734476377">
    <w:abstractNumId w:val="105"/>
  </w:num>
  <w:num w:numId="105" w16cid:durableId="851526828">
    <w:abstractNumId w:val="255"/>
  </w:num>
  <w:num w:numId="106" w16cid:durableId="2003896239">
    <w:abstractNumId w:val="261"/>
  </w:num>
  <w:num w:numId="107" w16cid:durableId="1073239731">
    <w:abstractNumId w:val="41"/>
  </w:num>
  <w:num w:numId="108" w16cid:durableId="621301896">
    <w:abstractNumId w:val="193"/>
  </w:num>
  <w:num w:numId="109" w16cid:durableId="1803880774">
    <w:abstractNumId w:val="58"/>
  </w:num>
  <w:num w:numId="110" w16cid:durableId="805121023">
    <w:abstractNumId w:val="208"/>
  </w:num>
  <w:num w:numId="111" w16cid:durableId="484515902">
    <w:abstractNumId w:val="21"/>
  </w:num>
  <w:num w:numId="112" w16cid:durableId="670333474">
    <w:abstractNumId w:val="19"/>
  </w:num>
  <w:num w:numId="113" w16cid:durableId="1162309414">
    <w:abstractNumId w:val="136"/>
  </w:num>
  <w:num w:numId="114" w16cid:durableId="1238324353">
    <w:abstractNumId w:val="50"/>
  </w:num>
  <w:num w:numId="115" w16cid:durableId="1089501358">
    <w:abstractNumId w:val="224"/>
  </w:num>
  <w:num w:numId="116" w16cid:durableId="1942059724">
    <w:abstractNumId w:val="26"/>
  </w:num>
  <w:num w:numId="117" w16cid:durableId="1603805322">
    <w:abstractNumId w:val="32"/>
  </w:num>
  <w:num w:numId="118" w16cid:durableId="916129108">
    <w:abstractNumId w:val="39"/>
  </w:num>
  <w:num w:numId="119" w16cid:durableId="837386043">
    <w:abstractNumId w:val="279"/>
  </w:num>
  <w:num w:numId="120" w16cid:durableId="525758490">
    <w:abstractNumId w:val="128"/>
  </w:num>
  <w:num w:numId="121" w16cid:durableId="1864047701">
    <w:abstractNumId w:val="24"/>
  </w:num>
  <w:num w:numId="122" w16cid:durableId="262344780">
    <w:abstractNumId w:val="71"/>
  </w:num>
  <w:num w:numId="123" w16cid:durableId="423721021">
    <w:abstractNumId w:val="4"/>
  </w:num>
  <w:num w:numId="124" w16cid:durableId="366954621">
    <w:abstractNumId w:val="8"/>
  </w:num>
  <w:num w:numId="125" w16cid:durableId="1540243819">
    <w:abstractNumId w:val="180"/>
  </w:num>
  <w:num w:numId="126" w16cid:durableId="1598443085">
    <w:abstractNumId w:val="81"/>
  </w:num>
  <w:num w:numId="127" w16cid:durableId="1162090028">
    <w:abstractNumId w:val="30"/>
  </w:num>
  <w:num w:numId="128" w16cid:durableId="1554729210">
    <w:abstractNumId w:val="25"/>
  </w:num>
  <w:num w:numId="129" w16cid:durableId="1266381881">
    <w:abstractNumId w:val="266"/>
  </w:num>
  <w:num w:numId="130" w16cid:durableId="456921743">
    <w:abstractNumId w:val="18"/>
  </w:num>
  <w:num w:numId="131" w16cid:durableId="636842291">
    <w:abstractNumId w:val="230"/>
  </w:num>
  <w:num w:numId="132" w16cid:durableId="1193877792">
    <w:abstractNumId w:val="138"/>
  </w:num>
  <w:num w:numId="133" w16cid:durableId="918291822">
    <w:abstractNumId w:val="290"/>
  </w:num>
  <w:num w:numId="134" w16cid:durableId="1031613272">
    <w:abstractNumId w:val="119"/>
  </w:num>
  <w:num w:numId="135" w16cid:durableId="1948735605">
    <w:abstractNumId w:val="251"/>
  </w:num>
  <w:num w:numId="136" w16cid:durableId="619458632">
    <w:abstractNumId w:val="184"/>
  </w:num>
  <w:num w:numId="137" w16cid:durableId="969436092">
    <w:abstractNumId w:val="46"/>
  </w:num>
  <w:num w:numId="138" w16cid:durableId="1999074015">
    <w:abstractNumId w:val="188"/>
  </w:num>
  <w:num w:numId="139" w16cid:durableId="236090198">
    <w:abstractNumId w:val="160"/>
  </w:num>
  <w:num w:numId="140" w16cid:durableId="1723401982">
    <w:abstractNumId w:val="112"/>
  </w:num>
  <w:num w:numId="141" w16cid:durableId="443578835">
    <w:abstractNumId w:val="66"/>
  </w:num>
  <w:num w:numId="142" w16cid:durableId="1237786317">
    <w:abstractNumId w:val="217"/>
  </w:num>
  <w:num w:numId="143" w16cid:durableId="224685460">
    <w:abstractNumId w:val="107"/>
  </w:num>
  <w:num w:numId="144" w16cid:durableId="853885612">
    <w:abstractNumId w:val="139"/>
  </w:num>
  <w:num w:numId="145" w16cid:durableId="2098401671">
    <w:abstractNumId w:val="288"/>
  </w:num>
  <w:num w:numId="146" w16cid:durableId="258761876">
    <w:abstractNumId w:val="236"/>
  </w:num>
  <w:num w:numId="147" w16cid:durableId="545916175">
    <w:abstractNumId w:val="222"/>
  </w:num>
  <w:num w:numId="148" w16cid:durableId="701051724">
    <w:abstractNumId w:val="213"/>
  </w:num>
  <w:num w:numId="149" w16cid:durableId="2037462511">
    <w:abstractNumId w:val="182"/>
  </w:num>
  <w:num w:numId="150" w16cid:durableId="1347748635">
    <w:abstractNumId w:val="185"/>
  </w:num>
  <w:num w:numId="151" w16cid:durableId="1963267178">
    <w:abstractNumId w:val="176"/>
  </w:num>
  <w:num w:numId="152" w16cid:durableId="70736200">
    <w:abstractNumId w:val="268"/>
  </w:num>
  <w:num w:numId="153" w16cid:durableId="730348696">
    <w:abstractNumId w:val="211"/>
  </w:num>
  <w:num w:numId="154" w16cid:durableId="38944315">
    <w:abstractNumId w:val="83"/>
  </w:num>
  <w:num w:numId="155" w16cid:durableId="1130323626">
    <w:abstractNumId w:val="116"/>
  </w:num>
  <w:num w:numId="156" w16cid:durableId="707294306">
    <w:abstractNumId w:val="254"/>
  </w:num>
  <w:num w:numId="157" w16cid:durableId="797845966">
    <w:abstractNumId w:val="34"/>
  </w:num>
  <w:num w:numId="158" w16cid:durableId="1049259352">
    <w:abstractNumId w:val="192"/>
  </w:num>
  <w:num w:numId="159" w16cid:durableId="1440487505">
    <w:abstractNumId w:val="27"/>
  </w:num>
  <w:num w:numId="160" w16cid:durableId="706219124">
    <w:abstractNumId w:val="16"/>
  </w:num>
  <w:num w:numId="161" w16cid:durableId="208952602">
    <w:abstractNumId w:val="70"/>
  </w:num>
  <w:num w:numId="162" w16cid:durableId="291061141">
    <w:abstractNumId w:val="280"/>
  </w:num>
  <w:num w:numId="163" w16cid:durableId="879168582">
    <w:abstractNumId w:val="106"/>
  </w:num>
  <w:num w:numId="164" w16cid:durableId="1309826136">
    <w:abstractNumId w:val="147"/>
  </w:num>
  <w:num w:numId="165" w16cid:durableId="1722095432">
    <w:abstractNumId w:val="166"/>
  </w:num>
  <w:num w:numId="166" w16cid:durableId="1038121519">
    <w:abstractNumId w:val="78"/>
  </w:num>
  <w:num w:numId="167" w16cid:durableId="1776053588">
    <w:abstractNumId w:val="190"/>
  </w:num>
  <w:num w:numId="168" w16cid:durableId="738670696">
    <w:abstractNumId w:val="143"/>
  </w:num>
  <w:num w:numId="169" w16cid:durableId="226650519">
    <w:abstractNumId w:val="159"/>
  </w:num>
  <w:num w:numId="170" w16cid:durableId="1748916165">
    <w:abstractNumId w:val="172"/>
  </w:num>
  <w:num w:numId="171" w16cid:durableId="564415419">
    <w:abstractNumId w:val="35"/>
  </w:num>
  <w:num w:numId="172" w16cid:durableId="2018387499">
    <w:abstractNumId w:val="155"/>
  </w:num>
  <w:num w:numId="173" w16cid:durableId="1727021456">
    <w:abstractNumId w:val="237"/>
  </w:num>
  <w:num w:numId="174" w16cid:durableId="1214075326">
    <w:abstractNumId w:val="95"/>
  </w:num>
  <w:num w:numId="175" w16cid:durableId="927496524">
    <w:abstractNumId w:val="245"/>
  </w:num>
  <w:num w:numId="176" w16cid:durableId="1186139458">
    <w:abstractNumId w:val="38"/>
  </w:num>
  <w:num w:numId="177" w16cid:durableId="697437908">
    <w:abstractNumId w:val="130"/>
  </w:num>
  <w:num w:numId="178" w16cid:durableId="1870331949">
    <w:abstractNumId w:val="101"/>
  </w:num>
  <w:num w:numId="179" w16cid:durableId="1125076525">
    <w:abstractNumId w:val="42"/>
  </w:num>
  <w:num w:numId="180" w16cid:durableId="1934431603">
    <w:abstractNumId w:val="131"/>
  </w:num>
  <w:num w:numId="181" w16cid:durableId="323169640">
    <w:abstractNumId w:val="197"/>
  </w:num>
  <w:num w:numId="182" w16cid:durableId="1165510402">
    <w:abstractNumId w:val="97"/>
  </w:num>
  <w:num w:numId="183" w16cid:durableId="203569206">
    <w:abstractNumId w:val="228"/>
  </w:num>
  <w:num w:numId="184" w16cid:durableId="671907761">
    <w:abstractNumId w:val="52"/>
  </w:num>
  <w:num w:numId="185" w16cid:durableId="809444363">
    <w:abstractNumId w:val="37"/>
  </w:num>
  <w:num w:numId="186" w16cid:durableId="1628001073">
    <w:abstractNumId w:val="158"/>
  </w:num>
  <w:num w:numId="187" w16cid:durableId="1696536147">
    <w:abstractNumId w:val="215"/>
  </w:num>
  <w:num w:numId="188" w16cid:durableId="1643803052">
    <w:abstractNumId w:val="200"/>
  </w:num>
  <w:num w:numId="189" w16cid:durableId="156312304">
    <w:abstractNumId w:val="65"/>
  </w:num>
  <w:num w:numId="190" w16cid:durableId="1025248270">
    <w:abstractNumId w:val="259"/>
  </w:num>
  <w:num w:numId="191" w16cid:durableId="1214538660">
    <w:abstractNumId w:val="226"/>
  </w:num>
  <w:num w:numId="192" w16cid:durableId="1096630218">
    <w:abstractNumId w:val="98"/>
  </w:num>
  <w:num w:numId="193" w16cid:durableId="1916429032">
    <w:abstractNumId w:val="154"/>
  </w:num>
  <w:num w:numId="194" w16cid:durableId="126552242">
    <w:abstractNumId w:val="234"/>
  </w:num>
  <w:num w:numId="195" w16cid:durableId="565921670">
    <w:abstractNumId w:val="275"/>
  </w:num>
  <w:num w:numId="196" w16cid:durableId="1729693773">
    <w:abstractNumId w:val="267"/>
  </w:num>
  <w:num w:numId="197" w16cid:durableId="1423993403">
    <w:abstractNumId w:val="77"/>
  </w:num>
  <w:num w:numId="198" w16cid:durableId="657154288">
    <w:abstractNumId w:val="133"/>
  </w:num>
  <w:num w:numId="199" w16cid:durableId="1819179458">
    <w:abstractNumId w:val="33"/>
  </w:num>
  <w:num w:numId="200" w16cid:durableId="1826774454">
    <w:abstractNumId w:val="212"/>
  </w:num>
  <w:num w:numId="201" w16cid:durableId="1965385175">
    <w:abstractNumId w:val="88"/>
  </w:num>
  <w:num w:numId="202" w16cid:durableId="953755126">
    <w:abstractNumId w:val="22"/>
  </w:num>
  <w:num w:numId="203" w16cid:durableId="1452435902">
    <w:abstractNumId w:val="278"/>
  </w:num>
  <w:num w:numId="204" w16cid:durableId="1485318450">
    <w:abstractNumId w:val="51"/>
  </w:num>
  <w:num w:numId="205" w16cid:durableId="1402092783">
    <w:abstractNumId w:val="186"/>
  </w:num>
  <w:num w:numId="206" w16cid:durableId="806824145">
    <w:abstractNumId w:val="134"/>
  </w:num>
  <w:num w:numId="207" w16cid:durableId="532113566">
    <w:abstractNumId w:val="100"/>
  </w:num>
  <w:num w:numId="208" w16cid:durableId="1844082987">
    <w:abstractNumId w:val="153"/>
  </w:num>
  <w:num w:numId="209" w16cid:durableId="1805852933">
    <w:abstractNumId w:val="216"/>
  </w:num>
  <w:num w:numId="210" w16cid:durableId="1848208305">
    <w:abstractNumId w:val="207"/>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748965012">
    <w:abstractNumId w:val="86"/>
    <w:lvlOverride w:ilvl="0">
      <w:startOverride w:val="1"/>
    </w:lvlOverride>
    <w:lvlOverride w:ilvl="1"/>
    <w:lvlOverride w:ilvl="2"/>
    <w:lvlOverride w:ilvl="3"/>
    <w:lvlOverride w:ilvl="4"/>
    <w:lvlOverride w:ilvl="5"/>
    <w:lvlOverride w:ilvl="6"/>
    <w:lvlOverride w:ilvl="7"/>
    <w:lvlOverride w:ilvl="8"/>
  </w:num>
  <w:num w:numId="212" w16cid:durableId="2051762572">
    <w:abstractNumId w:val="28"/>
  </w:num>
  <w:num w:numId="213" w16cid:durableId="1372613835">
    <w:abstractNumId w:val="110"/>
  </w:num>
  <w:num w:numId="214" w16cid:durableId="1553148797">
    <w:abstractNumId w:val="181"/>
  </w:num>
  <w:num w:numId="215" w16cid:durableId="412313420">
    <w:abstractNumId w:val="96"/>
  </w:num>
  <w:num w:numId="216" w16cid:durableId="55207595">
    <w:abstractNumId w:val="194"/>
  </w:num>
  <w:num w:numId="217" w16cid:durableId="266087664">
    <w:abstractNumId w:val="40"/>
  </w:num>
  <w:num w:numId="218" w16cid:durableId="653989713">
    <w:abstractNumId w:val="167"/>
  </w:num>
  <w:num w:numId="219" w16cid:durableId="734670801">
    <w:abstractNumId w:val="113"/>
  </w:num>
  <w:num w:numId="220" w16cid:durableId="543372922">
    <w:abstractNumId w:val="55"/>
  </w:num>
  <w:num w:numId="221" w16cid:durableId="1036079810">
    <w:abstractNumId w:val="59"/>
  </w:num>
  <w:num w:numId="222" w16cid:durableId="139929782">
    <w:abstractNumId w:val="45"/>
  </w:num>
  <w:num w:numId="223" w16cid:durableId="1894848199">
    <w:abstractNumId w:val="285"/>
  </w:num>
  <w:num w:numId="224" w16cid:durableId="278925126">
    <w:abstractNumId w:val="241"/>
  </w:num>
  <w:num w:numId="225" w16cid:durableId="1629509750">
    <w:abstractNumId w:val="201"/>
  </w:num>
  <w:num w:numId="226" w16cid:durableId="1817723350">
    <w:abstractNumId w:val="129"/>
  </w:num>
  <w:num w:numId="227" w16cid:durableId="933440483">
    <w:abstractNumId w:val="231"/>
  </w:num>
  <w:num w:numId="228" w16cid:durableId="1322351952">
    <w:abstractNumId w:val="265"/>
  </w:num>
  <w:num w:numId="229" w16cid:durableId="1313800521">
    <w:abstractNumId w:val="271"/>
  </w:num>
  <w:num w:numId="230" w16cid:durableId="951480084">
    <w:abstractNumId w:val="187"/>
  </w:num>
  <w:num w:numId="231" w16cid:durableId="292443554">
    <w:abstractNumId w:val="69"/>
  </w:num>
  <w:num w:numId="232" w16cid:durableId="1177425876">
    <w:abstractNumId w:val="145"/>
  </w:num>
  <w:num w:numId="233" w16cid:durableId="1549607760">
    <w:abstractNumId w:val="239"/>
  </w:num>
  <w:num w:numId="234" w16cid:durableId="355621409">
    <w:abstractNumId w:val="23"/>
  </w:num>
  <w:num w:numId="235" w16cid:durableId="2027705933">
    <w:abstractNumId w:val="281"/>
  </w:num>
  <w:num w:numId="236" w16cid:durableId="547255794">
    <w:abstractNumId w:val="269"/>
  </w:num>
  <w:num w:numId="237" w16cid:durableId="274365135">
    <w:abstractNumId w:val="115"/>
  </w:num>
  <w:num w:numId="238" w16cid:durableId="639069092">
    <w:abstractNumId w:val="157"/>
  </w:num>
  <w:num w:numId="239" w16cid:durableId="1121338591">
    <w:abstractNumId w:val="5"/>
  </w:num>
  <w:num w:numId="240" w16cid:durableId="449664668">
    <w:abstractNumId w:val="260"/>
  </w:num>
  <w:num w:numId="241" w16cid:durableId="1772893348">
    <w:abstractNumId w:val="253"/>
  </w:num>
  <w:num w:numId="242" w16cid:durableId="486938205">
    <w:abstractNumId w:val="73"/>
  </w:num>
  <w:num w:numId="243" w16cid:durableId="947395618">
    <w:abstractNumId w:val="54"/>
  </w:num>
  <w:num w:numId="244" w16cid:durableId="1007099623">
    <w:abstractNumId w:val="68"/>
  </w:num>
  <w:num w:numId="245" w16cid:durableId="488209803">
    <w:abstractNumId w:val="168"/>
  </w:num>
  <w:num w:numId="246" w16cid:durableId="840856778">
    <w:abstractNumId w:val="225"/>
  </w:num>
  <w:num w:numId="247" w16cid:durableId="1113748155">
    <w:abstractNumId w:val="14"/>
  </w:num>
  <w:num w:numId="248" w16cid:durableId="1010568564">
    <w:abstractNumId w:val="60"/>
  </w:num>
  <w:num w:numId="249" w16cid:durableId="1926449177">
    <w:abstractNumId w:val="273"/>
  </w:num>
  <w:num w:numId="250" w16cid:durableId="1797874994">
    <w:abstractNumId w:val="183"/>
  </w:num>
  <w:num w:numId="251" w16cid:durableId="1821194452">
    <w:abstractNumId w:val="283"/>
  </w:num>
  <w:num w:numId="252" w16cid:durableId="1202011209">
    <w:abstractNumId w:val="149"/>
  </w:num>
  <w:num w:numId="253" w16cid:durableId="888341745">
    <w:abstractNumId w:val="161"/>
  </w:num>
  <w:num w:numId="254" w16cid:durableId="851264376">
    <w:abstractNumId w:val="189"/>
  </w:num>
  <w:num w:numId="255" w16cid:durableId="2118668847">
    <w:abstractNumId w:val="62"/>
  </w:num>
  <w:num w:numId="256" w16cid:durableId="2011329015">
    <w:abstractNumId w:val="232"/>
  </w:num>
  <w:num w:numId="257" w16cid:durableId="1272468524">
    <w:abstractNumId w:val="111"/>
  </w:num>
  <w:num w:numId="258" w16cid:durableId="380129619">
    <w:abstractNumId w:val="277"/>
  </w:num>
  <w:num w:numId="259" w16cid:durableId="597761403">
    <w:abstractNumId w:val="177"/>
  </w:num>
  <w:num w:numId="260" w16cid:durableId="823279922">
    <w:abstractNumId w:val="75"/>
  </w:num>
  <w:num w:numId="261" w16cid:durableId="1261138767">
    <w:abstractNumId w:val="199"/>
  </w:num>
  <w:num w:numId="262" w16cid:durableId="1653945981">
    <w:abstractNumId w:val="195"/>
  </w:num>
  <w:num w:numId="263" w16cid:durableId="1079862877">
    <w:abstractNumId w:val="252"/>
  </w:num>
  <w:num w:numId="264" w16cid:durableId="734275404">
    <w:abstractNumId w:val="76"/>
  </w:num>
  <w:num w:numId="265" w16cid:durableId="1450781610">
    <w:abstractNumId w:val="289"/>
  </w:num>
  <w:num w:numId="266" w16cid:durableId="1165170174">
    <w:abstractNumId w:val="171"/>
  </w:num>
  <w:num w:numId="267" w16cid:durableId="984315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576935223">
    <w:abstractNumId w:val="151"/>
  </w:num>
  <w:num w:numId="269" w16cid:durableId="12664986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33727327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89603916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60473009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33171569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418479942">
    <w:abstractNumId w:val="171"/>
  </w:num>
  <w:num w:numId="275" w16cid:durableId="1414156525">
    <w:abstractNumId w:val="2"/>
  </w:num>
  <w:num w:numId="276" w16cid:durableId="1574049628">
    <w:abstractNumId w:val="121"/>
  </w:num>
  <w:num w:numId="277" w16cid:durableId="200173003">
    <w:abstractNumId w:val="249"/>
  </w:num>
  <w:num w:numId="278" w16cid:durableId="457727963">
    <w:abstractNumId w:val="53"/>
  </w:num>
  <w:num w:numId="279" w16cid:durableId="1187215413">
    <w:abstractNumId w:val="120"/>
  </w:num>
  <w:num w:numId="280" w16cid:durableId="18362028">
    <w:abstractNumId w:val="87"/>
  </w:num>
  <w:num w:numId="281" w16cid:durableId="1692876220">
    <w:abstractNumId w:val="82"/>
  </w:num>
  <w:num w:numId="282" w16cid:durableId="375206998">
    <w:abstractNumId w:val="132"/>
  </w:num>
  <w:num w:numId="283" w16cid:durableId="1965233819">
    <w:abstractNumId w:val="15"/>
  </w:num>
  <w:num w:numId="284" w16cid:durableId="1796410985">
    <w:abstractNumId w:val="191"/>
  </w:num>
  <w:num w:numId="285" w16cid:durableId="1229339649">
    <w:abstractNumId w:val="209"/>
  </w:num>
  <w:num w:numId="286" w16cid:durableId="1290356899">
    <w:abstractNumId w:val="0"/>
  </w:num>
  <w:num w:numId="287" w16cid:durableId="2064524192">
    <w:abstractNumId w:val="127"/>
  </w:num>
  <w:num w:numId="288" w16cid:durableId="1734769205">
    <w:abstractNumId w:val="287"/>
  </w:num>
  <w:num w:numId="289" w16cid:durableId="1336349347">
    <w:abstractNumId w:val="67"/>
  </w:num>
  <w:num w:numId="290" w16cid:durableId="2000229455">
    <w:abstractNumId w:val="219"/>
  </w:num>
  <w:num w:numId="291" w16cid:durableId="1164318172">
    <w:abstractNumId w:val="243"/>
  </w:num>
  <w:num w:numId="292" w16cid:durableId="1046946763">
    <w:abstractNumId w:val="114"/>
  </w:num>
  <w:num w:numId="293" w16cid:durableId="1345791687">
    <w:abstractNumId w:val="1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BE"/>
    <w:rsid w:val="00007C51"/>
    <w:rsid w:val="00015A3D"/>
    <w:rsid w:val="000236EC"/>
    <w:rsid w:val="0007505A"/>
    <w:rsid w:val="000B5D3F"/>
    <w:rsid w:val="000E0A8A"/>
    <w:rsid w:val="000E4B4C"/>
    <w:rsid w:val="00102526"/>
    <w:rsid w:val="00104F36"/>
    <w:rsid w:val="00185CB5"/>
    <w:rsid w:val="0019751E"/>
    <w:rsid w:val="001E10BD"/>
    <w:rsid w:val="001E1F06"/>
    <w:rsid w:val="001F3748"/>
    <w:rsid w:val="00213112"/>
    <w:rsid w:val="002428A7"/>
    <w:rsid w:val="00271BA5"/>
    <w:rsid w:val="00274EBC"/>
    <w:rsid w:val="00277615"/>
    <w:rsid w:val="00281BFA"/>
    <w:rsid w:val="0028646A"/>
    <w:rsid w:val="0029063D"/>
    <w:rsid w:val="002B0529"/>
    <w:rsid w:val="002B3E46"/>
    <w:rsid w:val="002C1901"/>
    <w:rsid w:val="002C6CF1"/>
    <w:rsid w:val="00303BAA"/>
    <w:rsid w:val="003518F0"/>
    <w:rsid w:val="003857B3"/>
    <w:rsid w:val="00387CA4"/>
    <w:rsid w:val="00397C52"/>
    <w:rsid w:val="003A05D7"/>
    <w:rsid w:val="003D7126"/>
    <w:rsid w:val="003E42E5"/>
    <w:rsid w:val="00403B45"/>
    <w:rsid w:val="004041D1"/>
    <w:rsid w:val="004218E7"/>
    <w:rsid w:val="004356AE"/>
    <w:rsid w:val="00453B27"/>
    <w:rsid w:val="00453E6F"/>
    <w:rsid w:val="00460E7E"/>
    <w:rsid w:val="0046680C"/>
    <w:rsid w:val="004727A1"/>
    <w:rsid w:val="00475AE1"/>
    <w:rsid w:val="004919FB"/>
    <w:rsid w:val="004C3C71"/>
    <w:rsid w:val="004C6ACC"/>
    <w:rsid w:val="004E38B3"/>
    <w:rsid w:val="00502178"/>
    <w:rsid w:val="005047CD"/>
    <w:rsid w:val="00520BCC"/>
    <w:rsid w:val="005566B9"/>
    <w:rsid w:val="00586ABE"/>
    <w:rsid w:val="005A1AC7"/>
    <w:rsid w:val="005B60C0"/>
    <w:rsid w:val="005D4D14"/>
    <w:rsid w:val="00605065"/>
    <w:rsid w:val="00617253"/>
    <w:rsid w:val="00631D04"/>
    <w:rsid w:val="006334D9"/>
    <w:rsid w:val="00666027"/>
    <w:rsid w:val="006B1D13"/>
    <w:rsid w:val="006B44A0"/>
    <w:rsid w:val="006C167C"/>
    <w:rsid w:val="006C3497"/>
    <w:rsid w:val="006D5C13"/>
    <w:rsid w:val="00712BD3"/>
    <w:rsid w:val="00751152"/>
    <w:rsid w:val="00751537"/>
    <w:rsid w:val="007624E8"/>
    <w:rsid w:val="00763B5E"/>
    <w:rsid w:val="007A52AD"/>
    <w:rsid w:val="007E4371"/>
    <w:rsid w:val="00803998"/>
    <w:rsid w:val="00826CFE"/>
    <w:rsid w:val="00836F8C"/>
    <w:rsid w:val="00847048"/>
    <w:rsid w:val="00875A93"/>
    <w:rsid w:val="008A74E9"/>
    <w:rsid w:val="008C19E3"/>
    <w:rsid w:val="008E5E6E"/>
    <w:rsid w:val="008F42AE"/>
    <w:rsid w:val="009411B7"/>
    <w:rsid w:val="00965EF4"/>
    <w:rsid w:val="00983613"/>
    <w:rsid w:val="009C5FC1"/>
    <w:rsid w:val="009D50EB"/>
    <w:rsid w:val="009E2E00"/>
    <w:rsid w:val="00A00842"/>
    <w:rsid w:val="00A53549"/>
    <w:rsid w:val="00A608D2"/>
    <w:rsid w:val="00A65651"/>
    <w:rsid w:val="00A72F26"/>
    <w:rsid w:val="00A82326"/>
    <w:rsid w:val="00AA0A2E"/>
    <w:rsid w:val="00AE3909"/>
    <w:rsid w:val="00AF1A17"/>
    <w:rsid w:val="00B01B0D"/>
    <w:rsid w:val="00B17E49"/>
    <w:rsid w:val="00B2436A"/>
    <w:rsid w:val="00B4024A"/>
    <w:rsid w:val="00B4319D"/>
    <w:rsid w:val="00B5177D"/>
    <w:rsid w:val="00B63F97"/>
    <w:rsid w:val="00B811FD"/>
    <w:rsid w:val="00BA7198"/>
    <w:rsid w:val="00BB10F6"/>
    <w:rsid w:val="00BB312A"/>
    <w:rsid w:val="00BC2AFE"/>
    <w:rsid w:val="00BC608E"/>
    <w:rsid w:val="00BC79DB"/>
    <w:rsid w:val="00BD0480"/>
    <w:rsid w:val="00BD55F4"/>
    <w:rsid w:val="00BF75B0"/>
    <w:rsid w:val="00C04173"/>
    <w:rsid w:val="00C0557A"/>
    <w:rsid w:val="00C11986"/>
    <w:rsid w:val="00C15EBE"/>
    <w:rsid w:val="00C276C4"/>
    <w:rsid w:val="00C42A4E"/>
    <w:rsid w:val="00C532C7"/>
    <w:rsid w:val="00C72531"/>
    <w:rsid w:val="00C811B4"/>
    <w:rsid w:val="00C843C3"/>
    <w:rsid w:val="00CC28A4"/>
    <w:rsid w:val="00CD74F8"/>
    <w:rsid w:val="00D02BA0"/>
    <w:rsid w:val="00D15F3C"/>
    <w:rsid w:val="00D2404E"/>
    <w:rsid w:val="00D4405A"/>
    <w:rsid w:val="00D905A9"/>
    <w:rsid w:val="00DC1AFE"/>
    <w:rsid w:val="00DD69F7"/>
    <w:rsid w:val="00DE3BD3"/>
    <w:rsid w:val="00E0442A"/>
    <w:rsid w:val="00E41471"/>
    <w:rsid w:val="00E57FAD"/>
    <w:rsid w:val="00E8385C"/>
    <w:rsid w:val="00EC2287"/>
    <w:rsid w:val="00EE5CC4"/>
    <w:rsid w:val="00EE6F54"/>
    <w:rsid w:val="00F1151B"/>
    <w:rsid w:val="00F14544"/>
    <w:rsid w:val="00F37844"/>
    <w:rsid w:val="00F5133F"/>
    <w:rsid w:val="00F521B6"/>
    <w:rsid w:val="00F55C40"/>
    <w:rsid w:val="00F609CB"/>
    <w:rsid w:val="00F61648"/>
    <w:rsid w:val="00F74313"/>
    <w:rsid w:val="00F74919"/>
    <w:rsid w:val="00F820E7"/>
    <w:rsid w:val="00FB6D25"/>
    <w:rsid w:val="00FC35A4"/>
    <w:rsid w:val="00FD13D6"/>
    <w:rsid w:val="00FE0E45"/>
    <w:rsid w:val="00FE2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B121"/>
  <w15:chartTrackingRefBased/>
  <w15:docId w15:val="{4F7016F0-47AB-4CFD-B530-88612C4C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86ABE"/>
    <w:pPr>
      <w:suppressAutoHyphens/>
      <w:autoSpaceDN w:val="0"/>
      <w:spacing w:after="0" w:line="240" w:lineRule="auto"/>
      <w:textAlignment w:val="baseline"/>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586ABE"/>
    <w:pPr>
      <w:keepNext/>
      <w:widowControl w:val="0"/>
      <w:numPr>
        <w:numId w:val="1"/>
      </w:numPr>
      <w:spacing w:before="240" w:after="60"/>
      <w:outlineLvl w:val="0"/>
    </w:pPr>
    <w:rPr>
      <w:rFonts w:ascii="Arial" w:eastAsia="Calibri" w:hAnsi="Arial" w:cs="Arial"/>
      <w:b/>
      <w:bCs/>
      <w:kern w:val="3"/>
      <w:sz w:val="32"/>
      <w:szCs w:val="32"/>
    </w:rPr>
  </w:style>
  <w:style w:type="paragraph" w:styleId="Nagwek2">
    <w:name w:val="heading 2"/>
    <w:basedOn w:val="Normalny"/>
    <w:next w:val="Normalny"/>
    <w:link w:val="Nagwek2Znak"/>
    <w:qFormat/>
    <w:rsid w:val="00586ABE"/>
    <w:pPr>
      <w:keepNext/>
      <w:widowControl w:val="0"/>
      <w:numPr>
        <w:ilvl w:val="1"/>
        <w:numId w:val="1"/>
      </w:numPr>
      <w:spacing w:before="240" w:after="60"/>
      <w:outlineLvl w:val="1"/>
    </w:pPr>
    <w:rPr>
      <w:rFonts w:ascii="Arial" w:eastAsia="Calibri" w:hAnsi="Arial" w:cs="Arial"/>
      <w:b/>
      <w:bCs/>
      <w:i/>
      <w:iCs/>
      <w:sz w:val="28"/>
      <w:szCs w:val="28"/>
      <w:lang w:eastAsia="ar-SA"/>
    </w:rPr>
  </w:style>
  <w:style w:type="paragraph" w:styleId="Nagwek3">
    <w:name w:val="heading 3"/>
    <w:basedOn w:val="Normalny"/>
    <w:next w:val="Normalny"/>
    <w:link w:val="Nagwek3Znak"/>
    <w:qFormat/>
    <w:rsid w:val="00BC2AFE"/>
    <w:pPr>
      <w:keepNext/>
      <w:widowControl w:val="0"/>
      <w:spacing w:before="240" w:after="60" w:line="360" w:lineRule="auto"/>
      <w:jc w:val="center"/>
      <w:outlineLvl w:val="2"/>
    </w:pPr>
    <w:rPr>
      <w:rFonts w:ascii="Cambria" w:eastAsia="Calibri" w:hAnsi="Cambria" w:cs="Arial"/>
      <w:b/>
      <w:bCs/>
      <w:szCs w:val="26"/>
      <w:lang w:eastAsia="ar-SA"/>
    </w:rPr>
  </w:style>
  <w:style w:type="paragraph" w:styleId="Nagwek4">
    <w:name w:val="heading 4"/>
    <w:basedOn w:val="Normalny"/>
    <w:next w:val="Normalny"/>
    <w:link w:val="Nagwek4Znak"/>
    <w:qFormat/>
    <w:rsid w:val="00586ABE"/>
    <w:pPr>
      <w:keepNext/>
      <w:widowControl w:val="0"/>
      <w:numPr>
        <w:ilvl w:val="3"/>
        <w:numId w:val="1"/>
      </w:numPr>
      <w:jc w:val="right"/>
      <w:outlineLvl w:val="3"/>
    </w:pPr>
    <w:rPr>
      <w:rFonts w:eastAsia="Calibri"/>
      <w:b/>
      <w:bCs/>
      <w:sz w:val="28"/>
      <w:szCs w:val="28"/>
    </w:rPr>
  </w:style>
  <w:style w:type="paragraph" w:styleId="Nagwek5">
    <w:name w:val="heading 5"/>
    <w:basedOn w:val="Normalny"/>
    <w:next w:val="Normalny"/>
    <w:link w:val="Nagwek5Znak"/>
    <w:qFormat/>
    <w:rsid w:val="00586ABE"/>
    <w:pPr>
      <w:keepNext/>
      <w:widowControl w:val="0"/>
      <w:numPr>
        <w:ilvl w:val="4"/>
        <w:numId w:val="1"/>
      </w:numPr>
      <w:jc w:val="center"/>
      <w:outlineLvl w:val="4"/>
    </w:pPr>
    <w:rPr>
      <w:rFonts w:ascii="Verdana" w:eastAsia="Calibri" w:hAnsi="Verdana" w:cs="Verdana"/>
      <w:b/>
      <w:bCs/>
      <w:sz w:val="22"/>
      <w:szCs w:val="22"/>
    </w:rPr>
  </w:style>
  <w:style w:type="paragraph" w:styleId="Nagwek6">
    <w:name w:val="heading 6"/>
    <w:basedOn w:val="Normalny"/>
    <w:next w:val="Normalny"/>
    <w:link w:val="Nagwek6Znak"/>
    <w:qFormat/>
    <w:rsid w:val="00586ABE"/>
    <w:pPr>
      <w:widowControl w:val="0"/>
      <w:numPr>
        <w:ilvl w:val="5"/>
        <w:numId w:val="1"/>
      </w:numPr>
      <w:spacing w:before="240" w:after="60"/>
      <w:outlineLvl w:val="5"/>
    </w:pPr>
    <w:rPr>
      <w:rFonts w:eastAsia="Calibri"/>
      <w:b/>
      <w:bCs/>
      <w:sz w:val="22"/>
      <w:szCs w:val="22"/>
    </w:rPr>
  </w:style>
  <w:style w:type="paragraph" w:styleId="Nagwek7">
    <w:name w:val="heading 7"/>
    <w:basedOn w:val="Normalny"/>
    <w:next w:val="Normalny"/>
    <w:link w:val="Nagwek7Znak"/>
    <w:qFormat/>
    <w:rsid w:val="00586ABE"/>
    <w:pPr>
      <w:keepNext/>
      <w:widowControl w:val="0"/>
      <w:numPr>
        <w:ilvl w:val="6"/>
        <w:numId w:val="1"/>
      </w:numPr>
      <w:spacing w:line="360" w:lineRule="auto"/>
      <w:jc w:val="both"/>
      <w:outlineLvl w:val="6"/>
    </w:pPr>
    <w:rPr>
      <w:rFonts w:eastAsia="Calibri"/>
      <w:b/>
      <w:bCs/>
      <w:color w:val="000000"/>
      <w:lang w:eastAsia="ar-SA"/>
    </w:rPr>
  </w:style>
  <w:style w:type="paragraph" w:styleId="Nagwek8">
    <w:name w:val="heading 8"/>
    <w:basedOn w:val="Normalny"/>
    <w:next w:val="Normalny"/>
    <w:link w:val="Nagwek8Znak"/>
    <w:qFormat/>
    <w:rsid w:val="00586ABE"/>
    <w:pPr>
      <w:widowControl w:val="0"/>
      <w:numPr>
        <w:ilvl w:val="7"/>
        <w:numId w:val="1"/>
      </w:numPr>
      <w:spacing w:before="240" w:after="60"/>
      <w:outlineLvl w:val="7"/>
    </w:pPr>
    <w:rPr>
      <w:rFonts w:eastAsia="Calibri"/>
      <w:i/>
      <w:iCs/>
    </w:rPr>
  </w:style>
  <w:style w:type="paragraph" w:styleId="Nagwek9">
    <w:name w:val="heading 9"/>
    <w:basedOn w:val="Normalny"/>
    <w:next w:val="Normalny"/>
    <w:link w:val="Nagwek9Znak"/>
    <w:qFormat/>
    <w:rsid w:val="00586ABE"/>
    <w:pPr>
      <w:keepNext/>
      <w:widowControl w:val="0"/>
      <w:numPr>
        <w:ilvl w:val="8"/>
        <w:numId w:val="1"/>
      </w:numPr>
      <w:tabs>
        <w:tab w:val="left" w:pos="0"/>
      </w:tabs>
      <w:spacing w:line="360" w:lineRule="auto"/>
      <w:jc w:val="both"/>
      <w:outlineLvl w:val="8"/>
    </w:pPr>
    <w:rPr>
      <w:rFonts w:eastAsia="Calibri"/>
      <w:color w:val="00000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86ABE"/>
    <w:rPr>
      <w:rFonts w:ascii="Arial" w:eastAsia="Calibri" w:hAnsi="Arial" w:cs="Arial"/>
      <w:b/>
      <w:bCs/>
      <w:kern w:val="3"/>
      <w:sz w:val="32"/>
      <w:szCs w:val="32"/>
      <w:lang w:eastAsia="pl-PL"/>
      <w14:ligatures w14:val="none"/>
    </w:rPr>
  </w:style>
  <w:style w:type="character" w:customStyle="1" w:styleId="Nagwek2Znak">
    <w:name w:val="Nagłówek 2 Znak"/>
    <w:basedOn w:val="Domylnaczcionkaakapitu"/>
    <w:link w:val="Nagwek2"/>
    <w:rsid w:val="00586ABE"/>
    <w:rPr>
      <w:rFonts w:ascii="Arial" w:eastAsia="Calibri" w:hAnsi="Arial" w:cs="Arial"/>
      <w:b/>
      <w:bCs/>
      <w:i/>
      <w:iCs/>
      <w:kern w:val="0"/>
      <w:sz w:val="28"/>
      <w:szCs w:val="28"/>
      <w:lang w:eastAsia="ar-SA"/>
      <w14:ligatures w14:val="none"/>
    </w:rPr>
  </w:style>
  <w:style w:type="character" w:customStyle="1" w:styleId="Nagwek3Znak">
    <w:name w:val="Nagłówek 3 Znak"/>
    <w:basedOn w:val="Domylnaczcionkaakapitu"/>
    <w:link w:val="Nagwek3"/>
    <w:rsid w:val="00BC2AFE"/>
    <w:rPr>
      <w:rFonts w:ascii="Cambria" w:eastAsia="Calibri" w:hAnsi="Cambria" w:cs="Arial"/>
      <w:b/>
      <w:bCs/>
      <w:kern w:val="0"/>
      <w:sz w:val="24"/>
      <w:szCs w:val="26"/>
      <w:lang w:eastAsia="ar-SA"/>
      <w14:ligatures w14:val="none"/>
    </w:rPr>
  </w:style>
  <w:style w:type="character" w:customStyle="1" w:styleId="Nagwek4Znak">
    <w:name w:val="Nagłówek 4 Znak"/>
    <w:basedOn w:val="Domylnaczcionkaakapitu"/>
    <w:link w:val="Nagwek4"/>
    <w:rsid w:val="00586ABE"/>
    <w:rPr>
      <w:rFonts w:ascii="Times New Roman" w:eastAsia="Calibri"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586ABE"/>
    <w:rPr>
      <w:rFonts w:ascii="Verdana" w:eastAsia="Calibri" w:hAnsi="Verdana" w:cs="Verdana"/>
      <w:b/>
      <w:bCs/>
      <w:kern w:val="0"/>
      <w:lang w:eastAsia="pl-PL"/>
      <w14:ligatures w14:val="none"/>
    </w:rPr>
  </w:style>
  <w:style w:type="character" w:customStyle="1" w:styleId="Nagwek6Znak">
    <w:name w:val="Nagłówek 6 Znak"/>
    <w:basedOn w:val="Domylnaczcionkaakapitu"/>
    <w:link w:val="Nagwek6"/>
    <w:rsid w:val="00586ABE"/>
    <w:rPr>
      <w:rFonts w:ascii="Times New Roman" w:eastAsia="Calibri" w:hAnsi="Times New Roman" w:cs="Times New Roman"/>
      <w:b/>
      <w:bCs/>
      <w:kern w:val="0"/>
      <w:lang w:eastAsia="pl-PL"/>
      <w14:ligatures w14:val="none"/>
    </w:rPr>
  </w:style>
  <w:style w:type="character" w:customStyle="1" w:styleId="Nagwek7Znak">
    <w:name w:val="Nagłówek 7 Znak"/>
    <w:basedOn w:val="Domylnaczcionkaakapitu"/>
    <w:link w:val="Nagwek7"/>
    <w:rsid w:val="00586ABE"/>
    <w:rPr>
      <w:rFonts w:ascii="Times New Roman" w:eastAsia="Calibri" w:hAnsi="Times New Roman" w:cs="Times New Roman"/>
      <w:b/>
      <w:bCs/>
      <w:color w:val="000000"/>
      <w:kern w:val="0"/>
      <w:sz w:val="24"/>
      <w:szCs w:val="24"/>
      <w:lang w:eastAsia="ar-SA"/>
      <w14:ligatures w14:val="none"/>
    </w:rPr>
  </w:style>
  <w:style w:type="character" w:customStyle="1" w:styleId="Nagwek8Znak">
    <w:name w:val="Nagłówek 8 Znak"/>
    <w:basedOn w:val="Domylnaczcionkaakapitu"/>
    <w:link w:val="Nagwek8"/>
    <w:rsid w:val="00586ABE"/>
    <w:rPr>
      <w:rFonts w:ascii="Times New Roman" w:eastAsia="Calibri" w:hAnsi="Times New Roman" w:cs="Times New Roman"/>
      <w:i/>
      <w:iCs/>
      <w:kern w:val="0"/>
      <w:sz w:val="24"/>
      <w:szCs w:val="24"/>
      <w:lang w:eastAsia="pl-PL"/>
      <w14:ligatures w14:val="none"/>
    </w:rPr>
  </w:style>
  <w:style w:type="character" w:customStyle="1" w:styleId="Nagwek9Znak">
    <w:name w:val="Nagłówek 9 Znak"/>
    <w:basedOn w:val="Domylnaczcionkaakapitu"/>
    <w:link w:val="Nagwek9"/>
    <w:rsid w:val="00586ABE"/>
    <w:rPr>
      <w:rFonts w:ascii="Times New Roman" w:eastAsia="Calibri" w:hAnsi="Times New Roman" w:cs="Times New Roman"/>
      <w:color w:val="000000"/>
      <w:kern w:val="0"/>
      <w:sz w:val="28"/>
      <w:szCs w:val="28"/>
      <w:lang w:eastAsia="ar-SA"/>
      <w14:ligatures w14:val="none"/>
    </w:rPr>
  </w:style>
  <w:style w:type="numbering" w:customStyle="1" w:styleId="WWOutlineListStyle16">
    <w:name w:val="WW_OutlineListStyle_16"/>
    <w:basedOn w:val="Bezlisty"/>
    <w:rsid w:val="00586ABE"/>
    <w:pPr>
      <w:numPr>
        <w:numId w:val="1"/>
      </w:numPr>
    </w:pPr>
  </w:style>
  <w:style w:type="character" w:customStyle="1" w:styleId="WWCharLFO1LVL1">
    <w:name w:val="WW_CharLFO1LVL1"/>
    <w:rsid w:val="00586ABE"/>
    <w:rPr>
      <w:rFonts w:ascii="Times New Roman" w:hAnsi="Times New Roman"/>
    </w:rPr>
  </w:style>
  <w:style w:type="character" w:customStyle="1" w:styleId="WWCharLFO1LVL2">
    <w:name w:val="WW_CharLFO1LVL2"/>
    <w:rsid w:val="00586ABE"/>
    <w:rPr>
      <w:rFonts w:ascii="Courier New" w:hAnsi="Courier New"/>
    </w:rPr>
  </w:style>
  <w:style w:type="character" w:customStyle="1" w:styleId="WWCharLFO1LVL3">
    <w:name w:val="WW_CharLFO1LVL3"/>
    <w:rsid w:val="00586ABE"/>
    <w:rPr>
      <w:rFonts w:ascii="Wingdings" w:hAnsi="Wingdings"/>
    </w:rPr>
  </w:style>
  <w:style w:type="character" w:customStyle="1" w:styleId="WWCharLFO1LVL4">
    <w:name w:val="WW_CharLFO1LVL4"/>
    <w:rsid w:val="00586ABE"/>
    <w:rPr>
      <w:rFonts w:ascii="Symbol" w:hAnsi="Symbol"/>
    </w:rPr>
  </w:style>
  <w:style w:type="character" w:customStyle="1" w:styleId="WWCharLFO1LVL5">
    <w:name w:val="WW_CharLFO1LVL5"/>
    <w:rsid w:val="00586ABE"/>
    <w:rPr>
      <w:rFonts w:ascii="Courier New" w:hAnsi="Courier New"/>
    </w:rPr>
  </w:style>
  <w:style w:type="character" w:customStyle="1" w:styleId="WWCharLFO1LVL6">
    <w:name w:val="WW_CharLFO1LVL6"/>
    <w:rsid w:val="00586ABE"/>
    <w:rPr>
      <w:rFonts w:ascii="Wingdings" w:hAnsi="Wingdings"/>
    </w:rPr>
  </w:style>
  <w:style w:type="character" w:customStyle="1" w:styleId="WWCharLFO1LVL7">
    <w:name w:val="WW_CharLFO1LVL7"/>
    <w:rsid w:val="00586ABE"/>
    <w:rPr>
      <w:rFonts w:ascii="Symbol" w:hAnsi="Symbol"/>
    </w:rPr>
  </w:style>
  <w:style w:type="character" w:customStyle="1" w:styleId="WWCharLFO1LVL8">
    <w:name w:val="WW_CharLFO1LVL8"/>
    <w:rsid w:val="00586ABE"/>
    <w:rPr>
      <w:rFonts w:ascii="Courier New" w:hAnsi="Courier New"/>
    </w:rPr>
  </w:style>
  <w:style w:type="character" w:customStyle="1" w:styleId="WWCharLFO1LVL9">
    <w:name w:val="WW_CharLFO1LVL9"/>
    <w:rsid w:val="00586ABE"/>
    <w:rPr>
      <w:rFonts w:ascii="Wingdings" w:hAnsi="Wingdings"/>
    </w:rPr>
  </w:style>
  <w:style w:type="paragraph" w:styleId="Tekstpodstawowy">
    <w:name w:val="Body Text"/>
    <w:basedOn w:val="Normalny"/>
    <w:link w:val="TekstpodstawowyZnak"/>
    <w:rsid w:val="00586ABE"/>
    <w:pPr>
      <w:tabs>
        <w:tab w:val="right" w:leader="dot" w:pos="9072"/>
      </w:tabs>
      <w:autoSpaceDE w:val="0"/>
      <w:spacing w:before="80" w:line="275" w:lineRule="atLeast"/>
      <w:jc w:val="both"/>
    </w:pPr>
    <w:rPr>
      <w:sz w:val="22"/>
      <w:szCs w:val="22"/>
      <w:lang w:eastAsia="ar-SA"/>
    </w:rPr>
  </w:style>
  <w:style w:type="character" w:customStyle="1" w:styleId="TekstpodstawowyZnak">
    <w:name w:val="Tekst podstawowy Znak"/>
    <w:basedOn w:val="Domylnaczcionkaakapitu"/>
    <w:link w:val="Tekstpodstawowy"/>
    <w:rsid w:val="00586ABE"/>
    <w:rPr>
      <w:rFonts w:ascii="Times New Roman" w:eastAsia="Times New Roman" w:hAnsi="Times New Roman" w:cs="Times New Roman"/>
      <w:kern w:val="0"/>
      <w:lang w:eastAsia="ar-SA"/>
      <w14:ligatures w14:val="none"/>
    </w:rPr>
  </w:style>
  <w:style w:type="paragraph" w:customStyle="1" w:styleId="1txt">
    <w:name w:val="1.txt"/>
    <w:rsid w:val="00586ABE"/>
    <w:pPr>
      <w:tabs>
        <w:tab w:val="right" w:leader="dot" w:pos="9356"/>
      </w:tabs>
      <w:suppressAutoHyphens/>
      <w:autoSpaceDE w:val="0"/>
      <w:autoSpaceDN w:val="0"/>
      <w:spacing w:before="80" w:after="0" w:line="275" w:lineRule="atLeast"/>
      <w:ind w:left="284" w:hanging="284"/>
      <w:jc w:val="both"/>
      <w:textAlignment w:val="baseline"/>
    </w:pPr>
    <w:rPr>
      <w:rFonts w:ascii="Times New Roman" w:eastAsia="Arial" w:hAnsi="Times New Roman" w:cs="Times New Roman"/>
      <w:kern w:val="0"/>
      <w:lang w:eastAsia="ar-SA"/>
      <w14:ligatures w14:val="none"/>
    </w:rPr>
  </w:style>
  <w:style w:type="paragraph" w:styleId="Bezodstpw">
    <w:name w:val="No Spacing"/>
    <w:rsid w:val="00586ABE"/>
    <w:pPr>
      <w:suppressAutoHyphens/>
      <w:autoSpaceDN w:val="0"/>
      <w:spacing w:after="0" w:line="240" w:lineRule="auto"/>
      <w:textAlignment w:val="baseline"/>
    </w:pPr>
    <w:rPr>
      <w:rFonts w:ascii="Times New Roman" w:eastAsia="Times New Roman" w:hAnsi="Times New Roman" w:cs="Times New Roman"/>
      <w:kern w:val="0"/>
      <w:sz w:val="24"/>
      <w:szCs w:val="24"/>
      <w:lang w:eastAsia="ar-SA"/>
      <w14:ligatures w14:val="none"/>
    </w:rPr>
  </w:style>
  <w:style w:type="paragraph" w:styleId="Tekstdymka">
    <w:name w:val="Balloon Text"/>
    <w:basedOn w:val="Normalny"/>
    <w:link w:val="TekstdymkaZnak"/>
    <w:rsid w:val="00586ABE"/>
    <w:rPr>
      <w:rFonts w:ascii="Segoe UI" w:hAnsi="Segoe UI" w:cs="Segoe UI"/>
      <w:sz w:val="18"/>
      <w:szCs w:val="18"/>
    </w:rPr>
  </w:style>
  <w:style w:type="character" w:customStyle="1" w:styleId="TekstdymkaZnak">
    <w:name w:val="Tekst dymka Znak"/>
    <w:basedOn w:val="Domylnaczcionkaakapitu"/>
    <w:link w:val="Tekstdymka"/>
    <w:rsid w:val="00586ABE"/>
    <w:rPr>
      <w:rFonts w:ascii="Segoe UI" w:eastAsia="Times New Roman" w:hAnsi="Segoe UI" w:cs="Segoe UI"/>
      <w:kern w:val="0"/>
      <w:sz w:val="18"/>
      <w:szCs w:val="18"/>
      <w:lang w:eastAsia="pl-PL"/>
      <w14:ligatures w14:val="none"/>
    </w:rPr>
  </w:style>
  <w:style w:type="paragraph" w:styleId="Akapitzlist">
    <w:name w:val="List Paragraph"/>
    <w:basedOn w:val="Normalny"/>
    <w:qFormat/>
    <w:rsid w:val="00586ABE"/>
    <w:pPr>
      <w:widowControl w:val="0"/>
      <w:ind w:left="720"/>
    </w:pPr>
    <w:rPr>
      <w:rFonts w:asciiTheme="majorHAnsi" w:eastAsia="Calibri" w:hAnsiTheme="majorHAnsi"/>
      <w:sz w:val="22"/>
    </w:rPr>
  </w:style>
  <w:style w:type="character" w:customStyle="1" w:styleId="Nagwek1Znak1">
    <w:name w:val="Nagłówek 1 Znak1"/>
    <w:rsid w:val="00586ABE"/>
    <w:rPr>
      <w:rFonts w:ascii="Arial" w:hAnsi="Arial"/>
      <w:b/>
      <w:kern w:val="3"/>
      <w:sz w:val="32"/>
      <w:lang w:eastAsia="pl-PL"/>
    </w:rPr>
  </w:style>
  <w:style w:type="character" w:customStyle="1" w:styleId="Nagwek2Znak1">
    <w:name w:val="Nagłówek 2 Znak1"/>
    <w:rsid w:val="00586ABE"/>
    <w:rPr>
      <w:rFonts w:ascii="Arial" w:hAnsi="Arial"/>
      <w:b/>
      <w:i/>
      <w:sz w:val="28"/>
      <w:lang w:eastAsia="ar-SA" w:bidi="ar-SA"/>
    </w:rPr>
  </w:style>
  <w:style w:type="character" w:customStyle="1" w:styleId="Nagwek3Znak1">
    <w:name w:val="Nagłówek 3 Znak1"/>
    <w:rsid w:val="00586ABE"/>
    <w:rPr>
      <w:rFonts w:ascii="Arial" w:hAnsi="Arial"/>
      <w:b/>
      <w:sz w:val="26"/>
      <w:lang w:eastAsia="ar-SA" w:bidi="ar-SA"/>
    </w:rPr>
  </w:style>
  <w:style w:type="character" w:customStyle="1" w:styleId="Nagwek4Znak1">
    <w:name w:val="Nagłówek 4 Znak1"/>
    <w:rsid w:val="00586ABE"/>
    <w:rPr>
      <w:rFonts w:ascii="Times New Roman" w:hAnsi="Times New Roman"/>
      <w:b/>
      <w:sz w:val="28"/>
      <w:lang w:eastAsia="pl-PL"/>
    </w:rPr>
  </w:style>
  <w:style w:type="character" w:customStyle="1" w:styleId="Nagwek5Znak1">
    <w:name w:val="Nagłówek 5 Znak1"/>
    <w:rsid w:val="00586ABE"/>
    <w:rPr>
      <w:rFonts w:ascii="Verdana" w:hAnsi="Verdana"/>
      <w:b/>
      <w:lang w:eastAsia="pl-PL"/>
    </w:rPr>
  </w:style>
  <w:style w:type="character" w:customStyle="1" w:styleId="Nagwek6Znak1">
    <w:name w:val="Nagłówek 6 Znak1"/>
    <w:rsid w:val="00586ABE"/>
    <w:rPr>
      <w:rFonts w:ascii="Times New Roman" w:hAnsi="Times New Roman"/>
      <w:b/>
      <w:lang w:eastAsia="pl-PL"/>
    </w:rPr>
  </w:style>
  <w:style w:type="character" w:customStyle="1" w:styleId="Nagwek7Znak1">
    <w:name w:val="Nagłówek 7 Znak1"/>
    <w:rsid w:val="00586ABE"/>
    <w:rPr>
      <w:rFonts w:ascii="Times New Roman" w:hAnsi="Times New Roman"/>
      <w:b/>
      <w:color w:val="000000"/>
      <w:sz w:val="24"/>
      <w:lang w:eastAsia="ar-SA" w:bidi="ar-SA"/>
    </w:rPr>
  </w:style>
  <w:style w:type="character" w:customStyle="1" w:styleId="Nagwek8Znak1">
    <w:name w:val="Nagłówek 8 Znak1"/>
    <w:rsid w:val="00586ABE"/>
    <w:rPr>
      <w:rFonts w:ascii="Times New Roman" w:hAnsi="Times New Roman"/>
      <w:i/>
      <w:sz w:val="24"/>
      <w:lang w:eastAsia="pl-PL"/>
    </w:rPr>
  </w:style>
  <w:style w:type="character" w:customStyle="1" w:styleId="Nagwek9Znak1">
    <w:name w:val="Nagłówek 9 Znak1"/>
    <w:rsid w:val="00586ABE"/>
    <w:rPr>
      <w:rFonts w:ascii="Times New Roman" w:hAnsi="Times New Roman"/>
      <w:color w:val="000000"/>
      <w:sz w:val="28"/>
      <w:lang w:eastAsia="ar-SA" w:bidi="ar-SA"/>
    </w:rPr>
  </w:style>
  <w:style w:type="character" w:customStyle="1" w:styleId="TekstpodstawowyZnak1">
    <w:name w:val="Tekst podstawowy Znak1"/>
    <w:rsid w:val="00586ABE"/>
    <w:rPr>
      <w:rFonts w:ascii="Times New Roman" w:hAnsi="Times New Roman"/>
      <w:color w:val="000000"/>
      <w:lang w:eastAsia="pl-PL"/>
    </w:rPr>
  </w:style>
  <w:style w:type="paragraph" w:customStyle="1" w:styleId="Maly">
    <w:name w:val="Maly"/>
    <w:rsid w:val="00586ABE"/>
    <w:pPr>
      <w:widowControl w:val="0"/>
      <w:suppressAutoHyphens/>
      <w:autoSpaceDN w:val="0"/>
      <w:spacing w:after="120" w:line="160" w:lineRule="atLeast"/>
      <w:ind w:left="62" w:right="62"/>
      <w:jc w:val="center"/>
      <w:textAlignment w:val="baseline"/>
    </w:pPr>
    <w:rPr>
      <w:rFonts w:ascii="Times New Roman" w:eastAsia="Times New Roman" w:hAnsi="Times New Roman" w:cs="Times New Roman"/>
      <w:i/>
      <w:iCs/>
      <w:kern w:val="0"/>
      <w:sz w:val="16"/>
      <w:szCs w:val="16"/>
      <w:lang w:eastAsia="ar-SA"/>
      <w14:ligatures w14:val="none"/>
    </w:rPr>
  </w:style>
  <w:style w:type="paragraph" w:customStyle="1" w:styleId="Bezodstpw1">
    <w:name w:val="Bez odstępów1"/>
    <w:rsid w:val="00586ABE"/>
    <w:pPr>
      <w:widowControl w:val="0"/>
      <w:suppressAutoHyphens/>
      <w:autoSpaceDN w:val="0"/>
      <w:spacing w:after="0" w:line="240" w:lineRule="auto"/>
      <w:textAlignment w:val="baseline"/>
    </w:pPr>
    <w:rPr>
      <w:rFonts w:ascii="Times New Roman" w:eastAsia="Calibri" w:hAnsi="Times New Roman" w:cs="Times New Roman"/>
      <w:kern w:val="0"/>
      <w:sz w:val="24"/>
      <w:szCs w:val="24"/>
      <w:lang w:eastAsia="ar-SA"/>
      <w14:ligatures w14:val="none"/>
    </w:rPr>
  </w:style>
  <w:style w:type="paragraph" w:customStyle="1" w:styleId="R01">
    <w:name w:val="R_01"/>
    <w:rsid w:val="00586ABE"/>
    <w:pPr>
      <w:keepNext/>
      <w:pageBreakBefore/>
      <w:widowControl w:val="0"/>
      <w:tabs>
        <w:tab w:val="left" w:pos="567"/>
      </w:tabs>
      <w:suppressAutoHyphens/>
      <w:autoSpaceDN w:val="0"/>
      <w:spacing w:before="500" w:after="500" w:line="351" w:lineRule="atLeast"/>
      <w:jc w:val="center"/>
      <w:textAlignment w:val="baseline"/>
    </w:pPr>
    <w:rPr>
      <w:rFonts w:ascii="Arial" w:eastAsia="Times New Roman" w:hAnsi="Arial" w:cs="Arial"/>
      <w:b/>
      <w:bCs/>
      <w:kern w:val="0"/>
      <w:sz w:val="27"/>
      <w:szCs w:val="27"/>
      <w:lang w:eastAsia="ar-SA"/>
      <w14:ligatures w14:val="none"/>
    </w:rPr>
  </w:style>
  <w:style w:type="paragraph" w:customStyle="1" w:styleId="2txt">
    <w:name w:val="2.txt"/>
    <w:rsid w:val="00586ABE"/>
    <w:pPr>
      <w:widowControl w:val="0"/>
      <w:tabs>
        <w:tab w:val="right" w:leader="dot" w:pos="9640"/>
      </w:tabs>
      <w:suppressAutoHyphens/>
      <w:autoSpaceDN w:val="0"/>
      <w:spacing w:before="80" w:after="0" w:line="275" w:lineRule="atLeast"/>
      <w:ind w:left="568" w:hanging="284"/>
      <w:jc w:val="both"/>
      <w:textAlignment w:val="baseline"/>
    </w:pPr>
    <w:rPr>
      <w:rFonts w:ascii="Times New Roman" w:eastAsia="Times New Roman" w:hAnsi="Times New Roman" w:cs="Times New Roman"/>
      <w:kern w:val="0"/>
      <w:lang w:eastAsia="ar-SA"/>
      <w14:ligatures w14:val="none"/>
    </w:rPr>
  </w:style>
  <w:style w:type="paragraph" w:customStyle="1" w:styleId="kreska1">
    <w:name w:val="kreska1"/>
    <w:rsid w:val="00586ABE"/>
    <w:pPr>
      <w:widowControl w:val="0"/>
      <w:tabs>
        <w:tab w:val="left" w:pos="720"/>
        <w:tab w:val="right" w:leader="dot" w:pos="9356"/>
      </w:tabs>
      <w:suppressAutoHyphens/>
      <w:autoSpaceDN w:val="0"/>
      <w:spacing w:before="80" w:after="0" w:line="275" w:lineRule="atLeast"/>
      <w:ind w:left="284" w:hanging="284"/>
      <w:jc w:val="both"/>
      <w:textAlignment w:val="baseline"/>
    </w:pPr>
    <w:rPr>
      <w:rFonts w:ascii="Times New Roman" w:eastAsia="Times New Roman" w:hAnsi="Times New Roman" w:cs="Times New Roman"/>
      <w:kern w:val="0"/>
      <w:lang w:eastAsia="ar-SA"/>
      <w14:ligatures w14:val="none"/>
    </w:rPr>
  </w:style>
  <w:style w:type="paragraph" w:customStyle="1" w:styleId="Czarnykwadrat">
    <w:name w:val="Czarny kwadrat"/>
    <w:rsid w:val="00586ABE"/>
    <w:pPr>
      <w:widowControl w:val="0"/>
      <w:tabs>
        <w:tab w:val="left" w:pos="-11520"/>
        <w:tab w:val="right" w:leader="dot" w:pos="-4699"/>
      </w:tabs>
      <w:suppressAutoHyphens/>
      <w:autoSpaceDN w:val="0"/>
      <w:spacing w:before="240" w:after="0" w:line="275" w:lineRule="atLeast"/>
      <w:jc w:val="both"/>
      <w:textAlignment w:val="baseline"/>
    </w:pPr>
    <w:rPr>
      <w:rFonts w:ascii="Times New Roman" w:eastAsia="Times New Roman" w:hAnsi="Times New Roman" w:cs="Times New Roman"/>
      <w:b/>
      <w:bCs/>
      <w:kern w:val="0"/>
      <w:lang w:eastAsia="ar-SA"/>
      <w14:ligatures w14:val="none"/>
    </w:rPr>
  </w:style>
  <w:style w:type="paragraph" w:customStyle="1" w:styleId="3txt">
    <w:name w:val="3.txt"/>
    <w:rsid w:val="00586ABE"/>
    <w:pPr>
      <w:widowControl w:val="0"/>
      <w:suppressAutoHyphens/>
      <w:autoSpaceDN w:val="0"/>
      <w:spacing w:before="80" w:after="0" w:line="275" w:lineRule="atLeast"/>
      <w:ind w:left="851" w:hanging="284"/>
      <w:jc w:val="both"/>
      <w:textAlignment w:val="baseline"/>
    </w:pPr>
    <w:rPr>
      <w:rFonts w:ascii="Times New Roman" w:eastAsia="Times New Roman" w:hAnsi="Times New Roman" w:cs="Times New Roman"/>
      <w:kern w:val="0"/>
      <w:lang w:eastAsia="ar-SA"/>
      <w14:ligatures w14:val="none"/>
    </w:rPr>
  </w:style>
  <w:style w:type="paragraph" w:styleId="Tekstpodstawowy3">
    <w:name w:val="Body Text 3"/>
    <w:basedOn w:val="Normalny"/>
    <w:link w:val="Tekstpodstawowy3Znak"/>
    <w:rsid w:val="00586ABE"/>
    <w:pPr>
      <w:widowControl w:val="0"/>
      <w:spacing w:after="120"/>
    </w:pPr>
    <w:rPr>
      <w:rFonts w:eastAsia="Calibri"/>
      <w:sz w:val="16"/>
      <w:szCs w:val="16"/>
    </w:rPr>
  </w:style>
  <w:style w:type="character" w:customStyle="1" w:styleId="Tekstpodstawowy3Znak">
    <w:name w:val="Tekst podstawowy 3 Znak"/>
    <w:basedOn w:val="Domylnaczcionkaakapitu"/>
    <w:link w:val="Tekstpodstawowy3"/>
    <w:rsid w:val="00586ABE"/>
    <w:rPr>
      <w:rFonts w:ascii="Times New Roman" w:eastAsia="Calibri" w:hAnsi="Times New Roman" w:cs="Times New Roman"/>
      <w:kern w:val="0"/>
      <w:sz w:val="16"/>
      <w:szCs w:val="16"/>
      <w:lang w:eastAsia="pl-PL"/>
      <w14:ligatures w14:val="none"/>
    </w:rPr>
  </w:style>
  <w:style w:type="character" w:customStyle="1" w:styleId="Tekstpodstawowy3Znak1">
    <w:name w:val="Tekst podstawowy 3 Znak1"/>
    <w:rsid w:val="00586ABE"/>
    <w:rPr>
      <w:rFonts w:ascii="Times New Roman" w:hAnsi="Times New Roman"/>
      <w:sz w:val="16"/>
      <w:lang w:eastAsia="pl-PL"/>
    </w:rPr>
  </w:style>
  <w:style w:type="paragraph" w:customStyle="1" w:styleId="R02">
    <w:name w:val="R_02"/>
    <w:rsid w:val="00586ABE"/>
    <w:pPr>
      <w:keepNext/>
      <w:widowControl w:val="0"/>
      <w:tabs>
        <w:tab w:val="left" w:pos="596"/>
      </w:tabs>
      <w:suppressAutoHyphens/>
      <w:autoSpaceDN w:val="0"/>
      <w:spacing w:before="480" w:after="240" w:line="312" w:lineRule="atLeast"/>
      <w:ind w:left="312" w:hanging="312"/>
      <w:textAlignment w:val="baseline"/>
    </w:pPr>
    <w:rPr>
      <w:rFonts w:ascii="Arial" w:eastAsia="Times New Roman" w:hAnsi="Arial" w:cs="Arial"/>
      <w:b/>
      <w:bCs/>
      <w:kern w:val="0"/>
      <w:sz w:val="24"/>
      <w:szCs w:val="24"/>
      <w:lang w:eastAsia="ar-SA"/>
      <w14:ligatures w14:val="none"/>
    </w:rPr>
  </w:style>
  <w:style w:type="paragraph" w:customStyle="1" w:styleId="kreska2">
    <w:name w:val="kreska2"/>
    <w:rsid w:val="00586ABE"/>
    <w:pPr>
      <w:widowControl w:val="0"/>
      <w:tabs>
        <w:tab w:val="left" w:pos="720"/>
        <w:tab w:val="left" w:pos="1134"/>
        <w:tab w:val="left" w:pos="1417"/>
        <w:tab w:val="left" w:pos="1984"/>
        <w:tab w:val="left" w:pos="2551"/>
        <w:tab w:val="left" w:pos="3118"/>
        <w:tab w:val="left" w:pos="4167"/>
        <w:tab w:val="left" w:pos="4887"/>
        <w:tab w:val="left" w:pos="5607"/>
        <w:tab w:val="left" w:pos="6327"/>
        <w:tab w:val="left" w:pos="7047"/>
        <w:tab w:val="left" w:pos="7767"/>
        <w:tab w:val="left" w:pos="8487"/>
        <w:tab w:val="left" w:pos="9207"/>
        <w:tab w:val="left" w:pos="9927"/>
        <w:tab w:val="left" w:pos="10647"/>
        <w:tab w:val="left" w:pos="11367"/>
        <w:tab w:val="left" w:pos="12087"/>
      </w:tabs>
      <w:suppressAutoHyphens/>
      <w:autoSpaceDN w:val="0"/>
      <w:spacing w:before="80" w:after="0" w:line="275" w:lineRule="atLeast"/>
      <w:ind w:left="567"/>
      <w:jc w:val="both"/>
      <w:textAlignment w:val="baseline"/>
    </w:pPr>
    <w:rPr>
      <w:rFonts w:ascii="Times New Roman" w:eastAsia="Times New Roman" w:hAnsi="Times New Roman" w:cs="Times New Roman"/>
      <w:kern w:val="0"/>
      <w:lang w:eastAsia="ar-SA"/>
      <w14:ligatures w14:val="none"/>
    </w:rPr>
  </w:style>
  <w:style w:type="paragraph" w:customStyle="1" w:styleId="kreska3">
    <w:name w:val="kreska3"/>
    <w:rsid w:val="00586ABE"/>
    <w:pPr>
      <w:widowControl w:val="0"/>
      <w:tabs>
        <w:tab w:val="left" w:pos="-11520"/>
        <w:tab w:val="left" w:pos="-10539"/>
        <w:tab w:val="left" w:pos="-9972"/>
        <w:tab w:val="left" w:pos="-9405"/>
        <w:tab w:val="left" w:pos="-8838"/>
        <w:tab w:val="left" w:pos="-7789"/>
        <w:tab w:val="left" w:pos="-7069"/>
        <w:tab w:val="left" w:pos="-6349"/>
        <w:tab w:val="left" w:pos="-5629"/>
        <w:tab w:val="left" w:pos="-4909"/>
        <w:tab w:val="left" w:pos="-4189"/>
        <w:tab w:val="left" w:pos="-3469"/>
        <w:tab w:val="left" w:pos="-2749"/>
        <w:tab w:val="left" w:pos="-2029"/>
        <w:tab w:val="left" w:pos="-1309"/>
        <w:tab w:val="left" w:pos="-589"/>
        <w:tab w:val="left" w:pos="131"/>
      </w:tabs>
      <w:suppressAutoHyphens/>
      <w:autoSpaceDN w:val="0"/>
      <w:spacing w:before="80" w:after="0" w:line="275" w:lineRule="atLeast"/>
      <w:jc w:val="both"/>
      <w:textAlignment w:val="baseline"/>
    </w:pPr>
    <w:rPr>
      <w:rFonts w:ascii="Times New Roman" w:eastAsia="Times New Roman" w:hAnsi="Times New Roman" w:cs="Times New Roman"/>
      <w:kern w:val="0"/>
      <w:lang w:eastAsia="ar-SA"/>
      <w14:ligatures w14:val="none"/>
    </w:rPr>
  </w:style>
  <w:style w:type="paragraph" w:customStyle="1" w:styleId="zmw">
    <w:name w:val="zmw"/>
    <w:basedOn w:val="Normalny"/>
    <w:rsid w:val="00586ABE"/>
    <w:pPr>
      <w:widowControl w:val="0"/>
      <w:spacing w:before="100" w:after="100"/>
    </w:pPr>
    <w:rPr>
      <w:rFonts w:ascii="Verdana" w:hAnsi="Verdana" w:cs="Verdana"/>
      <w:color w:val="000000"/>
      <w:sz w:val="17"/>
      <w:szCs w:val="17"/>
    </w:rPr>
  </w:style>
  <w:style w:type="paragraph" w:styleId="Stopka">
    <w:name w:val="footer"/>
    <w:basedOn w:val="Normalny"/>
    <w:link w:val="StopkaZnak"/>
    <w:uiPriority w:val="99"/>
    <w:rsid w:val="00586ABE"/>
    <w:pPr>
      <w:widowControl w:val="0"/>
      <w:tabs>
        <w:tab w:val="center" w:pos="4536"/>
        <w:tab w:val="right" w:pos="9072"/>
      </w:tabs>
    </w:pPr>
    <w:rPr>
      <w:rFonts w:eastAsia="Calibri"/>
      <w:lang w:eastAsia="ar-SA"/>
    </w:rPr>
  </w:style>
  <w:style w:type="character" w:customStyle="1" w:styleId="StopkaZnak">
    <w:name w:val="Stopka Znak"/>
    <w:basedOn w:val="Domylnaczcionkaakapitu"/>
    <w:link w:val="Stopka"/>
    <w:uiPriority w:val="99"/>
    <w:rsid w:val="00586ABE"/>
    <w:rPr>
      <w:rFonts w:ascii="Times New Roman" w:eastAsia="Calibri" w:hAnsi="Times New Roman" w:cs="Times New Roman"/>
      <w:kern w:val="0"/>
      <w:sz w:val="24"/>
      <w:szCs w:val="24"/>
      <w:lang w:eastAsia="ar-SA"/>
      <w14:ligatures w14:val="none"/>
    </w:rPr>
  </w:style>
  <w:style w:type="character" w:customStyle="1" w:styleId="StopkaZnak1">
    <w:name w:val="Stopka Znak1"/>
    <w:rsid w:val="00586ABE"/>
    <w:rPr>
      <w:rFonts w:ascii="Times New Roman" w:hAnsi="Times New Roman"/>
      <w:sz w:val="24"/>
      <w:lang w:eastAsia="ar-SA" w:bidi="ar-SA"/>
    </w:rPr>
  </w:style>
  <w:style w:type="paragraph" w:styleId="Tekstpodstawowy2">
    <w:name w:val="Body Text 2"/>
    <w:basedOn w:val="Normalny"/>
    <w:link w:val="Tekstpodstawowy2Znak"/>
    <w:rsid w:val="00586ABE"/>
    <w:pPr>
      <w:widowControl w:val="0"/>
      <w:spacing w:after="120" w:line="480" w:lineRule="auto"/>
    </w:pPr>
    <w:rPr>
      <w:rFonts w:eastAsia="Calibri"/>
    </w:rPr>
  </w:style>
  <w:style w:type="character" w:customStyle="1" w:styleId="Tekstpodstawowy2Znak">
    <w:name w:val="Tekst podstawowy 2 Znak"/>
    <w:basedOn w:val="Domylnaczcionkaakapitu"/>
    <w:link w:val="Tekstpodstawowy2"/>
    <w:rsid w:val="00586ABE"/>
    <w:rPr>
      <w:rFonts w:ascii="Times New Roman" w:eastAsia="Calibri" w:hAnsi="Times New Roman" w:cs="Times New Roman"/>
      <w:kern w:val="0"/>
      <w:sz w:val="24"/>
      <w:szCs w:val="24"/>
      <w:lang w:eastAsia="pl-PL"/>
      <w14:ligatures w14:val="none"/>
    </w:rPr>
  </w:style>
  <w:style w:type="character" w:customStyle="1" w:styleId="Tekstpodstawowy2Znak1">
    <w:name w:val="Tekst podstawowy 2 Znak1"/>
    <w:rsid w:val="00586ABE"/>
    <w:rPr>
      <w:rFonts w:ascii="Times New Roman" w:hAnsi="Times New Roman"/>
      <w:sz w:val="24"/>
      <w:lang w:eastAsia="pl-PL"/>
    </w:rPr>
  </w:style>
  <w:style w:type="paragraph" w:customStyle="1" w:styleId="Nagwek10">
    <w:name w:val="Nagłówek1"/>
    <w:basedOn w:val="Normalny"/>
    <w:next w:val="Tekstpodstawowy"/>
    <w:rsid w:val="00586ABE"/>
    <w:pPr>
      <w:keepNext/>
      <w:widowControl w:val="0"/>
      <w:spacing w:before="240" w:after="120"/>
    </w:pPr>
    <w:rPr>
      <w:rFonts w:ascii="Arial" w:eastAsia="MS Mincho" w:hAnsi="Arial" w:cs="Arial"/>
      <w:sz w:val="28"/>
      <w:szCs w:val="28"/>
      <w:lang w:eastAsia="ar-SA"/>
    </w:rPr>
  </w:style>
  <w:style w:type="character" w:customStyle="1" w:styleId="WW8Num5z0">
    <w:name w:val="WW8Num5z0"/>
    <w:rsid w:val="00586ABE"/>
    <w:rPr>
      <w:rFonts w:ascii="Symbol" w:hAnsi="Symbol"/>
    </w:rPr>
  </w:style>
  <w:style w:type="character" w:customStyle="1" w:styleId="WW8Num6z0">
    <w:name w:val="WW8Num6z0"/>
    <w:rsid w:val="00586ABE"/>
    <w:rPr>
      <w:rFonts w:ascii="Symbol" w:hAnsi="Symbol"/>
    </w:rPr>
  </w:style>
  <w:style w:type="character" w:customStyle="1" w:styleId="WW8Num7z0">
    <w:name w:val="WW8Num7z0"/>
    <w:rsid w:val="00586ABE"/>
    <w:rPr>
      <w:rFonts w:ascii="Symbol" w:hAnsi="Symbol"/>
    </w:rPr>
  </w:style>
  <w:style w:type="character" w:customStyle="1" w:styleId="WW8Num8z0">
    <w:name w:val="WW8Num8z0"/>
    <w:rsid w:val="00586ABE"/>
    <w:rPr>
      <w:rFonts w:ascii="Symbol" w:hAnsi="Symbol"/>
    </w:rPr>
  </w:style>
  <w:style w:type="character" w:customStyle="1" w:styleId="WW8Num10z0">
    <w:name w:val="WW8Num10z0"/>
    <w:rsid w:val="00586ABE"/>
    <w:rPr>
      <w:rFonts w:ascii="Symbol" w:hAnsi="Symbol"/>
    </w:rPr>
  </w:style>
  <w:style w:type="character" w:customStyle="1" w:styleId="WW8NumSt1z0">
    <w:name w:val="WW8NumSt1z0"/>
    <w:rsid w:val="00586ABE"/>
    <w:rPr>
      <w:rFonts w:ascii="EFN AlphaBook PS" w:hAnsi="EFN AlphaBook PS"/>
      <w:color w:val="000000"/>
      <w:sz w:val="22"/>
    </w:rPr>
  </w:style>
  <w:style w:type="character" w:customStyle="1" w:styleId="WW8NumSt2z0">
    <w:name w:val="WW8NumSt2z0"/>
    <w:rsid w:val="00586ABE"/>
    <w:rPr>
      <w:rFonts w:ascii="Wingdings" w:hAnsi="Wingdings"/>
      <w:color w:val="000000"/>
      <w:sz w:val="22"/>
    </w:rPr>
  </w:style>
  <w:style w:type="character" w:customStyle="1" w:styleId="WW8NumSt3z0">
    <w:name w:val="WW8NumSt3z0"/>
    <w:rsid w:val="00586ABE"/>
    <w:rPr>
      <w:rFonts w:ascii="EFN AlphaBook PS" w:hAnsi="EFN AlphaBook PS"/>
      <w:color w:val="000000"/>
      <w:sz w:val="22"/>
    </w:rPr>
  </w:style>
  <w:style w:type="character" w:customStyle="1" w:styleId="WW8NumSt4z0">
    <w:name w:val="WW8NumSt4z0"/>
    <w:rsid w:val="00586ABE"/>
    <w:rPr>
      <w:rFonts w:ascii="Wingdings" w:hAnsi="Wingdings"/>
      <w:color w:val="000000"/>
      <w:sz w:val="22"/>
    </w:rPr>
  </w:style>
  <w:style w:type="character" w:customStyle="1" w:styleId="WW8NumSt5z0">
    <w:name w:val="WW8NumSt5z0"/>
    <w:rsid w:val="00586ABE"/>
    <w:rPr>
      <w:rFonts w:ascii="Wingdings" w:hAnsi="Wingdings"/>
      <w:color w:val="000000"/>
      <w:sz w:val="22"/>
    </w:rPr>
  </w:style>
  <w:style w:type="character" w:customStyle="1" w:styleId="WW8NumSt6z0">
    <w:name w:val="WW8NumSt6z0"/>
    <w:rsid w:val="00586ABE"/>
    <w:rPr>
      <w:rFonts w:ascii="EFN AlphaBook PS" w:hAnsi="EFN AlphaBook PS"/>
      <w:color w:val="000000"/>
      <w:sz w:val="22"/>
    </w:rPr>
  </w:style>
  <w:style w:type="character" w:customStyle="1" w:styleId="WW8NumSt7z0">
    <w:name w:val="WW8NumSt7z0"/>
    <w:rsid w:val="00586ABE"/>
    <w:rPr>
      <w:rFonts w:ascii="EFN AlphaBook PS" w:hAnsi="EFN AlphaBook PS"/>
      <w:color w:val="000000"/>
      <w:sz w:val="22"/>
    </w:rPr>
  </w:style>
  <w:style w:type="character" w:customStyle="1" w:styleId="Domylnaczcionkaakapitu1">
    <w:name w:val="Domyślna czcionka akapitu1"/>
    <w:rsid w:val="00586ABE"/>
  </w:style>
  <w:style w:type="paragraph" w:customStyle="1" w:styleId="Podpis1">
    <w:name w:val="Podpis1"/>
    <w:basedOn w:val="Normalny"/>
    <w:rsid w:val="00586ABE"/>
    <w:pPr>
      <w:widowControl w:val="0"/>
      <w:suppressLineNumbers/>
      <w:spacing w:before="120" w:after="120"/>
    </w:pPr>
    <w:rPr>
      <w:rFonts w:eastAsia="Calibri"/>
      <w:i/>
      <w:iCs/>
      <w:lang w:eastAsia="ar-SA"/>
    </w:rPr>
  </w:style>
  <w:style w:type="paragraph" w:customStyle="1" w:styleId="Indeks">
    <w:name w:val="Indeks"/>
    <w:basedOn w:val="Normalny"/>
    <w:rsid w:val="00586ABE"/>
    <w:pPr>
      <w:widowControl w:val="0"/>
      <w:suppressLineNumbers/>
    </w:pPr>
    <w:rPr>
      <w:rFonts w:eastAsia="Calibri"/>
      <w:lang w:eastAsia="ar-SA"/>
    </w:rPr>
  </w:style>
  <w:style w:type="paragraph" w:customStyle="1" w:styleId="PaginaL">
    <w:name w:val="Pagina L"/>
    <w:rsid w:val="00586ABE"/>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N w:val="0"/>
      <w:spacing w:after="0" w:line="20" w:lineRule="atLeast"/>
      <w:jc w:val="both"/>
      <w:textAlignment w:val="baseline"/>
    </w:pPr>
    <w:rPr>
      <w:rFonts w:ascii="Times New Roman" w:eastAsia="Times New Roman" w:hAnsi="Times New Roman" w:cs="Times New Roman"/>
      <w:color w:val="FF0000"/>
      <w:kern w:val="0"/>
      <w:sz w:val="32"/>
      <w:szCs w:val="32"/>
      <w:lang w:eastAsia="ar-SA"/>
      <w14:ligatures w14:val="none"/>
    </w:rPr>
  </w:style>
  <w:style w:type="paragraph" w:customStyle="1" w:styleId="PaginaP">
    <w:name w:val="Pagina P"/>
    <w:rsid w:val="00586ABE"/>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N w:val="0"/>
      <w:spacing w:after="0" w:line="20" w:lineRule="atLeast"/>
      <w:jc w:val="both"/>
      <w:textAlignment w:val="baseline"/>
    </w:pPr>
    <w:rPr>
      <w:rFonts w:ascii="Times New Roman" w:eastAsia="Times New Roman" w:hAnsi="Times New Roman" w:cs="Times New Roman"/>
      <w:color w:val="FF0000"/>
      <w:kern w:val="0"/>
      <w:sz w:val="32"/>
      <w:szCs w:val="32"/>
      <w:lang w:eastAsia="ar-SA"/>
      <w14:ligatures w14:val="none"/>
    </w:rPr>
  </w:style>
  <w:style w:type="paragraph" w:customStyle="1" w:styleId="testowy">
    <w:name w:val="testowy"/>
    <w:basedOn w:val="kreska1"/>
    <w:rsid w:val="00586ABE"/>
    <w:rPr>
      <w:color w:val="0000FF"/>
    </w:rPr>
  </w:style>
  <w:style w:type="paragraph" w:customStyle="1" w:styleId="Spistreci10">
    <w:name w:val="Spis treści 10"/>
    <w:basedOn w:val="Indeks"/>
    <w:rsid w:val="00586ABE"/>
    <w:pPr>
      <w:tabs>
        <w:tab w:val="right" w:leader="dot" w:pos="9637"/>
      </w:tabs>
      <w:ind w:left="2547"/>
    </w:pPr>
  </w:style>
  <w:style w:type="paragraph" w:customStyle="1" w:styleId="Zawartoramki">
    <w:name w:val="Zawartość ramki"/>
    <w:basedOn w:val="Tekstpodstawowy"/>
    <w:rsid w:val="00586ABE"/>
    <w:pPr>
      <w:widowControl w:val="0"/>
      <w:tabs>
        <w:tab w:val="clear" w:pos="9072"/>
      </w:tabs>
      <w:autoSpaceDE/>
      <w:spacing w:before="0" w:line="304" w:lineRule="atLeast"/>
      <w:ind w:firstLine="283"/>
    </w:pPr>
    <w:rPr>
      <w:rFonts w:eastAsia="Calibri"/>
      <w:color w:val="000000"/>
      <w:lang w:eastAsia="pl-PL"/>
    </w:rPr>
  </w:style>
  <w:style w:type="character" w:customStyle="1" w:styleId="BodytextZnak">
    <w:name w:val="Body text Znak"/>
    <w:rsid w:val="00586ABE"/>
    <w:rPr>
      <w:color w:val="000000"/>
      <w:sz w:val="22"/>
      <w:lang w:val="pl-PL" w:eastAsia="pl-PL"/>
    </w:rPr>
  </w:style>
  <w:style w:type="paragraph" w:styleId="Tekstpodstawowywcity">
    <w:name w:val="Body Text Indent"/>
    <w:basedOn w:val="Normalny"/>
    <w:link w:val="TekstpodstawowywcityZnak"/>
    <w:rsid w:val="00586ABE"/>
    <w:pPr>
      <w:widowControl w:val="0"/>
      <w:ind w:left="40"/>
      <w:jc w:val="both"/>
    </w:pPr>
    <w:rPr>
      <w:rFonts w:eastAsia="Calibri"/>
      <w:color w:val="000000"/>
      <w:lang w:eastAsia="ar-SA"/>
    </w:rPr>
  </w:style>
  <w:style w:type="character" w:customStyle="1" w:styleId="TekstpodstawowywcityZnak">
    <w:name w:val="Tekst podstawowy wcięty Znak"/>
    <w:basedOn w:val="Domylnaczcionkaakapitu"/>
    <w:link w:val="Tekstpodstawowywcity"/>
    <w:rsid w:val="00586ABE"/>
    <w:rPr>
      <w:rFonts w:ascii="Times New Roman" w:eastAsia="Calibri" w:hAnsi="Times New Roman" w:cs="Times New Roman"/>
      <w:color w:val="000000"/>
      <w:kern w:val="0"/>
      <w:sz w:val="24"/>
      <w:szCs w:val="24"/>
      <w:lang w:eastAsia="ar-SA"/>
      <w14:ligatures w14:val="none"/>
    </w:rPr>
  </w:style>
  <w:style w:type="character" w:customStyle="1" w:styleId="TekstpodstawowywcityZnak1">
    <w:name w:val="Tekst podstawowy wcięty Znak1"/>
    <w:rsid w:val="00586ABE"/>
    <w:rPr>
      <w:rFonts w:ascii="Times New Roman" w:hAnsi="Times New Roman"/>
      <w:color w:val="000000"/>
      <w:sz w:val="24"/>
      <w:lang w:eastAsia="ar-SA" w:bidi="ar-SA"/>
    </w:rPr>
  </w:style>
  <w:style w:type="paragraph" w:styleId="Tytu">
    <w:name w:val="Title"/>
    <w:basedOn w:val="Normalny"/>
    <w:next w:val="Normalny"/>
    <w:link w:val="TytuZnak"/>
    <w:qFormat/>
    <w:rsid w:val="00586ABE"/>
    <w:pPr>
      <w:widowControl w:val="0"/>
      <w:tabs>
        <w:tab w:val="left" w:pos="0"/>
      </w:tabs>
      <w:spacing w:before="240" w:after="60"/>
      <w:jc w:val="center"/>
      <w:outlineLvl w:val="0"/>
    </w:pPr>
    <w:rPr>
      <w:rFonts w:ascii="Cambria" w:eastAsia="Calibri" w:hAnsi="Cambria" w:cs="Cambria"/>
      <w:b/>
      <w:bCs/>
      <w:kern w:val="3"/>
      <w:sz w:val="32"/>
      <w:szCs w:val="32"/>
    </w:rPr>
  </w:style>
  <w:style w:type="character" w:customStyle="1" w:styleId="TytuZnak">
    <w:name w:val="Tytuł Znak"/>
    <w:basedOn w:val="Domylnaczcionkaakapitu"/>
    <w:link w:val="Tytu"/>
    <w:rsid w:val="00586ABE"/>
    <w:rPr>
      <w:rFonts w:ascii="Cambria" w:eastAsia="Calibri" w:hAnsi="Cambria" w:cs="Cambria"/>
      <w:b/>
      <w:bCs/>
      <w:kern w:val="3"/>
      <w:sz w:val="32"/>
      <w:szCs w:val="32"/>
      <w:lang w:eastAsia="pl-PL"/>
      <w14:ligatures w14:val="none"/>
    </w:rPr>
  </w:style>
  <w:style w:type="character" w:customStyle="1" w:styleId="TytuZnak1">
    <w:name w:val="Tytuł Znak1"/>
    <w:rsid w:val="00586ABE"/>
    <w:rPr>
      <w:rFonts w:ascii="Cambria" w:hAnsi="Cambria"/>
      <w:b/>
      <w:kern w:val="3"/>
      <w:sz w:val="32"/>
      <w:lang w:eastAsia="pl-PL"/>
    </w:rPr>
  </w:style>
  <w:style w:type="paragraph" w:styleId="Podtytu">
    <w:name w:val="Subtitle"/>
    <w:basedOn w:val="Normalny"/>
    <w:next w:val="Normalny"/>
    <w:link w:val="PodtytuZnak"/>
    <w:qFormat/>
    <w:rsid w:val="00586ABE"/>
    <w:pPr>
      <w:widowControl w:val="0"/>
      <w:tabs>
        <w:tab w:val="left" w:pos="0"/>
      </w:tabs>
      <w:spacing w:after="60"/>
      <w:jc w:val="center"/>
      <w:outlineLvl w:val="1"/>
    </w:pPr>
    <w:rPr>
      <w:rFonts w:ascii="Cambria" w:eastAsia="Calibri" w:hAnsi="Cambria" w:cs="Cambria"/>
    </w:rPr>
  </w:style>
  <w:style w:type="character" w:customStyle="1" w:styleId="PodtytuZnak">
    <w:name w:val="Podtytuł Znak"/>
    <w:basedOn w:val="Domylnaczcionkaakapitu"/>
    <w:link w:val="Podtytu"/>
    <w:rsid w:val="00586ABE"/>
    <w:rPr>
      <w:rFonts w:ascii="Cambria" w:eastAsia="Calibri" w:hAnsi="Cambria" w:cs="Cambria"/>
      <w:kern w:val="0"/>
      <w:sz w:val="24"/>
      <w:szCs w:val="24"/>
      <w:lang w:eastAsia="pl-PL"/>
      <w14:ligatures w14:val="none"/>
    </w:rPr>
  </w:style>
  <w:style w:type="character" w:customStyle="1" w:styleId="PodtytuZnak1">
    <w:name w:val="Podtytuł Znak1"/>
    <w:rsid w:val="00586ABE"/>
    <w:rPr>
      <w:rFonts w:ascii="Cambria" w:hAnsi="Cambria"/>
      <w:sz w:val="24"/>
      <w:lang w:eastAsia="pl-PL"/>
    </w:rPr>
  </w:style>
  <w:style w:type="paragraph" w:styleId="Nagwek">
    <w:name w:val="header"/>
    <w:basedOn w:val="Normalny"/>
    <w:link w:val="NagwekZnak"/>
    <w:uiPriority w:val="99"/>
    <w:rsid w:val="00586ABE"/>
    <w:pPr>
      <w:widowControl w:val="0"/>
      <w:tabs>
        <w:tab w:val="center" w:pos="4536"/>
        <w:tab w:val="right" w:pos="9072"/>
      </w:tabs>
    </w:pPr>
    <w:rPr>
      <w:rFonts w:eastAsia="Calibri"/>
    </w:rPr>
  </w:style>
  <w:style w:type="character" w:customStyle="1" w:styleId="NagwekZnak">
    <w:name w:val="Nagłówek Znak"/>
    <w:basedOn w:val="Domylnaczcionkaakapitu"/>
    <w:link w:val="Nagwek"/>
    <w:uiPriority w:val="99"/>
    <w:rsid w:val="00586ABE"/>
    <w:rPr>
      <w:rFonts w:ascii="Times New Roman" w:eastAsia="Calibri" w:hAnsi="Times New Roman" w:cs="Times New Roman"/>
      <w:kern w:val="0"/>
      <w:sz w:val="24"/>
      <w:szCs w:val="24"/>
      <w:lang w:eastAsia="pl-PL"/>
      <w14:ligatures w14:val="none"/>
    </w:rPr>
  </w:style>
  <w:style w:type="character" w:customStyle="1" w:styleId="NagwekZnak1">
    <w:name w:val="Nagłówek Znak1"/>
    <w:rsid w:val="00586ABE"/>
    <w:rPr>
      <w:rFonts w:ascii="Times New Roman" w:hAnsi="Times New Roman"/>
      <w:sz w:val="24"/>
      <w:lang w:eastAsia="pl-PL"/>
    </w:rPr>
  </w:style>
  <w:style w:type="paragraph" w:styleId="Tekstpodstawowywcity2">
    <w:name w:val="Body Text Indent 2"/>
    <w:basedOn w:val="Normalny"/>
    <w:link w:val="Tekstpodstawowywcity2Znak"/>
    <w:rsid w:val="00586ABE"/>
    <w:pPr>
      <w:widowControl w:val="0"/>
      <w:spacing w:after="120" w:line="480" w:lineRule="auto"/>
      <w:ind w:left="283"/>
    </w:pPr>
    <w:rPr>
      <w:rFonts w:eastAsia="Calibri"/>
    </w:rPr>
  </w:style>
  <w:style w:type="character" w:customStyle="1" w:styleId="Tekstpodstawowywcity2Znak">
    <w:name w:val="Tekst podstawowy wcięty 2 Znak"/>
    <w:basedOn w:val="Domylnaczcionkaakapitu"/>
    <w:link w:val="Tekstpodstawowywcity2"/>
    <w:rsid w:val="00586ABE"/>
    <w:rPr>
      <w:rFonts w:ascii="Times New Roman" w:eastAsia="Calibri" w:hAnsi="Times New Roman" w:cs="Times New Roman"/>
      <w:kern w:val="0"/>
      <w:sz w:val="24"/>
      <w:szCs w:val="24"/>
      <w:lang w:eastAsia="pl-PL"/>
      <w14:ligatures w14:val="none"/>
    </w:rPr>
  </w:style>
  <w:style w:type="character" w:customStyle="1" w:styleId="Tekstpodstawowywcity2Znak1">
    <w:name w:val="Tekst podstawowy wcięty 2 Znak1"/>
    <w:rsid w:val="00586ABE"/>
    <w:rPr>
      <w:rFonts w:ascii="Times New Roman" w:hAnsi="Times New Roman"/>
      <w:sz w:val="24"/>
      <w:lang w:eastAsia="pl-PL"/>
    </w:rPr>
  </w:style>
  <w:style w:type="character" w:styleId="Numerstrony">
    <w:name w:val="page number"/>
    <w:rsid w:val="00586ABE"/>
    <w:rPr>
      <w:rFonts w:cs="Times New Roman"/>
    </w:rPr>
  </w:style>
  <w:style w:type="paragraph" w:styleId="Tekstpodstawowywcity3">
    <w:name w:val="Body Text Indent 3"/>
    <w:basedOn w:val="Normalny"/>
    <w:link w:val="Tekstpodstawowywcity3Znak"/>
    <w:rsid w:val="00586ABE"/>
    <w:pPr>
      <w:widowControl w:val="0"/>
      <w:spacing w:after="120"/>
      <w:ind w:left="283"/>
    </w:pPr>
    <w:rPr>
      <w:rFonts w:eastAsia="Calibri"/>
      <w:sz w:val="16"/>
      <w:szCs w:val="16"/>
    </w:rPr>
  </w:style>
  <w:style w:type="character" w:customStyle="1" w:styleId="Tekstpodstawowywcity3Znak">
    <w:name w:val="Tekst podstawowy wcięty 3 Znak"/>
    <w:basedOn w:val="Domylnaczcionkaakapitu"/>
    <w:link w:val="Tekstpodstawowywcity3"/>
    <w:rsid w:val="00586ABE"/>
    <w:rPr>
      <w:rFonts w:ascii="Times New Roman" w:eastAsia="Calibri" w:hAnsi="Times New Roman" w:cs="Times New Roman"/>
      <w:kern w:val="0"/>
      <w:sz w:val="16"/>
      <w:szCs w:val="16"/>
      <w:lang w:eastAsia="pl-PL"/>
      <w14:ligatures w14:val="none"/>
    </w:rPr>
  </w:style>
  <w:style w:type="character" w:customStyle="1" w:styleId="Tekstpodstawowywcity3Znak1">
    <w:name w:val="Tekst podstawowy wcięty 3 Znak1"/>
    <w:rsid w:val="00586ABE"/>
    <w:rPr>
      <w:rFonts w:ascii="Times New Roman" w:hAnsi="Times New Roman"/>
      <w:sz w:val="16"/>
      <w:lang w:eastAsia="pl-PL"/>
    </w:rPr>
  </w:style>
  <w:style w:type="paragraph" w:customStyle="1" w:styleId="tj">
    <w:name w:val="tj"/>
    <w:basedOn w:val="Normalny"/>
    <w:rsid w:val="00586ABE"/>
    <w:pPr>
      <w:widowControl w:val="0"/>
      <w:ind w:left="120"/>
      <w:jc w:val="both"/>
    </w:pPr>
    <w:rPr>
      <w:rFonts w:eastAsia="Calibri"/>
    </w:rPr>
  </w:style>
  <w:style w:type="paragraph" w:customStyle="1" w:styleId="Akapitzlist1">
    <w:name w:val="Akapit z listą1"/>
    <w:basedOn w:val="Normalny"/>
    <w:rsid w:val="00586ABE"/>
    <w:pPr>
      <w:widowControl w:val="0"/>
      <w:ind w:left="720"/>
    </w:pPr>
    <w:rPr>
      <w:rFonts w:eastAsia="Calibri"/>
    </w:rPr>
  </w:style>
  <w:style w:type="character" w:customStyle="1" w:styleId="TekstdymkaZnak1">
    <w:name w:val="Tekst dymka Znak1"/>
    <w:rsid w:val="00586ABE"/>
    <w:rPr>
      <w:rFonts w:ascii="Segoe UI" w:hAnsi="Segoe UI"/>
      <w:sz w:val="18"/>
      <w:lang w:eastAsia="pl-PL"/>
    </w:rPr>
  </w:style>
  <w:style w:type="paragraph" w:customStyle="1" w:styleId="notetext">
    <w:name w:val="note text"/>
    <w:rsid w:val="00586ABE"/>
    <w:pPr>
      <w:widowControl w:val="0"/>
      <w:suppressAutoHyphens/>
      <w:autoSpaceDN w:val="0"/>
      <w:spacing w:line="240" w:lineRule="auto"/>
      <w:textAlignment w:val="baseline"/>
    </w:pPr>
    <w:rPr>
      <w:rFonts w:ascii="Calibri" w:eastAsia="Times New Roman" w:hAnsi="Calibri" w:cs="Calibri"/>
      <w:kern w:val="0"/>
      <w14:ligatures w14:val="none"/>
    </w:rPr>
  </w:style>
  <w:style w:type="paragraph" w:customStyle="1" w:styleId="notetext1">
    <w:name w:val="note text_1"/>
    <w:rsid w:val="00586ABE"/>
    <w:pPr>
      <w:widowControl w:val="0"/>
      <w:suppressAutoHyphens/>
      <w:autoSpaceDN w:val="0"/>
      <w:spacing w:line="240" w:lineRule="auto"/>
      <w:textAlignment w:val="baseline"/>
    </w:pPr>
    <w:rPr>
      <w:rFonts w:ascii="Calibri" w:eastAsia="Times New Roman" w:hAnsi="Calibri" w:cs="Calibri"/>
      <w:kern w:val="0"/>
      <w14:ligatures w14:val="none"/>
    </w:rPr>
  </w:style>
  <w:style w:type="character" w:styleId="Hipercze">
    <w:name w:val="Hyperlink"/>
    <w:rsid w:val="00586ABE"/>
    <w:rPr>
      <w:color w:val="000080"/>
      <w:u w:val="single"/>
    </w:rPr>
  </w:style>
  <w:style w:type="character" w:styleId="UyteHipercze">
    <w:name w:val="FollowedHyperlink"/>
    <w:rsid w:val="00586ABE"/>
    <w:rPr>
      <w:color w:val="800080"/>
      <w:u w:val="single"/>
    </w:rPr>
  </w:style>
  <w:style w:type="character" w:styleId="Wyrnienieintensywne">
    <w:name w:val="Intense Emphasis"/>
    <w:qFormat/>
    <w:rsid w:val="00586ABE"/>
    <w:rPr>
      <w:i/>
      <w:color w:val="4F81BD"/>
    </w:rPr>
  </w:style>
  <w:style w:type="character" w:customStyle="1" w:styleId="notereference">
    <w:name w:val="note reference"/>
    <w:rsid w:val="00586ABE"/>
  </w:style>
  <w:style w:type="paragraph" w:customStyle="1" w:styleId="notetext2">
    <w:name w:val="note text_2"/>
    <w:rsid w:val="00586ABE"/>
    <w:pPr>
      <w:suppressAutoHyphens/>
      <w:autoSpaceDN w:val="0"/>
      <w:spacing w:line="240" w:lineRule="auto"/>
      <w:textAlignment w:val="baseline"/>
    </w:pPr>
    <w:rPr>
      <w:rFonts w:ascii="Calibri" w:eastAsia="Times New Roman" w:hAnsi="Calibri" w:cs="Times New Roman"/>
      <w:kern w:val="0"/>
      <w14:ligatures w14:val="none"/>
    </w:rPr>
  </w:style>
  <w:style w:type="character" w:customStyle="1" w:styleId="notereference1">
    <w:name w:val="note reference_1"/>
    <w:rsid w:val="00586ABE"/>
  </w:style>
  <w:style w:type="paragraph" w:customStyle="1" w:styleId="notetext3">
    <w:name w:val="note text_3"/>
    <w:rsid w:val="00586ABE"/>
    <w:pPr>
      <w:suppressAutoHyphens/>
      <w:autoSpaceDN w:val="0"/>
      <w:spacing w:line="240" w:lineRule="auto"/>
      <w:textAlignment w:val="baseline"/>
    </w:pPr>
    <w:rPr>
      <w:rFonts w:ascii="Calibri" w:eastAsia="Times New Roman" w:hAnsi="Calibri" w:cs="Times New Roman"/>
      <w:kern w:val="0"/>
      <w14:ligatures w14:val="none"/>
    </w:rPr>
  </w:style>
  <w:style w:type="character" w:styleId="Odwoaniedokomentarza">
    <w:name w:val="annotation reference"/>
    <w:rsid w:val="00586ABE"/>
    <w:rPr>
      <w:sz w:val="16"/>
      <w:szCs w:val="16"/>
    </w:rPr>
  </w:style>
  <w:style w:type="paragraph" w:styleId="Tekstkomentarza">
    <w:name w:val="annotation text"/>
    <w:basedOn w:val="Normalny"/>
    <w:link w:val="TekstkomentarzaZnak"/>
    <w:rsid w:val="00586ABE"/>
    <w:pPr>
      <w:widowControl w:val="0"/>
    </w:pPr>
    <w:rPr>
      <w:sz w:val="20"/>
      <w:szCs w:val="20"/>
    </w:rPr>
  </w:style>
  <w:style w:type="character" w:customStyle="1" w:styleId="TekstkomentarzaZnak">
    <w:name w:val="Tekst komentarza Znak"/>
    <w:basedOn w:val="Domylnaczcionkaakapitu"/>
    <w:link w:val="Tekstkomentarza"/>
    <w:rsid w:val="00586ABE"/>
    <w:rPr>
      <w:rFonts w:ascii="Times New Roman" w:eastAsia="Times New Roman" w:hAnsi="Times New Roman" w:cs="Times New Roman"/>
      <w:kern w:val="0"/>
      <w:sz w:val="20"/>
      <w:szCs w:val="20"/>
      <w:lang w:eastAsia="pl-PL"/>
      <w14:ligatures w14:val="none"/>
    </w:rPr>
  </w:style>
  <w:style w:type="paragraph" w:customStyle="1" w:styleId="Paragraf">
    <w:name w:val="Paragraf"/>
    <w:basedOn w:val="Normalny"/>
    <w:rsid w:val="00586ABE"/>
    <w:pPr>
      <w:keepNext/>
      <w:tabs>
        <w:tab w:val="right" w:leader="dot" w:pos="9923"/>
      </w:tabs>
      <w:spacing w:before="240" w:after="120" w:line="288" w:lineRule="auto"/>
      <w:jc w:val="center"/>
    </w:pPr>
    <w:rPr>
      <w:rFonts w:ascii="Arial" w:hAnsi="Arial"/>
      <w:b/>
      <w:sz w:val="20"/>
      <w:szCs w:val="20"/>
    </w:rPr>
  </w:style>
  <w:style w:type="paragraph" w:customStyle="1" w:styleId="pkt1">
    <w:name w:val="pkt1"/>
    <w:basedOn w:val="Normalny"/>
    <w:rsid w:val="00586ABE"/>
    <w:pPr>
      <w:tabs>
        <w:tab w:val="right" w:pos="284"/>
        <w:tab w:val="left" w:pos="426"/>
        <w:tab w:val="right" w:leader="dot" w:pos="9923"/>
      </w:tabs>
      <w:spacing w:line="288" w:lineRule="auto"/>
      <w:ind w:left="426" w:hanging="426"/>
      <w:jc w:val="both"/>
    </w:pPr>
    <w:rPr>
      <w:rFonts w:ascii="Arial" w:hAnsi="Arial"/>
      <w:sz w:val="20"/>
      <w:szCs w:val="20"/>
    </w:rPr>
  </w:style>
  <w:style w:type="paragraph" w:customStyle="1" w:styleId="pkt2">
    <w:name w:val="pkt2"/>
    <w:basedOn w:val="pkt1"/>
    <w:rsid w:val="00586ABE"/>
    <w:pPr>
      <w:tabs>
        <w:tab w:val="clear" w:pos="284"/>
        <w:tab w:val="clear" w:pos="426"/>
        <w:tab w:val="right" w:pos="709"/>
        <w:tab w:val="left" w:pos="851"/>
      </w:tabs>
      <w:ind w:left="851" w:hanging="851"/>
    </w:pPr>
  </w:style>
  <w:style w:type="paragraph" w:customStyle="1" w:styleId="pkt3">
    <w:name w:val="pkt3"/>
    <w:basedOn w:val="pkt2"/>
    <w:rsid w:val="00586ABE"/>
    <w:pPr>
      <w:tabs>
        <w:tab w:val="clear" w:pos="709"/>
        <w:tab w:val="clear" w:pos="851"/>
        <w:tab w:val="right" w:pos="1134"/>
        <w:tab w:val="left" w:pos="1276"/>
      </w:tabs>
      <w:ind w:left="1276" w:hanging="993"/>
    </w:pPr>
  </w:style>
  <w:style w:type="paragraph" w:customStyle="1" w:styleId="Paragraf-Pod">
    <w:name w:val="Paragraf - Pod"/>
    <w:rsid w:val="00586ABE"/>
    <w:pPr>
      <w:keepNext/>
      <w:widowControl w:val="0"/>
      <w:tabs>
        <w:tab w:val="right" w:leader="dot" w:pos="6463"/>
      </w:tabs>
      <w:suppressAutoHyphens/>
      <w:autoSpaceDE w:val="0"/>
      <w:autoSpaceDN w:val="0"/>
      <w:spacing w:before="40" w:after="120" w:line="264" w:lineRule="atLeast"/>
      <w:jc w:val="both"/>
      <w:textAlignment w:val="baseline"/>
    </w:pPr>
    <w:rPr>
      <w:rFonts w:ascii="Times New Roman" w:eastAsia="Times New Roman" w:hAnsi="Times New Roman" w:cs="Times New Roman"/>
      <w:kern w:val="0"/>
      <w:lang w:eastAsia="pl-PL"/>
      <w14:ligatures w14:val="none"/>
    </w:rPr>
  </w:style>
  <w:style w:type="paragraph" w:styleId="Tematkomentarza">
    <w:name w:val="annotation subject"/>
    <w:basedOn w:val="Tekstkomentarza"/>
    <w:next w:val="Tekstkomentarza"/>
    <w:link w:val="TematkomentarzaZnak"/>
    <w:rsid w:val="00586ABE"/>
    <w:pPr>
      <w:widowControl/>
    </w:pPr>
    <w:rPr>
      <w:b/>
      <w:bCs/>
    </w:rPr>
  </w:style>
  <w:style w:type="character" w:customStyle="1" w:styleId="TematkomentarzaZnak">
    <w:name w:val="Temat komentarza Znak"/>
    <w:basedOn w:val="TekstkomentarzaZnak"/>
    <w:link w:val="Tematkomentarza"/>
    <w:rsid w:val="00586ABE"/>
    <w:rPr>
      <w:rFonts w:ascii="Times New Roman" w:eastAsia="Times New Roman" w:hAnsi="Times New Roman" w:cs="Times New Roman"/>
      <w:b/>
      <w:bCs/>
      <w:kern w:val="0"/>
      <w:sz w:val="20"/>
      <w:szCs w:val="20"/>
      <w:lang w:eastAsia="pl-PL"/>
      <w14:ligatures w14:val="none"/>
    </w:rPr>
  </w:style>
  <w:style w:type="paragraph" w:customStyle="1" w:styleId="Tekstpodstawowy21">
    <w:name w:val="Tekst podstawowy 21"/>
    <w:basedOn w:val="Normalny"/>
    <w:rsid w:val="00586ABE"/>
    <w:pPr>
      <w:jc w:val="both"/>
    </w:pPr>
    <w:rPr>
      <w:szCs w:val="20"/>
      <w:lang w:eastAsia="ar-SA"/>
    </w:rPr>
  </w:style>
  <w:style w:type="character" w:customStyle="1" w:styleId="luchili">
    <w:name w:val="luc_hili"/>
    <w:rsid w:val="00586ABE"/>
  </w:style>
  <w:style w:type="paragraph" w:styleId="Legenda">
    <w:name w:val="caption"/>
    <w:basedOn w:val="Normalny"/>
    <w:next w:val="Normalny"/>
    <w:qFormat/>
    <w:rsid w:val="00586ABE"/>
    <w:rPr>
      <w:b/>
      <w:bCs/>
      <w:sz w:val="20"/>
      <w:szCs w:val="20"/>
    </w:rPr>
  </w:style>
  <w:style w:type="paragraph" w:styleId="Tekstprzypisukocowego">
    <w:name w:val="endnote text"/>
    <w:basedOn w:val="Normalny"/>
    <w:link w:val="TekstprzypisukocowegoZnak"/>
    <w:rsid w:val="00586ABE"/>
    <w:rPr>
      <w:sz w:val="20"/>
      <w:szCs w:val="20"/>
    </w:rPr>
  </w:style>
  <w:style w:type="character" w:customStyle="1" w:styleId="TekstprzypisukocowegoZnak">
    <w:name w:val="Tekst przypisu końcowego Znak"/>
    <w:basedOn w:val="Domylnaczcionkaakapitu"/>
    <w:link w:val="Tekstprzypisukocowego"/>
    <w:rsid w:val="00586ABE"/>
    <w:rPr>
      <w:rFonts w:ascii="Times New Roman" w:eastAsia="Times New Roman" w:hAnsi="Times New Roman" w:cs="Times New Roman"/>
      <w:kern w:val="0"/>
      <w:sz w:val="20"/>
      <w:szCs w:val="20"/>
      <w:lang w:eastAsia="pl-PL"/>
      <w14:ligatures w14:val="none"/>
    </w:rPr>
  </w:style>
  <w:style w:type="character" w:styleId="Odwoanieprzypisukocowego">
    <w:name w:val="endnote reference"/>
    <w:rsid w:val="00586ABE"/>
    <w:rPr>
      <w:position w:val="0"/>
      <w:vertAlign w:val="superscript"/>
    </w:rPr>
  </w:style>
  <w:style w:type="character" w:customStyle="1" w:styleId="WWCharLFO2LVL1">
    <w:name w:val="WW_CharLFO2LVL1"/>
    <w:rsid w:val="00586ABE"/>
    <w:rPr>
      <w:rFonts w:ascii="Symbol" w:hAnsi="Symbol"/>
    </w:rPr>
  </w:style>
  <w:style w:type="character" w:customStyle="1" w:styleId="WWCharLFO2LVL3">
    <w:name w:val="WW_CharLFO2LVL3"/>
    <w:rsid w:val="00586ABE"/>
    <w:rPr>
      <w:rFonts w:ascii="Wingdings" w:hAnsi="Wingdings"/>
    </w:rPr>
  </w:style>
  <w:style w:type="character" w:customStyle="1" w:styleId="WWCharLFO2LVL4">
    <w:name w:val="WW_CharLFO2LVL4"/>
    <w:rsid w:val="00586ABE"/>
    <w:rPr>
      <w:rFonts w:ascii="Symbol" w:hAnsi="Symbol"/>
    </w:rPr>
  </w:style>
  <w:style w:type="character" w:customStyle="1" w:styleId="WWCharLFO2LVL5">
    <w:name w:val="WW_CharLFO2LVL5"/>
    <w:rsid w:val="00586ABE"/>
    <w:rPr>
      <w:rFonts w:ascii="Courier New" w:hAnsi="Courier New"/>
    </w:rPr>
  </w:style>
  <w:style w:type="character" w:customStyle="1" w:styleId="WWCharLFO2LVL6">
    <w:name w:val="WW_CharLFO2LVL6"/>
    <w:rsid w:val="00586ABE"/>
    <w:rPr>
      <w:rFonts w:ascii="Wingdings" w:hAnsi="Wingdings"/>
    </w:rPr>
  </w:style>
  <w:style w:type="character" w:customStyle="1" w:styleId="WWCharLFO2LVL7">
    <w:name w:val="WW_CharLFO2LVL7"/>
    <w:rsid w:val="00586ABE"/>
    <w:rPr>
      <w:rFonts w:ascii="Symbol" w:hAnsi="Symbol"/>
    </w:rPr>
  </w:style>
  <w:style w:type="character" w:customStyle="1" w:styleId="WWCharLFO2LVL8">
    <w:name w:val="WW_CharLFO2LVL8"/>
    <w:rsid w:val="00586ABE"/>
    <w:rPr>
      <w:rFonts w:ascii="Courier New" w:hAnsi="Courier New"/>
    </w:rPr>
  </w:style>
  <w:style w:type="character" w:customStyle="1" w:styleId="WWCharLFO2LVL9">
    <w:name w:val="WW_CharLFO2LVL9"/>
    <w:rsid w:val="00586ABE"/>
    <w:rPr>
      <w:rFonts w:ascii="Wingdings" w:hAnsi="Wingdings"/>
    </w:rPr>
  </w:style>
  <w:style w:type="character" w:customStyle="1" w:styleId="WWCharLFO3LVL1">
    <w:name w:val="WW_CharLFO3LVL1"/>
    <w:rsid w:val="00586ABE"/>
    <w:rPr>
      <w:rFonts w:ascii="Symbol" w:hAnsi="Symbol"/>
    </w:rPr>
  </w:style>
  <w:style w:type="character" w:customStyle="1" w:styleId="WWCharLFO3LVL2">
    <w:name w:val="WW_CharLFO3LVL2"/>
    <w:rsid w:val="00586ABE"/>
    <w:rPr>
      <w:rFonts w:ascii="Symbol" w:hAnsi="Symbol"/>
    </w:rPr>
  </w:style>
  <w:style w:type="character" w:customStyle="1" w:styleId="WWCharLFO3LVL3">
    <w:name w:val="WW_CharLFO3LVL3"/>
    <w:rsid w:val="00586ABE"/>
    <w:rPr>
      <w:rFonts w:ascii="Wingdings" w:hAnsi="Wingdings"/>
    </w:rPr>
  </w:style>
  <w:style w:type="character" w:customStyle="1" w:styleId="WWCharLFO3LVL4">
    <w:name w:val="WW_CharLFO3LVL4"/>
    <w:rsid w:val="00586ABE"/>
    <w:rPr>
      <w:rFonts w:ascii="Symbol" w:hAnsi="Symbol"/>
    </w:rPr>
  </w:style>
  <w:style w:type="character" w:customStyle="1" w:styleId="WWCharLFO3LVL5">
    <w:name w:val="WW_CharLFO3LVL5"/>
    <w:rsid w:val="00586ABE"/>
    <w:rPr>
      <w:rFonts w:ascii="Courier New" w:hAnsi="Courier New"/>
    </w:rPr>
  </w:style>
  <w:style w:type="character" w:customStyle="1" w:styleId="WWCharLFO3LVL6">
    <w:name w:val="WW_CharLFO3LVL6"/>
    <w:rsid w:val="00586ABE"/>
    <w:rPr>
      <w:rFonts w:ascii="Wingdings" w:hAnsi="Wingdings"/>
    </w:rPr>
  </w:style>
  <w:style w:type="character" w:customStyle="1" w:styleId="WWCharLFO3LVL7">
    <w:name w:val="WW_CharLFO3LVL7"/>
    <w:rsid w:val="00586ABE"/>
    <w:rPr>
      <w:rFonts w:ascii="Symbol" w:hAnsi="Symbol"/>
    </w:rPr>
  </w:style>
  <w:style w:type="character" w:customStyle="1" w:styleId="WWCharLFO3LVL8">
    <w:name w:val="WW_CharLFO3LVL8"/>
    <w:rsid w:val="00586ABE"/>
    <w:rPr>
      <w:rFonts w:ascii="Courier New" w:hAnsi="Courier New"/>
    </w:rPr>
  </w:style>
  <w:style w:type="character" w:customStyle="1" w:styleId="WWCharLFO3LVL9">
    <w:name w:val="WW_CharLFO3LVL9"/>
    <w:rsid w:val="00586ABE"/>
    <w:rPr>
      <w:rFonts w:ascii="Wingdings" w:hAnsi="Wingdings"/>
    </w:rPr>
  </w:style>
  <w:style w:type="character" w:customStyle="1" w:styleId="WWCharLFO4LVL1">
    <w:name w:val="WW_CharLFO4LVL1"/>
    <w:rsid w:val="00586ABE"/>
    <w:rPr>
      <w:rFonts w:ascii="Times New Roman" w:hAnsi="Times New Roman"/>
    </w:rPr>
  </w:style>
  <w:style w:type="character" w:customStyle="1" w:styleId="WWCharLFO5LVL2">
    <w:name w:val="WW_CharLFO5LVL2"/>
    <w:rsid w:val="00586ABE"/>
    <w:rPr>
      <w:rFonts w:ascii="Times New Roman" w:hAnsi="Times New Roman"/>
    </w:rPr>
  </w:style>
  <w:style w:type="character" w:customStyle="1" w:styleId="WWCharLFO6LVL1">
    <w:name w:val="WW_CharLFO6LVL1"/>
    <w:rsid w:val="00586ABE"/>
    <w:rPr>
      <w:rFonts w:ascii="Symbol" w:hAnsi="Symbol"/>
    </w:rPr>
  </w:style>
  <w:style w:type="character" w:customStyle="1" w:styleId="WWCharLFO11LVL1">
    <w:name w:val="WW_CharLFO11LVL1"/>
    <w:rsid w:val="00586ABE"/>
  </w:style>
  <w:style w:type="character" w:customStyle="1" w:styleId="WWCharLFO11LVL2">
    <w:name w:val="WW_CharLFO11LVL2"/>
    <w:rsid w:val="00586ABE"/>
  </w:style>
  <w:style w:type="character" w:customStyle="1" w:styleId="WWCharLFO11LVL3">
    <w:name w:val="WW_CharLFO11LVL3"/>
    <w:rsid w:val="00586ABE"/>
  </w:style>
  <w:style w:type="character" w:customStyle="1" w:styleId="WWCharLFO11LVL4">
    <w:name w:val="WW_CharLFO11LVL4"/>
    <w:rsid w:val="00586ABE"/>
  </w:style>
  <w:style w:type="character" w:customStyle="1" w:styleId="WWCharLFO11LVL5">
    <w:name w:val="WW_CharLFO11LVL5"/>
    <w:rsid w:val="00586ABE"/>
  </w:style>
  <w:style w:type="character" w:customStyle="1" w:styleId="WWCharLFO11LVL6">
    <w:name w:val="WW_CharLFO11LVL6"/>
    <w:rsid w:val="00586ABE"/>
  </w:style>
  <w:style w:type="character" w:customStyle="1" w:styleId="WWCharLFO11LVL7">
    <w:name w:val="WW_CharLFO11LVL7"/>
    <w:rsid w:val="00586ABE"/>
  </w:style>
  <w:style w:type="character" w:customStyle="1" w:styleId="WWCharLFO11LVL8">
    <w:name w:val="WW_CharLFO11LVL8"/>
    <w:rsid w:val="00586ABE"/>
  </w:style>
  <w:style w:type="character" w:customStyle="1" w:styleId="WWCharLFO11LVL9">
    <w:name w:val="WW_CharLFO11LVL9"/>
    <w:rsid w:val="00586ABE"/>
  </w:style>
  <w:style w:type="character" w:customStyle="1" w:styleId="WWCharLFO12LVL1">
    <w:name w:val="WW_CharLFO12LVL1"/>
    <w:rsid w:val="00586ABE"/>
    <w:rPr>
      <w:rFonts w:ascii="Symbol" w:hAnsi="Symbol"/>
    </w:rPr>
  </w:style>
  <w:style w:type="character" w:customStyle="1" w:styleId="WWCharLFO12LVL3">
    <w:name w:val="WW_CharLFO12LVL3"/>
    <w:rsid w:val="00586ABE"/>
    <w:rPr>
      <w:rFonts w:ascii="Wingdings" w:hAnsi="Wingdings"/>
    </w:rPr>
  </w:style>
  <w:style w:type="character" w:customStyle="1" w:styleId="WWCharLFO12LVL4">
    <w:name w:val="WW_CharLFO12LVL4"/>
    <w:rsid w:val="00586ABE"/>
    <w:rPr>
      <w:rFonts w:ascii="Symbol" w:hAnsi="Symbol"/>
    </w:rPr>
  </w:style>
  <w:style w:type="character" w:customStyle="1" w:styleId="WWCharLFO12LVL5">
    <w:name w:val="WW_CharLFO12LVL5"/>
    <w:rsid w:val="00586ABE"/>
    <w:rPr>
      <w:rFonts w:ascii="Courier New" w:hAnsi="Courier New"/>
    </w:rPr>
  </w:style>
  <w:style w:type="character" w:customStyle="1" w:styleId="WWCharLFO12LVL6">
    <w:name w:val="WW_CharLFO12LVL6"/>
    <w:rsid w:val="00586ABE"/>
    <w:rPr>
      <w:rFonts w:ascii="Wingdings" w:hAnsi="Wingdings"/>
    </w:rPr>
  </w:style>
  <w:style w:type="character" w:customStyle="1" w:styleId="WWCharLFO12LVL7">
    <w:name w:val="WW_CharLFO12LVL7"/>
    <w:rsid w:val="00586ABE"/>
    <w:rPr>
      <w:rFonts w:ascii="Symbol" w:hAnsi="Symbol"/>
    </w:rPr>
  </w:style>
  <w:style w:type="character" w:customStyle="1" w:styleId="WWCharLFO12LVL8">
    <w:name w:val="WW_CharLFO12LVL8"/>
    <w:rsid w:val="00586ABE"/>
    <w:rPr>
      <w:rFonts w:ascii="Courier New" w:hAnsi="Courier New"/>
    </w:rPr>
  </w:style>
  <w:style w:type="character" w:customStyle="1" w:styleId="WWCharLFO12LVL9">
    <w:name w:val="WW_CharLFO12LVL9"/>
    <w:rsid w:val="00586ABE"/>
    <w:rPr>
      <w:rFonts w:ascii="Wingdings" w:hAnsi="Wingdings"/>
    </w:rPr>
  </w:style>
  <w:style w:type="character" w:customStyle="1" w:styleId="WWCharLFO48LVL1">
    <w:name w:val="WW_CharLFO48LVL1"/>
    <w:rsid w:val="00586ABE"/>
    <w:rPr>
      <w:color w:val="auto"/>
    </w:rPr>
  </w:style>
  <w:style w:type="character" w:customStyle="1" w:styleId="WWCharLFO57LVL1">
    <w:name w:val="WW_CharLFO57LVL1"/>
    <w:rsid w:val="00586ABE"/>
    <w:rPr>
      <w:rFonts w:ascii="Times New Roman" w:hAnsi="Times New Roman"/>
    </w:rPr>
  </w:style>
  <w:style w:type="character" w:customStyle="1" w:styleId="WWCharLFO57LVL2">
    <w:name w:val="WW_CharLFO57LVL2"/>
    <w:rsid w:val="00586ABE"/>
    <w:rPr>
      <w:rFonts w:ascii="Courier New" w:hAnsi="Courier New"/>
    </w:rPr>
  </w:style>
  <w:style w:type="character" w:customStyle="1" w:styleId="WWCharLFO57LVL3">
    <w:name w:val="WW_CharLFO57LVL3"/>
    <w:rsid w:val="00586ABE"/>
    <w:rPr>
      <w:rFonts w:ascii="Wingdings" w:hAnsi="Wingdings"/>
    </w:rPr>
  </w:style>
  <w:style w:type="character" w:customStyle="1" w:styleId="WWCharLFO57LVL4">
    <w:name w:val="WW_CharLFO57LVL4"/>
    <w:rsid w:val="00586ABE"/>
    <w:rPr>
      <w:rFonts w:ascii="Symbol" w:hAnsi="Symbol"/>
    </w:rPr>
  </w:style>
  <w:style w:type="character" w:customStyle="1" w:styleId="WWCharLFO57LVL5">
    <w:name w:val="WW_CharLFO57LVL5"/>
    <w:rsid w:val="00586ABE"/>
    <w:rPr>
      <w:rFonts w:ascii="Courier New" w:hAnsi="Courier New"/>
    </w:rPr>
  </w:style>
  <w:style w:type="character" w:customStyle="1" w:styleId="WWCharLFO57LVL6">
    <w:name w:val="WW_CharLFO57LVL6"/>
    <w:rsid w:val="00586ABE"/>
    <w:rPr>
      <w:rFonts w:ascii="Wingdings" w:hAnsi="Wingdings"/>
    </w:rPr>
  </w:style>
  <w:style w:type="character" w:customStyle="1" w:styleId="WWCharLFO57LVL7">
    <w:name w:val="WW_CharLFO57LVL7"/>
    <w:rsid w:val="00586ABE"/>
    <w:rPr>
      <w:rFonts w:ascii="Symbol" w:hAnsi="Symbol"/>
    </w:rPr>
  </w:style>
  <w:style w:type="character" w:customStyle="1" w:styleId="WWCharLFO57LVL8">
    <w:name w:val="WW_CharLFO57LVL8"/>
    <w:rsid w:val="00586ABE"/>
    <w:rPr>
      <w:rFonts w:ascii="Courier New" w:hAnsi="Courier New"/>
    </w:rPr>
  </w:style>
  <w:style w:type="character" w:customStyle="1" w:styleId="WWCharLFO57LVL9">
    <w:name w:val="WW_CharLFO57LVL9"/>
    <w:rsid w:val="00586ABE"/>
    <w:rPr>
      <w:rFonts w:ascii="Wingdings" w:hAnsi="Wingdings"/>
    </w:rPr>
  </w:style>
  <w:style w:type="character" w:customStyle="1" w:styleId="WWCharLFO79LVL1">
    <w:name w:val="WW_CharLFO79LVL1"/>
    <w:rsid w:val="00586ABE"/>
    <w:rPr>
      <w:rFonts w:ascii="Times New Roman" w:hAnsi="Times New Roman"/>
    </w:rPr>
  </w:style>
  <w:style w:type="character" w:customStyle="1" w:styleId="WWCharLFO80LVL1">
    <w:name w:val="WW_CharLFO80LVL1"/>
    <w:rsid w:val="00586ABE"/>
    <w:rPr>
      <w:rFonts w:ascii="Times New Roman" w:hAnsi="Times New Roman"/>
    </w:rPr>
  </w:style>
  <w:style w:type="character" w:customStyle="1" w:styleId="WWCharLFO80LVL2">
    <w:name w:val="WW_CharLFO80LVL2"/>
    <w:rsid w:val="00586ABE"/>
    <w:rPr>
      <w:rFonts w:ascii="Courier New" w:hAnsi="Courier New"/>
    </w:rPr>
  </w:style>
  <w:style w:type="character" w:customStyle="1" w:styleId="WWCharLFO80LVL3">
    <w:name w:val="WW_CharLFO80LVL3"/>
    <w:rsid w:val="00586ABE"/>
    <w:rPr>
      <w:rFonts w:ascii="Wingdings" w:hAnsi="Wingdings"/>
    </w:rPr>
  </w:style>
  <w:style w:type="character" w:customStyle="1" w:styleId="WWCharLFO80LVL4">
    <w:name w:val="WW_CharLFO80LVL4"/>
    <w:rsid w:val="00586ABE"/>
    <w:rPr>
      <w:rFonts w:ascii="Symbol" w:hAnsi="Symbol"/>
    </w:rPr>
  </w:style>
  <w:style w:type="character" w:customStyle="1" w:styleId="WWCharLFO80LVL5">
    <w:name w:val="WW_CharLFO80LVL5"/>
    <w:rsid w:val="00586ABE"/>
    <w:rPr>
      <w:rFonts w:ascii="Courier New" w:hAnsi="Courier New"/>
    </w:rPr>
  </w:style>
  <w:style w:type="character" w:customStyle="1" w:styleId="WWCharLFO80LVL6">
    <w:name w:val="WW_CharLFO80LVL6"/>
    <w:rsid w:val="00586ABE"/>
    <w:rPr>
      <w:rFonts w:ascii="Wingdings" w:hAnsi="Wingdings"/>
    </w:rPr>
  </w:style>
  <w:style w:type="character" w:customStyle="1" w:styleId="WWCharLFO80LVL7">
    <w:name w:val="WW_CharLFO80LVL7"/>
    <w:rsid w:val="00586ABE"/>
    <w:rPr>
      <w:rFonts w:ascii="Symbol" w:hAnsi="Symbol"/>
    </w:rPr>
  </w:style>
  <w:style w:type="character" w:customStyle="1" w:styleId="WWCharLFO80LVL8">
    <w:name w:val="WW_CharLFO80LVL8"/>
    <w:rsid w:val="00586ABE"/>
    <w:rPr>
      <w:rFonts w:ascii="Courier New" w:hAnsi="Courier New"/>
    </w:rPr>
  </w:style>
  <w:style w:type="character" w:customStyle="1" w:styleId="WWCharLFO80LVL9">
    <w:name w:val="WW_CharLFO80LVL9"/>
    <w:rsid w:val="00586ABE"/>
    <w:rPr>
      <w:rFonts w:ascii="Wingdings" w:hAnsi="Wingdings"/>
    </w:rPr>
  </w:style>
  <w:style w:type="character" w:customStyle="1" w:styleId="WWCharLFO81LVL1">
    <w:name w:val="WW_CharLFO81LVL1"/>
    <w:rsid w:val="00586ABE"/>
    <w:rPr>
      <w:rFonts w:ascii="Times New Roman" w:hAnsi="Times New Roman"/>
      <w:sz w:val="24"/>
    </w:rPr>
  </w:style>
  <w:style w:type="character" w:customStyle="1" w:styleId="WWCharLFO82LVL1">
    <w:name w:val="WW_CharLFO82LVL1"/>
    <w:rsid w:val="00586ABE"/>
    <w:rPr>
      <w:rFonts w:ascii="Times New Roman" w:hAnsi="Times New Roman"/>
      <w:sz w:val="24"/>
    </w:rPr>
  </w:style>
  <w:style w:type="character" w:customStyle="1" w:styleId="WWCharLFO83LVL1">
    <w:name w:val="WW_CharLFO83LVL1"/>
    <w:rsid w:val="00586ABE"/>
    <w:rPr>
      <w:rFonts w:ascii="Times New Roman" w:hAnsi="Times New Roman"/>
      <w:sz w:val="24"/>
    </w:rPr>
  </w:style>
  <w:style w:type="character" w:customStyle="1" w:styleId="WWCharLFO86LVL1">
    <w:name w:val="WW_CharLFO86LVL1"/>
    <w:rsid w:val="00586ABE"/>
    <w:rPr>
      <w:rFonts w:ascii="Symbol" w:hAnsi="Symbol"/>
    </w:rPr>
  </w:style>
  <w:style w:type="character" w:customStyle="1" w:styleId="WWCharLFO88LVL1">
    <w:name w:val="WW_CharLFO88LVL1"/>
    <w:rsid w:val="00586ABE"/>
    <w:rPr>
      <w:rFonts w:ascii="Verdana" w:hAnsi="Verdana"/>
      <w:sz w:val="20"/>
    </w:rPr>
  </w:style>
  <w:style w:type="character" w:customStyle="1" w:styleId="WWCharLFO89LVL1">
    <w:name w:val="WW_CharLFO89LVL1"/>
    <w:rsid w:val="00586ABE"/>
    <w:rPr>
      <w:rFonts w:ascii="Times New Roman" w:hAnsi="Times New Roman"/>
      <w:sz w:val="20"/>
    </w:rPr>
  </w:style>
  <w:style w:type="character" w:customStyle="1" w:styleId="WWCharLFO91LVL1">
    <w:name w:val="WW_CharLFO91LVL1"/>
    <w:rsid w:val="00586ABE"/>
    <w:rPr>
      <w:rFonts w:ascii="Times New Roman" w:hAnsi="Times New Roman"/>
      <w:sz w:val="20"/>
    </w:rPr>
  </w:style>
  <w:style w:type="character" w:customStyle="1" w:styleId="WWCharLFO92LVL1">
    <w:name w:val="WW_CharLFO92LVL1"/>
    <w:rsid w:val="00586ABE"/>
    <w:rPr>
      <w:rFonts w:ascii="Times New Roman" w:hAnsi="Times New Roman"/>
      <w:sz w:val="20"/>
    </w:rPr>
  </w:style>
  <w:style w:type="character" w:customStyle="1" w:styleId="WWCharLFO94LVL1">
    <w:name w:val="WW_CharLFO94LVL1"/>
    <w:rsid w:val="00586ABE"/>
    <w:rPr>
      <w:b/>
    </w:rPr>
  </w:style>
  <w:style w:type="character" w:customStyle="1" w:styleId="WWCharLFO99LVL1">
    <w:name w:val="WW_CharLFO99LVL1"/>
    <w:rsid w:val="00586ABE"/>
    <w:rPr>
      <w:rFonts w:ascii="Symbol" w:hAnsi="Symbol"/>
    </w:rPr>
  </w:style>
  <w:style w:type="character" w:customStyle="1" w:styleId="WWCharLFO99LVL2">
    <w:name w:val="WW_CharLFO99LVL2"/>
    <w:rsid w:val="00586ABE"/>
    <w:rPr>
      <w:rFonts w:ascii="Courier New" w:hAnsi="Courier New"/>
    </w:rPr>
  </w:style>
  <w:style w:type="character" w:customStyle="1" w:styleId="WWCharLFO99LVL3">
    <w:name w:val="WW_CharLFO99LVL3"/>
    <w:rsid w:val="00586ABE"/>
    <w:rPr>
      <w:rFonts w:ascii="Wingdings" w:hAnsi="Wingdings"/>
    </w:rPr>
  </w:style>
  <w:style w:type="character" w:customStyle="1" w:styleId="WWCharLFO99LVL4">
    <w:name w:val="WW_CharLFO99LVL4"/>
    <w:rsid w:val="00586ABE"/>
    <w:rPr>
      <w:rFonts w:ascii="Symbol" w:hAnsi="Symbol"/>
    </w:rPr>
  </w:style>
  <w:style w:type="character" w:customStyle="1" w:styleId="WWCharLFO99LVL5">
    <w:name w:val="WW_CharLFO99LVL5"/>
    <w:rsid w:val="00586ABE"/>
    <w:rPr>
      <w:rFonts w:ascii="Courier New" w:hAnsi="Courier New"/>
    </w:rPr>
  </w:style>
  <w:style w:type="character" w:customStyle="1" w:styleId="WWCharLFO99LVL6">
    <w:name w:val="WW_CharLFO99LVL6"/>
    <w:rsid w:val="00586ABE"/>
    <w:rPr>
      <w:rFonts w:ascii="Wingdings" w:hAnsi="Wingdings"/>
    </w:rPr>
  </w:style>
  <w:style w:type="character" w:customStyle="1" w:styleId="WWCharLFO99LVL7">
    <w:name w:val="WW_CharLFO99LVL7"/>
    <w:rsid w:val="00586ABE"/>
    <w:rPr>
      <w:rFonts w:ascii="Symbol" w:hAnsi="Symbol"/>
    </w:rPr>
  </w:style>
  <w:style w:type="character" w:customStyle="1" w:styleId="WWCharLFO99LVL8">
    <w:name w:val="WW_CharLFO99LVL8"/>
    <w:rsid w:val="00586ABE"/>
    <w:rPr>
      <w:rFonts w:ascii="Courier New" w:hAnsi="Courier New"/>
    </w:rPr>
  </w:style>
  <w:style w:type="character" w:customStyle="1" w:styleId="WWCharLFO99LVL9">
    <w:name w:val="WW_CharLFO99LVL9"/>
    <w:rsid w:val="00586ABE"/>
    <w:rPr>
      <w:rFonts w:ascii="Wingdings" w:hAnsi="Wingdings"/>
    </w:rPr>
  </w:style>
  <w:style w:type="character" w:customStyle="1" w:styleId="WWCharLFO103LVL2">
    <w:name w:val="WW_CharLFO103LVL2"/>
    <w:rsid w:val="00586ABE"/>
    <w:rPr>
      <w:rFonts w:ascii="Courier New" w:hAnsi="Courier New"/>
    </w:rPr>
  </w:style>
  <w:style w:type="character" w:customStyle="1" w:styleId="WWCharLFO103LVL3">
    <w:name w:val="WW_CharLFO103LVL3"/>
    <w:rsid w:val="00586ABE"/>
    <w:rPr>
      <w:rFonts w:ascii="Wingdings" w:hAnsi="Wingdings"/>
    </w:rPr>
  </w:style>
  <w:style w:type="character" w:customStyle="1" w:styleId="WWCharLFO103LVL4">
    <w:name w:val="WW_CharLFO103LVL4"/>
    <w:rsid w:val="00586ABE"/>
    <w:rPr>
      <w:rFonts w:ascii="Symbol" w:hAnsi="Symbol"/>
    </w:rPr>
  </w:style>
  <w:style w:type="character" w:customStyle="1" w:styleId="WWCharLFO103LVL5">
    <w:name w:val="WW_CharLFO103LVL5"/>
    <w:rsid w:val="00586ABE"/>
    <w:rPr>
      <w:rFonts w:ascii="Courier New" w:hAnsi="Courier New"/>
    </w:rPr>
  </w:style>
  <w:style w:type="character" w:customStyle="1" w:styleId="WWCharLFO103LVL6">
    <w:name w:val="WW_CharLFO103LVL6"/>
    <w:rsid w:val="00586ABE"/>
    <w:rPr>
      <w:rFonts w:ascii="Wingdings" w:hAnsi="Wingdings"/>
    </w:rPr>
  </w:style>
  <w:style w:type="character" w:customStyle="1" w:styleId="WWCharLFO103LVL7">
    <w:name w:val="WW_CharLFO103LVL7"/>
    <w:rsid w:val="00586ABE"/>
    <w:rPr>
      <w:rFonts w:ascii="Symbol" w:hAnsi="Symbol"/>
    </w:rPr>
  </w:style>
  <w:style w:type="character" w:customStyle="1" w:styleId="WWCharLFO103LVL8">
    <w:name w:val="WW_CharLFO103LVL8"/>
    <w:rsid w:val="00586ABE"/>
    <w:rPr>
      <w:rFonts w:ascii="Courier New" w:hAnsi="Courier New"/>
    </w:rPr>
  </w:style>
  <w:style w:type="character" w:customStyle="1" w:styleId="WWCharLFO103LVL9">
    <w:name w:val="WW_CharLFO103LVL9"/>
    <w:rsid w:val="00586ABE"/>
    <w:rPr>
      <w:rFonts w:ascii="Wingdings" w:hAnsi="Wingdings"/>
    </w:rPr>
  </w:style>
  <w:style w:type="character" w:customStyle="1" w:styleId="WWCharLFO104LVL1">
    <w:name w:val="WW_CharLFO104LVL1"/>
    <w:rsid w:val="00586ABE"/>
    <w:rPr>
      <w:rFonts w:ascii="Symbol" w:hAnsi="Symbol"/>
      <w:color w:val="auto"/>
    </w:rPr>
  </w:style>
  <w:style w:type="character" w:customStyle="1" w:styleId="WWCharLFO104LVL2">
    <w:name w:val="WW_CharLFO104LVL2"/>
    <w:rsid w:val="00586ABE"/>
    <w:rPr>
      <w:rFonts w:ascii="Courier New" w:hAnsi="Courier New"/>
    </w:rPr>
  </w:style>
  <w:style w:type="character" w:customStyle="1" w:styleId="WWCharLFO104LVL3">
    <w:name w:val="WW_CharLFO104LVL3"/>
    <w:rsid w:val="00586ABE"/>
    <w:rPr>
      <w:rFonts w:ascii="Wingdings" w:hAnsi="Wingdings"/>
    </w:rPr>
  </w:style>
  <w:style w:type="character" w:customStyle="1" w:styleId="WWCharLFO104LVL4">
    <w:name w:val="WW_CharLFO104LVL4"/>
    <w:rsid w:val="00586ABE"/>
    <w:rPr>
      <w:rFonts w:ascii="Symbol" w:hAnsi="Symbol"/>
    </w:rPr>
  </w:style>
  <w:style w:type="character" w:customStyle="1" w:styleId="WWCharLFO104LVL5">
    <w:name w:val="WW_CharLFO104LVL5"/>
    <w:rsid w:val="00586ABE"/>
    <w:rPr>
      <w:rFonts w:ascii="Courier New" w:hAnsi="Courier New"/>
    </w:rPr>
  </w:style>
  <w:style w:type="character" w:customStyle="1" w:styleId="WWCharLFO104LVL6">
    <w:name w:val="WW_CharLFO104LVL6"/>
    <w:rsid w:val="00586ABE"/>
    <w:rPr>
      <w:rFonts w:ascii="Wingdings" w:hAnsi="Wingdings"/>
    </w:rPr>
  </w:style>
  <w:style w:type="character" w:customStyle="1" w:styleId="WWCharLFO104LVL7">
    <w:name w:val="WW_CharLFO104LVL7"/>
    <w:rsid w:val="00586ABE"/>
    <w:rPr>
      <w:rFonts w:ascii="Symbol" w:hAnsi="Symbol"/>
    </w:rPr>
  </w:style>
  <w:style w:type="character" w:customStyle="1" w:styleId="WWCharLFO104LVL8">
    <w:name w:val="WW_CharLFO104LVL8"/>
    <w:rsid w:val="00586ABE"/>
    <w:rPr>
      <w:rFonts w:ascii="Courier New" w:hAnsi="Courier New"/>
    </w:rPr>
  </w:style>
  <w:style w:type="character" w:customStyle="1" w:styleId="WWCharLFO104LVL9">
    <w:name w:val="WW_CharLFO104LVL9"/>
    <w:rsid w:val="00586ABE"/>
    <w:rPr>
      <w:rFonts w:ascii="Wingdings" w:hAnsi="Wingdings"/>
    </w:rPr>
  </w:style>
  <w:style w:type="character" w:customStyle="1" w:styleId="WWCharLFO105LVL1">
    <w:name w:val="WW_CharLFO105LVL1"/>
    <w:rsid w:val="00586ABE"/>
    <w:rPr>
      <w:rFonts w:ascii="Symbol" w:hAnsi="Symbol"/>
    </w:rPr>
  </w:style>
  <w:style w:type="character" w:customStyle="1" w:styleId="WWCharLFO105LVL2">
    <w:name w:val="WW_CharLFO105LVL2"/>
    <w:rsid w:val="00586ABE"/>
    <w:rPr>
      <w:rFonts w:ascii="Courier New" w:hAnsi="Courier New"/>
    </w:rPr>
  </w:style>
  <w:style w:type="character" w:customStyle="1" w:styleId="WWCharLFO105LVL3">
    <w:name w:val="WW_CharLFO105LVL3"/>
    <w:rsid w:val="00586ABE"/>
    <w:rPr>
      <w:rFonts w:ascii="Wingdings" w:hAnsi="Wingdings"/>
    </w:rPr>
  </w:style>
  <w:style w:type="character" w:customStyle="1" w:styleId="WWCharLFO105LVL4">
    <w:name w:val="WW_CharLFO105LVL4"/>
    <w:rsid w:val="00586ABE"/>
    <w:rPr>
      <w:rFonts w:ascii="Symbol" w:hAnsi="Symbol"/>
    </w:rPr>
  </w:style>
  <w:style w:type="character" w:customStyle="1" w:styleId="WWCharLFO105LVL5">
    <w:name w:val="WW_CharLFO105LVL5"/>
    <w:rsid w:val="00586ABE"/>
    <w:rPr>
      <w:rFonts w:ascii="Courier New" w:hAnsi="Courier New"/>
    </w:rPr>
  </w:style>
  <w:style w:type="character" w:customStyle="1" w:styleId="WWCharLFO105LVL6">
    <w:name w:val="WW_CharLFO105LVL6"/>
    <w:rsid w:val="00586ABE"/>
    <w:rPr>
      <w:rFonts w:ascii="Wingdings" w:hAnsi="Wingdings"/>
    </w:rPr>
  </w:style>
  <w:style w:type="character" w:customStyle="1" w:styleId="WWCharLFO105LVL7">
    <w:name w:val="WW_CharLFO105LVL7"/>
    <w:rsid w:val="00586ABE"/>
    <w:rPr>
      <w:rFonts w:ascii="Symbol" w:hAnsi="Symbol"/>
    </w:rPr>
  </w:style>
  <w:style w:type="character" w:customStyle="1" w:styleId="WWCharLFO105LVL8">
    <w:name w:val="WW_CharLFO105LVL8"/>
    <w:rsid w:val="00586ABE"/>
    <w:rPr>
      <w:rFonts w:ascii="Courier New" w:hAnsi="Courier New"/>
    </w:rPr>
  </w:style>
  <w:style w:type="character" w:customStyle="1" w:styleId="WWCharLFO105LVL9">
    <w:name w:val="WW_CharLFO105LVL9"/>
    <w:rsid w:val="00586ABE"/>
    <w:rPr>
      <w:rFonts w:ascii="Wingdings" w:hAnsi="Wingdings"/>
    </w:rPr>
  </w:style>
  <w:style w:type="character" w:customStyle="1" w:styleId="WWCharLFO106LVL2">
    <w:name w:val="WW_CharLFO106LVL2"/>
    <w:rsid w:val="00586ABE"/>
    <w:rPr>
      <w:rFonts w:ascii="Symbol" w:hAnsi="Symbol"/>
      <w:color w:val="auto"/>
    </w:rPr>
  </w:style>
  <w:style w:type="character" w:customStyle="1" w:styleId="WWCharLFO107LVL1">
    <w:name w:val="WW_CharLFO107LVL1"/>
    <w:rsid w:val="00586ABE"/>
    <w:rPr>
      <w:rFonts w:ascii="Symbol" w:hAnsi="Symbol"/>
      <w:color w:val="auto"/>
    </w:rPr>
  </w:style>
  <w:style w:type="character" w:customStyle="1" w:styleId="WWCharLFO107LVL2">
    <w:name w:val="WW_CharLFO107LVL2"/>
    <w:rsid w:val="00586ABE"/>
    <w:rPr>
      <w:rFonts w:ascii="Courier New" w:hAnsi="Courier New"/>
    </w:rPr>
  </w:style>
  <w:style w:type="character" w:customStyle="1" w:styleId="WWCharLFO107LVL3">
    <w:name w:val="WW_CharLFO107LVL3"/>
    <w:rsid w:val="00586ABE"/>
    <w:rPr>
      <w:rFonts w:ascii="Wingdings" w:hAnsi="Wingdings"/>
    </w:rPr>
  </w:style>
  <w:style w:type="character" w:customStyle="1" w:styleId="WWCharLFO107LVL4">
    <w:name w:val="WW_CharLFO107LVL4"/>
    <w:rsid w:val="00586ABE"/>
    <w:rPr>
      <w:rFonts w:ascii="Symbol" w:hAnsi="Symbol"/>
    </w:rPr>
  </w:style>
  <w:style w:type="character" w:customStyle="1" w:styleId="WWCharLFO107LVL5">
    <w:name w:val="WW_CharLFO107LVL5"/>
    <w:rsid w:val="00586ABE"/>
    <w:rPr>
      <w:rFonts w:ascii="Courier New" w:hAnsi="Courier New"/>
    </w:rPr>
  </w:style>
  <w:style w:type="character" w:customStyle="1" w:styleId="WWCharLFO107LVL6">
    <w:name w:val="WW_CharLFO107LVL6"/>
    <w:rsid w:val="00586ABE"/>
    <w:rPr>
      <w:rFonts w:ascii="Wingdings" w:hAnsi="Wingdings"/>
    </w:rPr>
  </w:style>
  <w:style w:type="character" w:customStyle="1" w:styleId="WWCharLFO107LVL7">
    <w:name w:val="WW_CharLFO107LVL7"/>
    <w:rsid w:val="00586ABE"/>
    <w:rPr>
      <w:rFonts w:ascii="Symbol" w:hAnsi="Symbol"/>
    </w:rPr>
  </w:style>
  <w:style w:type="character" w:customStyle="1" w:styleId="WWCharLFO107LVL8">
    <w:name w:val="WW_CharLFO107LVL8"/>
    <w:rsid w:val="00586ABE"/>
    <w:rPr>
      <w:rFonts w:ascii="Courier New" w:hAnsi="Courier New"/>
    </w:rPr>
  </w:style>
  <w:style w:type="character" w:customStyle="1" w:styleId="WWCharLFO107LVL9">
    <w:name w:val="WW_CharLFO107LVL9"/>
    <w:rsid w:val="00586ABE"/>
    <w:rPr>
      <w:rFonts w:ascii="Wingdings" w:hAnsi="Wingdings"/>
    </w:rPr>
  </w:style>
  <w:style w:type="character" w:customStyle="1" w:styleId="WWCharLFO108LVL2">
    <w:name w:val="WW_CharLFO108LVL2"/>
    <w:rsid w:val="00586ABE"/>
    <w:rPr>
      <w:rFonts w:ascii="Symbol" w:hAnsi="Symbol"/>
      <w:color w:val="auto"/>
    </w:rPr>
  </w:style>
  <w:style w:type="character" w:customStyle="1" w:styleId="WWCharLFO108LVL3">
    <w:name w:val="WW_CharLFO108LVL3"/>
    <w:rsid w:val="00586ABE"/>
    <w:rPr>
      <w:rFonts w:ascii="Symbol" w:hAnsi="Symbol"/>
    </w:rPr>
  </w:style>
  <w:style w:type="character" w:customStyle="1" w:styleId="WWCharLFO112LVL1">
    <w:name w:val="WW_CharLFO112LVL1"/>
    <w:rsid w:val="00586ABE"/>
    <w:rPr>
      <w:rFonts w:ascii="Symbol" w:hAnsi="Symbol"/>
    </w:rPr>
  </w:style>
  <w:style w:type="character" w:customStyle="1" w:styleId="WWCharLFO112LVL2">
    <w:name w:val="WW_CharLFO112LVL2"/>
    <w:rsid w:val="00586ABE"/>
    <w:rPr>
      <w:rFonts w:ascii="Courier New" w:hAnsi="Courier New"/>
    </w:rPr>
  </w:style>
  <w:style w:type="character" w:customStyle="1" w:styleId="WWCharLFO112LVL3">
    <w:name w:val="WW_CharLFO112LVL3"/>
    <w:rsid w:val="00586ABE"/>
    <w:rPr>
      <w:rFonts w:ascii="Wingdings" w:hAnsi="Wingdings"/>
    </w:rPr>
  </w:style>
  <w:style w:type="character" w:customStyle="1" w:styleId="WWCharLFO112LVL4">
    <w:name w:val="WW_CharLFO112LVL4"/>
    <w:rsid w:val="00586ABE"/>
    <w:rPr>
      <w:rFonts w:ascii="Symbol" w:hAnsi="Symbol"/>
    </w:rPr>
  </w:style>
  <w:style w:type="character" w:customStyle="1" w:styleId="WWCharLFO112LVL5">
    <w:name w:val="WW_CharLFO112LVL5"/>
    <w:rsid w:val="00586ABE"/>
    <w:rPr>
      <w:rFonts w:ascii="Courier New" w:hAnsi="Courier New"/>
    </w:rPr>
  </w:style>
  <w:style w:type="character" w:customStyle="1" w:styleId="WWCharLFO112LVL6">
    <w:name w:val="WW_CharLFO112LVL6"/>
    <w:rsid w:val="00586ABE"/>
    <w:rPr>
      <w:rFonts w:ascii="Wingdings" w:hAnsi="Wingdings"/>
    </w:rPr>
  </w:style>
  <w:style w:type="character" w:customStyle="1" w:styleId="WWCharLFO112LVL7">
    <w:name w:val="WW_CharLFO112LVL7"/>
    <w:rsid w:val="00586ABE"/>
    <w:rPr>
      <w:rFonts w:ascii="Symbol" w:hAnsi="Symbol"/>
    </w:rPr>
  </w:style>
  <w:style w:type="character" w:customStyle="1" w:styleId="WWCharLFO112LVL8">
    <w:name w:val="WW_CharLFO112LVL8"/>
    <w:rsid w:val="00586ABE"/>
    <w:rPr>
      <w:rFonts w:ascii="Courier New" w:hAnsi="Courier New"/>
    </w:rPr>
  </w:style>
  <w:style w:type="character" w:customStyle="1" w:styleId="WWCharLFO112LVL9">
    <w:name w:val="WW_CharLFO112LVL9"/>
    <w:rsid w:val="00586ABE"/>
    <w:rPr>
      <w:rFonts w:ascii="Wingdings" w:hAnsi="Wingdings"/>
    </w:rPr>
  </w:style>
  <w:style w:type="character" w:customStyle="1" w:styleId="WWCharLFO113LVL1">
    <w:name w:val="WW_CharLFO113LVL1"/>
    <w:rsid w:val="00586ABE"/>
    <w:rPr>
      <w:rFonts w:ascii="Symbol" w:hAnsi="Symbol"/>
    </w:rPr>
  </w:style>
  <w:style w:type="character" w:customStyle="1" w:styleId="WWCharLFO113LVL2">
    <w:name w:val="WW_CharLFO113LVL2"/>
    <w:rsid w:val="00586ABE"/>
    <w:rPr>
      <w:rFonts w:ascii="Courier New" w:hAnsi="Courier New"/>
    </w:rPr>
  </w:style>
  <w:style w:type="character" w:customStyle="1" w:styleId="WWCharLFO113LVL3">
    <w:name w:val="WW_CharLFO113LVL3"/>
    <w:rsid w:val="00586ABE"/>
    <w:rPr>
      <w:rFonts w:ascii="Wingdings" w:hAnsi="Wingdings"/>
    </w:rPr>
  </w:style>
  <w:style w:type="character" w:customStyle="1" w:styleId="WWCharLFO113LVL4">
    <w:name w:val="WW_CharLFO113LVL4"/>
    <w:rsid w:val="00586ABE"/>
    <w:rPr>
      <w:rFonts w:ascii="Symbol" w:hAnsi="Symbol"/>
    </w:rPr>
  </w:style>
  <w:style w:type="character" w:customStyle="1" w:styleId="WWCharLFO113LVL5">
    <w:name w:val="WW_CharLFO113LVL5"/>
    <w:rsid w:val="00586ABE"/>
    <w:rPr>
      <w:rFonts w:ascii="Courier New" w:hAnsi="Courier New"/>
    </w:rPr>
  </w:style>
  <w:style w:type="character" w:customStyle="1" w:styleId="WWCharLFO113LVL6">
    <w:name w:val="WW_CharLFO113LVL6"/>
    <w:rsid w:val="00586ABE"/>
    <w:rPr>
      <w:rFonts w:ascii="Wingdings" w:hAnsi="Wingdings"/>
    </w:rPr>
  </w:style>
  <w:style w:type="character" w:customStyle="1" w:styleId="WWCharLFO113LVL7">
    <w:name w:val="WW_CharLFO113LVL7"/>
    <w:rsid w:val="00586ABE"/>
    <w:rPr>
      <w:rFonts w:ascii="Symbol" w:hAnsi="Symbol"/>
    </w:rPr>
  </w:style>
  <w:style w:type="character" w:customStyle="1" w:styleId="WWCharLFO113LVL8">
    <w:name w:val="WW_CharLFO113LVL8"/>
    <w:rsid w:val="00586ABE"/>
    <w:rPr>
      <w:rFonts w:ascii="Courier New" w:hAnsi="Courier New"/>
    </w:rPr>
  </w:style>
  <w:style w:type="character" w:customStyle="1" w:styleId="WWCharLFO113LVL9">
    <w:name w:val="WW_CharLFO113LVL9"/>
    <w:rsid w:val="00586ABE"/>
    <w:rPr>
      <w:rFonts w:ascii="Wingdings" w:hAnsi="Wingdings"/>
    </w:rPr>
  </w:style>
  <w:style w:type="character" w:customStyle="1" w:styleId="WWCharLFO114LVL1">
    <w:name w:val="WW_CharLFO114LVL1"/>
    <w:rsid w:val="00586ABE"/>
    <w:rPr>
      <w:rFonts w:ascii="Symbol" w:hAnsi="Symbol"/>
    </w:rPr>
  </w:style>
  <w:style w:type="character" w:customStyle="1" w:styleId="WWCharLFO114LVL2">
    <w:name w:val="WW_CharLFO114LVL2"/>
    <w:rsid w:val="00586ABE"/>
    <w:rPr>
      <w:rFonts w:ascii="Courier New" w:hAnsi="Courier New"/>
    </w:rPr>
  </w:style>
  <w:style w:type="character" w:customStyle="1" w:styleId="WWCharLFO114LVL3">
    <w:name w:val="WW_CharLFO114LVL3"/>
    <w:rsid w:val="00586ABE"/>
    <w:rPr>
      <w:rFonts w:ascii="Wingdings" w:hAnsi="Wingdings"/>
    </w:rPr>
  </w:style>
  <w:style w:type="character" w:customStyle="1" w:styleId="WWCharLFO114LVL4">
    <w:name w:val="WW_CharLFO114LVL4"/>
    <w:rsid w:val="00586ABE"/>
    <w:rPr>
      <w:rFonts w:ascii="Symbol" w:hAnsi="Symbol"/>
    </w:rPr>
  </w:style>
  <w:style w:type="character" w:customStyle="1" w:styleId="WWCharLFO114LVL5">
    <w:name w:val="WW_CharLFO114LVL5"/>
    <w:rsid w:val="00586ABE"/>
    <w:rPr>
      <w:rFonts w:ascii="Courier New" w:hAnsi="Courier New"/>
    </w:rPr>
  </w:style>
  <w:style w:type="character" w:customStyle="1" w:styleId="WWCharLFO114LVL6">
    <w:name w:val="WW_CharLFO114LVL6"/>
    <w:rsid w:val="00586ABE"/>
    <w:rPr>
      <w:rFonts w:ascii="Wingdings" w:hAnsi="Wingdings"/>
    </w:rPr>
  </w:style>
  <w:style w:type="character" w:customStyle="1" w:styleId="WWCharLFO114LVL7">
    <w:name w:val="WW_CharLFO114LVL7"/>
    <w:rsid w:val="00586ABE"/>
    <w:rPr>
      <w:rFonts w:ascii="Symbol" w:hAnsi="Symbol"/>
    </w:rPr>
  </w:style>
  <w:style w:type="character" w:customStyle="1" w:styleId="WWCharLFO114LVL8">
    <w:name w:val="WW_CharLFO114LVL8"/>
    <w:rsid w:val="00586ABE"/>
    <w:rPr>
      <w:rFonts w:ascii="Courier New" w:hAnsi="Courier New"/>
    </w:rPr>
  </w:style>
  <w:style w:type="character" w:customStyle="1" w:styleId="WWCharLFO114LVL9">
    <w:name w:val="WW_CharLFO114LVL9"/>
    <w:rsid w:val="00586ABE"/>
    <w:rPr>
      <w:rFonts w:ascii="Wingdings" w:hAnsi="Wingdings"/>
    </w:rPr>
  </w:style>
  <w:style w:type="character" w:customStyle="1" w:styleId="WWCharLFO117LVL1">
    <w:name w:val="WW_CharLFO117LVL1"/>
    <w:rsid w:val="00586ABE"/>
    <w:rPr>
      <w:rFonts w:ascii="Symbol" w:hAnsi="Symbol"/>
    </w:rPr>
  </w:style>
  <w:style w:type="character" w:customStyle="1" w:styleId="WWCharLFO117LVL2">
    <w:name w:val="WW_CharLFO117LVL2"/>
    <w:rsid w:val="00586ABE"/>
    <w:rPr>
      <w:rFonts w:ascii="Courier New" w:hAnsi="Courier New"/>
    </w:rPr>
  </w:style>
  <w:style w:type="character" w:customStyle="1" w:styleId="WWCharLFO117LVL3">
    <w:name w:val="WW_CharLFO117LVL3"/>
    <w:rsid w:val="00586ABE"/>
    <w:rPr>
      <w:rFonts w:ascii="Wingdings" w:hAnsi="Wingdings"/>
    </w:rPr>
  </w:style>
  <w:style w:type="character" w:customStyle="1" w:styleId="WWCharLFO117LVL4">
    <w:name w:val="WW_CharLFO117LVL4"/>
    <w:rsid w:val="00586ABE"/>
    <w:rPr>
      <w:rFonts w:ascii="Symbol" w:hAnsi="Symbol"/>
    </w:rPr>
  </w:style>
  <w:style w:type="character" w:customStyle="1" w:styleId="WWCharLFO117LVL5">
    <w:name w:val="WW_CharLFO117LVL5"/>
    <w:rsid w:val="00586ABE"/>
    <w:rPr>
      <w:rFonts w:ascii="Courier New" w:hAnsi="Courier New"/>
    </w:rPr>
  </w:style>
  <w:style w:type="character" w:customStyle="1" w:styleId="WWCharLFO117LVL6">
    <w:name w:val="WW_CharLFO117LVL6"/>
    <w:rsid w:val="00586ABE"/>
    <w:rPr>
      <w:rFonts w:ascii="Wingdings" w:hAnsi="Wingdings"/>
    </w:rPr>
  </w:style>
  <w:style w:type="character" w:customStyle="1" w:styleId="WWCharLFO117LVL7">
    <w:name w:val="WW_CharLFO117LVL7"/>
    <w:rsid w:val="00586ABE"/>
    <w:rPr>
      <w:rFonts w:ascii="Symbol" w:hAnsi="Symbol"/>
    </w:rPr>
  </w:style>
  <w:style w:type="character" w:customStyle="1" w:styleId="WWCharLFO117LVL8">
    <w:name w:val="WW_CharLFO117LVL8"/>
    <w:rsid w:val="00586ABE"/>
    <w:rPr>
      <w:rFonts w:ascii="Courier New" w:hAnsi="Courier New"/>
    </w:rPr>
  </w:style>
  <w:style w:type="character" w:customStyle="1" w:styleId="WWCharLFO117LVL9">
    <w:name w:val="WW_CharLFO117LVL9"/>
    <w:rsid w:val="00586ABE"/>
    <w:rPr>
      <w:rFonts w:ascii="Wingdings" w:hAnsi="Wingdings"/>
    </w:rPr>
  </w:style>
  <w:style w:type="character" w:customStyle="1" w:styleId="WWCharLFO118LVL1">
    <w:name w:val="WW_CharLFO118LVL1"/>
    <w:rsid w:val="00586ABE"/>
    <w:rPr>
      <w:rFonts w:ascii="Symbol" w:hAnsi="Symbol"/>
    </w:rPr>
  </w:style>
  <w:style w:type="character" w:customStyle="1" w:styleId="WWCharLFO118LVL2">
    <w:name w:val="WW_CharLFO118LVL2"/>
    <w:rsid w:val="00586ABE"/>
    <w:rPr>
      <w:rFonts w:ascii="Courier New" w:hAnsi="Courier New"/>
    </w:rPr>
  </w:style>
  <w:style w:type="character" w:customStyle="1" w:styleId="WWCharLFO118LVL3">
    <w:name w:val="WW_CharLFO118LVL3"/>
    <w:rsid w:val="00586ABE"/>
    <w:rPr>
      <w:rFonts w:ascii="Wingdings" w:hAnsi="Wingdings"/>
    </w:rPr>
  </w:style>
  <w:style w:type="character" w:customStyle="1" w:styleId="WWCharLFO118LVL4">
    <w:name w:val="WW_CharLFO118LVL4"/>
    <w:rsid w:val="00586ABE"/>
    <w:rPr>
      <w:rFonts w:ascii="Symbol" w:hAnsi="Symbol"/>
    </w:rPr>
  </w:style>
  <w:style w:type="character" w:customStyle="1" w:styleId="WWCharLFO118LVL5">
    <w:name w:val="WW_CharLFO118LVL5"/>
    <w:rsid w:val="00586ABE"/>
    <w:rPr>
      <w:rFonts w:ascii="Courier New" w:hAnsi="Courier New"/>
    </w:rPr>
  </w:style>
  <w:style w:type="character" w:customStyle="1" w:styleId="WWCharLFO118LVL6">
    <w:name w:val="WW_CharLFO118LVL6"/>
    <w:rsid w:val="00586ABE"/>
    <w:rPr>
      <w:rFonts w:ascii="Wingdings" w:hAnsi="Wingdings"/>
    </w:rPr>
  </w:style>
  <w:style w:type="character" w:customStyle="1" w:styleId="WWCharLFO118LVL7">
    <w:name w:val="WW_CharLFO118LVL7"/>
    <w:rsid w:val="00586ABE"/>
    <w:rPr>
      <w:rFonts w:ascii="Symbol" w:hAnsi="Symbol"/>
    </w:rPr>
  </w:style>
  <w:style w:type="character" w:customStyle="1" w:styleId="WWCharLFO118LVL8">
    <w:name w:val="WW_CharLFO118LVL8"/>
    <w:rsid w:val="00586ABE"/>
    <w:rPr>
      <w:rFonts w:ascii="Courier New" w:hAnsi="Courier New"/>
    </w:rPr>
  </w:style>
  <w:style w:type="character" w:customStyle="1" w:styleId="WWCharLFO118LVL9">
    <w:name w:val="WW_CharLFO118LVL9"/>
    <w:rsid w:val="00586ABE"/>
    <w:rPr>
      <w:rFonts w:ascii="Wingdings" w:hAnsi="Wingdings"/>
    </w:rPr>
  </w:style>
  <w:style w:type="character" w:customStyle="1" w:styleId="WWCharLFO119LVL1">
    <w:name w:val="WW_CharLFO119LVL1"/>
    <w:rsid w:val="00586ABE"/>
    <w:rPr>
      <w:rFonts w:ascii="Symbol" w:hAnsi="Symbol"/>
    </w:rPr>
  </w:style>
  <w:style w:type="character" w:customStyle="1" w:styleId="WWCharLFO119LVL2">
    <w:name w:val="WW_CharLFO119LVL2"/>
    <w:rsid w:val="00586ABE"/>
    <w:rPr>
      <w:rFonts w:ascii="Courier New" w:hAnsi="Courier New"/>
    </w:rPr>
  </w:style>
  <w:style w:type="character" w:customStyle="1" w:styleId="WWCharLFO119LVL3">
    <w:name w:val="WW_CharLFO119LVL3"/>
    <w:rsid w:val="00586ABE"/>
    <w:rPr>
      <w:rFonts w:ascii="Wingdings" w:hAnsi="Wingdings"/>
    </w:rPr>
  </w:style>
  <w:style w:type="character" w:customStyle="1" w:styleId="WWCharLFO119LVL4">
    <w:name w:val="WW_CharLFO119LVL4"/>
    <w:rsid w:val="00586ABE"/>
    <w:rPr>
      <w:rFonts w:ascii="Symbol" w:hAnsi="Symbol"/>
    </w:rPr>
  </w:style>
  <w:style w:type="character" w:customStyle="1" w:styleId="WWCharLFO119LVL5">
    <w:name w:val="WW_CharLFO119LVL5"/>
    <w:rsid w:val="00586ABE"/>
    <w:rPr>
      <w:rFonts w:ascii="Courier New" w:hAnsi="Courier New"/>
    </w:rPr>
  </w:style>
  <w:style w:type="character" w:customStyle="1" w:styleId="WWCharLFO119LVL6">
    <w:name w:val="WW_CharLFO119LVL6"/>
    <w:rsid w:val="00586ABE"/>
    <w:rPr>
      <w:rFonts w:ascii="Wingdings" w:hAnsi="Wingdings"/>
    </w:rPr>
  </w:style>
  <w:style w:type="character" w:customStyle="1" w:styleId="WWCharLFO119LVL7">
    <w:name w:val="WW_CharLFO119LVL7"/>
    <w:rsid w:val="00586ABE"/>
    <w:rPr>
      <w:rFonts w:ascii="Symbol" w:hAnsi="Symbol"/>
    </w:rPr>
  </w:style>
  <w:style w:type="character" w:customStyle="1" w:styleId="WWCharLFO119LVL8">
    <w:name w:val="WW_CharLFO119LVL8"/>
    <w:rsid w:val="00586ABE"/>
    <w:rPr>
      <w:rFonts w:ascii="Courier New" w:hAnsi="Courier New"/>
    </w:rPr>
  </w:style>
  <w:style w:type="character" w:customStyle="1" w:styleId="WWCharLFO119LVL9">
    <w:name w:val="WW_CharLFO119LVL9"/>
    <w:rsid w:val="00586ABE"/>
    <w:rPr>
      <w:rFonts w:ascii="Wingdings" w:hAnsi="Wingdings"/>
    </w:rPr>
  </w:style>
  <w:style w:type="character" w:customStyle="1" w:styleId="WWCharLFO9LVL3">
    <w:name w:val="WW_CharLFO9LVL3"/>
    <w:rsid w:val="00586ABE"/>
    <w:rPr>
      <w:rFonts w:ascii="Wingdings" w:hAnsi="Wingdings"/>
      <w:sz w:val="22"/>
    </w:rPr>
  </w:style>
  <w:style w:type="character" w:customStyle="1" w:styleId="WWCharLFO9LVL4">
    <w:name w:val="WW_CharLFO9LVL4"/>
    <w:rsid w:val="00586ABE"/>
    <w:rPr>
      <w:rFonts w:ascii="Symbol" w:hAnsi="Symbol"/>
      <w:sz w:val="22"/>
    </w:rPr>
  </w:style>
  <w:style w:type="character" w:customStyle="1" w:styleId="WWCharLFO9LVL5">
    <w:name w:val="WW_CharLFO9LVL5"/>
    <w:rsid w:val="00586ABE"/>
    <w:rPr>
      <w:rFonts w:ascii="Courier New" w:hAnsi="Courier New"/>
      <w:sz w:val="22"/>
    </w:rPr>
  </w:style>
  <w:style w:type="character" w:customStyle="1" w:styleId="WWCharLFO9LVL6">
    <w:name w:val="WW_CharLFO9LVL6"/>
    <w:rsid w:val="00586ABE"/>
    <w:rPr>
      <w:rFonts w:ascii="Wingdings" w:hAnsi="Wingdings"/>
      <w:sz w:val="22"/>
    </w:rPr>
  </w:style>
  <w:style w:type="character" w:customStyle="1" w:styleId="WWCharLFO9LVL7">
    <w:name w:val="WW_CharLFO9LVL7"/>
    <w:rsid w:val="00586ABE"/>
    <w:rPr>
      <w:rFonts w:ascii="Symbol" w:hAnsi="Symbol"/>
      <w:sz w:val="22"/>
    </w:rPr>
  </w:style>
  <w:style w:type="character" w:customStyle="1" w:styleId="WWCharLFO9LVL8">
    <w:name w:val="WW_CharLFO9LVL8"/>
    <w:rsid w:val="00586ABE"/>
    <w:rPr>
      <w:rFonts w:ascii="Courier New" w:hAnsi="Courier New"/>
      <w:sz w:val="22"/>
    </w:rPr>
  </w:style>
  <w:style w:type="character" w:customStyle="1" w:styleId="WWCharLFO9LVL9">
    <w:name w:val="WW_CharLFO9LVL9"/>
    <w:rsid w:val="00586ABE"/>
    <w:rPr>
      <w:rFonts w:ascii="Wingdings" w:hAnsi="Wingdings"/>
      <w:sz w:val="22"/>
    </w:rPr>
  </w:style>
  <w:style w:type="character" w:customStyle="1" w:styleId="WWCharLFO24LVL1">
    <w:name w:val="WW_CharLFO24LVL1"/>
    <w:rsid w:val="00586ABE"/>
    <w:rPr>
      <w:rFonts w:ascii="Arial" w:hAnsi="Arial"/>
      <w:sz w:val="22"/>
    </w:rPr>
  </w:style>
  <w:style w:type="character" w:customStyle="1" w:styleId="WWCharLFO25LVL1">
    <w:name w:val="WW_CharLFO25LVL1"/>
    <w:rsid w:val="00586ABE"/>
    <w:rPr>
      <w:rFonts w:ascii="Arial" w:hAnsi="Arial"/>
      <w:sz w:val="22"/>
    </w:rPr>
  </w:style>
  <w:style w:type="character" w:customStyle="1" w:styleId="WWCharLFO44LVL1">
    <w:name w:val="WW_CharLFO44LVL1"/>
    <w:rsid w:val="00586ABE"/>
    <w:rPr>
      <w:rFonts w:ascii="Arial" w:hAnsi="Arial"/>
      <w:color w:val="auto"/>
      <w:sz w:val="22"/>
    </w:rPr>
  </w:style>
  <w:style w:type="character" w:customStyle="1" w:styleId="WWCharLFO51LVL1">
    <w:name w:val="WW_CharLFO51LVL1"/>
    <w:rsid w:val="00586ABE"/>
    <w:rPr>
      <w:rFonts w:ascii="Arial" w:hAnsi="Arial"/>
      <w:sz w:val="22"/>
    </w:rPr>
  </w:style>
  <w:style w:type="character" w:customStyle="1" w:styleId="WWCharLFO53LVL2">
    <w:name w:val="WW_CharLFO53LVL2"/>
    <w:rsid w:val="00586ABE"/>
    <w:rPr>
      <w:rFonts w:ascii="Courier New" w:hAnsi="Courier New"/>
      <w:sz w:val="22"/>
    </w:rPr>
  </w:style>
  <w:style w:type="character" w:customStyle="1" w:styleId="WWCharLFO53LVL3">
    <w:name w:val="WW_CharLFO53LVL3"/>
    <w:rsid w:val="00586ABE"/>
    <w:rPr>
      <w:rFonts w:ascii="Wingdings" w:hAnsi="Wingdings"/>
      <w:sz w:val="22"/>
    </w:rPr>
  </w:style>
  <w:style w:type="character" w:customStyle="1" w:styleId="WWCharLFO53LVL4">
    <w:name w:val="WW_CharLFO53LVL4"/>
    <w:rsid w:val="00586ABE"/>
    <w:rPr>
      <w:rFonts w:ascii="Symbol" w:hAnsi="Symbol"/>
      <w:sz w:val="22"/>
    </w:rPr>
  </w:style>
  <w:style w:type="character" w:customStyle="1" w:styleId="WWCharLFO53LVL5">
    <w:name w:val="WW_CharLFO53LVL5"/>
    <w:rsid w:val="00586ABE"/>
    <w:rPr>
      <w:rFonts w:ascii="Courier New" w:hAnsi="Courier New"/>
      <w:sz w:val="22"/>
    </w:rPr>
  </w:style>
  <w:style w:type="character" w:customStyle="1" w:styleId="WWCharLFO53LVL6">
    <w:name w:val="WW_CharLFO53LVL6"/>
    <w:rsid w:val="00586ABE"/>
    <w:rPr>
      <w:rFonts w:ascii="Wingdings" w:hAnsi="Wingdings"/>
      <w:sz w:val="22"/>
    </w:rPr>
  </w:style>
  <w:style w:type="character" w:customStyle="1" w:styleId="WWCharLFO53LVL7">
    <w:name w:val="WW_CharLFO53LVL7"/>
    <w:rsid w:val="00586ABE"/>
    <w:rPr>
      <w:rFonts w:ascii="Symbol" w:hAnsi="Symbol"/>
      <w:sz w:val="22"/>
    </w:rPr>
  </w:style>
  <w:style w:type="character" w:customStyle="1" w:styleId="WWCharLFO53LVL8">
    <w:name w:val="WW_CharLFO53LVL8"/>
    <w:rsid w:val="00586ABE"/>
    <w:rPr>
      <w:rFonts w:ascii="Courier New" w:hAnsi="Courier New"/>
      <w:sz w:val="22"/>
    </w:rPr>
  </w:style>
  <w:style w:type="character" w:customStyle="1" w:styleId="WWCharLFO53LVL9">
    <w:name w:val="WW_CharLFO53LVL9"/>
    <w:rsid w:val="00586ABE"/>
    <w:rPr>
      <w:rFonts w:ascii="Wingdings" w:hAnsi="Wingdings"/>
      <w:sz w:val="22"/>
    </w:rPr>
  </w:style>
  <w:style w:type="character" w:customStyle="1" w:styleId="WWCharLFO76LVL2">
    <w:name w:val="WW_CharLFO76LVL2"/>
    <w:rsid w:val="00586ABE"/>
    <w:rPr>
      <w:rFonts w:ascii="Courier New" w:hAnsi="Courier New"/>
      <w:sz w:val="22"/>
    </w:rPr>
  </w:style>
  <w:style w:type="character" w:customStyle="1" w:styleId="WWCharLFO76LVL3">
    <w:name w:val="WW_CharLFO76LVL3"/>
    <w:rsid w:val="00586ABE"/>
    <w:rPr>
      <w:rFonts w:ascii="Wingdings" w:hAnsi="Wingdings"/>
      <w:sz w:val="22"/>
    </w:rPr>
  </w:style>
  <w:style w:type="character" w:customStyle="1" w:styleId="WWCharLFO76LVL4">
    <w:name w:val="WW_CharLFO76LVL4"/>
    <w:rsid w:val="00586ABE"/>
    <w:rPr>
      <w:rFonts w:ascii="Symbol" w:hAnsi="Symbol"/>
      <w:sz w:val="22"/>
    </w:rPr>
  </w:style>
  <w:style w:type="character" w:customStyle="1" w:styleId="WWCharLFO76LVL5">
    <w:name w:val="WW_CharLFO76LVL5"/>
    <w:rsid w:val="00586ABE"/>
    <w:rPr>
      <w:rFonts w:ascii="Courier New" w:hAnsi="Courier New"/>
      <w:sz w:val="22"/>
    </w:rPr>
  </w:style>
  <w:style w:type="character" w:customStyle="1" w:styleId="WWCharLFO76LVL6">
    <w:name w:val="WW_CharLFO76LVL6"/>
    <w:rsid w:val="00586ABE"/>
    <w:rPr>
      <w:rFonts w:ascii="Wingdings" w:hAnsi="Wingdings"/>
      <w:sz w:val="22"/>
    </w:rPr>
  </w:style>
  <w:style w:type="character" w:customStyle="1" w:styleId="WWCharLFO76LVL7">
    <w:name w:val="WW_CharLFO76LVL7"/>
    <w:rsid w:val="00586ABE"/>
    <w:rPr>
      <w:rFonts w:ascii="Symbol" w:hAnsi="Symbol"/>
      <w:sz w:val="22"/>
    </w:rPr>
  </w:style>
  <w:style w:type="character" w:customStyle="1" w:styleId="WWCharLFO76LVL8">
    <w:name w:val="WW_CharLFO76LVL8"/>
    <w:rsid w:val="00586ABE"/>
    <w:rPr>
      <w:rFonts w:ascii="Courier New" w:hAnsi="Courier New"/>
      <w:sz w:val="22"/>
    </w:rPr>
  </w:style>
  <w:style w:type="character" w:customStyle="1" w:styleId="WWCharLFO76LVL9">
    <w:name w:val="WW_CharLFO76LVL9"/>
    <w:rsid w:val="00586ABE"/>
    <w:rPr>
      <w:rFonts w:ascii="Wingdings" w:hAnsi="Wingdings"/>
      <w:sz w:val="22"/>
    </w:rPr>
  </w:style>
  <w:style w:type="character" w:customStyle="1" w:styleId="WWCharLFO77LVL1">
    <w:name w:val="WW_CharLFO77LVL1"/>
    <w:rsid w:val="00586ABE"/>
    <w:rPr>
      <w:rFonts w:ascii="Times New Roman" w:hAnsi="Times New Roman"/>
      <w:sz w:val="24"/>
    </w:rPr>
  </w:style>
  <w:style w:type="character" w:customStyle="1" w:styleId="WWCharLFO78LVL1">
    <w:name w:val="WW_CharLFO78LVL1"/>
    <w:rsid w:val="00586ABE"/>
    <w:rPr>
      <w:rFonts w:ascii="Times New Roman" w:hAnsi="Times New Roman"/>
      <w:sz w:val="24"/>
    </w:rPr>
  </w:style>
  <w:style w:type="character" w:customStyle="1" w:styleId="WWCharLFO79LVL11">
    <w:name w:val="WW_CharLFO79LVL1_1"/>
    <w:rsid w:val="00586ABE"/>
    <w:rPr>
      <w:rFonts w:ascii="Times New Roman" w:hAnsi="Times New Roman"/>
      <w:sz w:val="24"/>
    </w:rPr>
  </w:style>
  <w:style w:type="character" w:customStyle="1" w:styleId="WWCharLFO82LVL11">
    <w:name w:val="WW_CharLFO82LVL1_1"/>
    <w:rsid w:val="00586ABE"/>
    <w:rPr>
      <w:rFonts w:ascii="Symbol" w:hAnsi="Symbol"/>
      <w:sz w:val="22"/>
    </w:rPr>
  </w:style>
  <w:style w:type="character" w:customStyle="1" w:styleId="WWCharLFO84LVL1">
    <w:name w:val="WW_CharLFO84LVL1"/>
    <w:rsid w:val="00586ABE"/>
    <w:rPr>
      <w:rFonts w:ascii="Verdana" w:hAnsi="Verdana"/>
      <w:sz w:val="20"/>
    </w:rPr>
  </w:style>
  <w:style w:type="character" w:customStyle="1" w:styleId="WWCharLFO85LVL1">
    <w:name w:val="WW_CharLFO85LVL1"/>
    <w:rsid w:val="00586ABE"/>
    <w:rPr>
      <w:rFonts w:ascii="Times New Roman" w:hAnsi="Times New Roman"/>
      <w:sz w:val="20"/>
    </w:rPr>
  </w:style>
  <w:style w:type="character" w:customStyle="1" w:styleId="WWCharLFO87LVL1">
    <w:name w:val="WW_CharLFO87LVL1"/>
    <w:rsid w:val="00586ABE"/>
    <w:rPr>
      <w:rFonts w:ascii="Times New Roman" w:hAnsi="Times New Roman"/>
      <w:sz w:val="20"/>
    </w:rPr>
  </w:style>
  <w:style w:type="character" w:customStyle="1" w:styleId="WWCharLFO88LVL11">
    <w:name w:val="WW_CharLFO88LVL1_1"/>
    <w:rsid w:val="00586ABE"/>
    <w:rPr>
      <w:rFonts w:ascii="Times New Roman" w:hAnsi="Times New Roman"/>
      <w:sz w:val="20"/>
    </w:rPr>
  </w:style>
  <w:style w:type="character" w:customStyle="1" w:styleId="WWCharLFO90LVL1">
    <w:name w:val="WW_CharLFO90LVL1"/>
    <w:rsid w:val="00586ABE"/>
    <w:rPr>
      <w:b/>
    </w:rPr>
  </w:style>
  <w:style w:type="character" w:customStyle="1" w:styleId="WWCharLFO98LVL2">
    <w:name w:val="WW_CharLFO98LVL2"/>
    <w:rsid w:val="00586ABE"/>
    <w:rPr>
      <w:rFonts w:ascii="Courier New" w:hAnsi="Courier New"/>
      <w:sz w:val="22"/>
    </w:rPr>
  </w:style>
  <w:style w:type="character" w:customStyle="1" w:styleId="WWCharLFO98LVL3">
    <w:name w:val="WW_CharLFO98LVL3"/>
    <w:rsid w:val="00586ABE"/>
    <w:rPr>
      <w:rFonts w:ascii="Wingdings" w:hAnsi="Wingdings"/>
      <w:sz w:val="22"/>
    </w:rPr>
  </w:style>
  <w:style w:type="character" w:customStyle="1" w:styleId="WWCharLFO98LVL4">
    <w:name w:val="WW_CharLFO98LVL4"/>
    <w:rsid w:val="00586ABE"/>
    <w:rPr>
      <w:rFonts w:ascii="Symbol" w:hAnsi="Symbol"/>
      <w:sz w:val="22"/>
    </w:rPr>
  </w:style>
  <w:style w:type="character" w:customStyle="1" w:styleId="WWCharLFO98LVL5">
    <w:name w:val="WW_CharLFO98LVL5"/>
    <w:rsid w:val="00586ABE"/>
    <w:rPr>
      <w:rFonts w:ascii="Courier New" w:hAnsi="Courier New"/>
      <w:sz w:val="22"/>
    </w:rPr>
  </w:style>
  <w:style w:type="character" w:customStyle="1" w:styleId="WWCharLFO98LVL6">
    <w:name w:val="WW_CharLFO98LVL6"/>
    <w:rsid w:val="00586ABE"/>
    <w:rPr>
      <w:rFonts w:ascii="Wingdings" w:hAnsi="Wingdings"/>
      <w:sz w:val="22"/>
    </w:rPr>
  </w:style>
  <w:style w:type="character" w:customStyle="1" w:styleId="WWCharLFO98LVL7">
    <w:name w:val="WW_CharLFO98LVL7"/>
    <w:rsid w:val="00586ABE"/>
    <w:rPr>
      <w:rFonts w:ascii="Symbol" w:hAnsi="Symbol"/>
      <w:sz w:val="22"/>
    </w:rPr>
  </w:style>
  <w:style w:type="character" w:customStyle="1" w:styleId="WWCharLFO98LVL8">
    <w:name w:val="WW_CharLFO98LVL8"/>
    <w:rsid w:val="00586ABE"/>
    <w:rPr>
      <w:rFonts w:ascii="Courier New" w:hAnsi="Courier New"/>
      <w:sz w:val="22"/>
    </w:rPr>
  </w:style>
  <w:style w:type="character" w:customStyle="1" w:styleId="WWCharLFO98LVL9">
    <w:name w:val="WW_CharLFO98LVL9"/>
    <w:rsid w:val="00586ABE"/>
    <w:rPr>
      <w:rFonts w:ascii="Wingdings" w:hAnsi="Wingdings"/>
      <w:sz w:val="22"/>
    </w:rPr>
  </w:style>
  <w:style w:type="character" w:customStyle="1" w:styleId="WWCharLFO99LVL11">
    <w:name w:val="WW_CharLFO99LVL1_1"/>
    <w:rsid w:val="00586ABE"/>
    <w:rPr>
      <w:rFonts w:ascii="Symbol" w:hAnsi="Symbol"/>
      <w:sz w:val="22"/>
    </w:rPr>
  </w:style>
  <w:style w:type="character" w:customStyle="1" w:styleId="WWCharLFO99LVL21">
    <w:name w:val="WW_CharLFO99LVL2_1"/>
    <w:rsid w:val="00586ABE"/>
    <w:rPr>
      <w:rFonts w:ascii="Courier New" w:hAnsi="Courier New"/>
      <w:sz w:val="22"/>
    </w:rPr>
  </w:style>
  <w:style w:type="character" w:customStyle="1" w:styleId="WWCharLFO99LVL31">
    <w:name w:val="WW_CharLFO99LVL3_1"/>
    <w:rsid w:val="00586ABE"/>
    <w:rPr>
      <w:rFonts w:ascii="Wingdings" w:hAnsi="Wingdings"/>
      <w:sz w:val="22"/>
    </w:rPr>
  </w:style>
  <w:style w:type="character" w:customStyle="1" w:styleId="WWCharLFO99LVL41">
    <w:name w:val="WW_CharLFO99LVL4_1"/>
    <w:rsid w:val="00586ABE"/>
    <w:rPr>
      <w:rFonts w:ascii="Symbol" w:hAnsi="Symbol"/>
      <w:sz w:val="22"/>
    </w:rPr>
  </w:style>
  <w:style w:type="character" w:customStyle="1" w:styleId="WWCharLFO99LVL51">
    <w:name w:val="WW_CharLFO99LVL5_1"/>
    <w:rsid w:val="00586ABE"/>
    <w:rPr>
      <w:rFonts w:ascii="Courier New" w:hAnsi="Courier New"/>
      <w:sz w:val="22"/>
    </w:rPr>
  </w:style>
  <w:style w:type="character" w:customStyle="1" w:styleId="WWCharLFO99LVL61">
    <w:name w:val="WW_CharLFO99LVL6_1"/>
    <w:rsid w:val="00586ABE"/>
    <w:rPr>
      <w:rFonts w:ascii="Wingdings" w:hAnsi="Wingdings"/>
      <w:sz w:val="22"/>
    </w:rPr>
  </w:style>
  <w:style w:type="character" w:customStyle="1" w:styleId="WWCharLFO99LVL71">
    <w:name w:val="WW_CharLFO99LVL7_1"/>
    <w:rsid w:val="00586ABE"/>
    <w:rPr>
      <w:rFonts w:ascii="Symbol" w:hAnsi="Symbol"/>
      <w:sz w:val="22"/>
    </w:rPr>
  </w:style>
  <w:style w:type="character" w:customStyle="1" w:styleId="WWCharLFO99LVL81">
    <w:name w:val="WW_CharLFO99LVL8_1"/>
    <w:rsid w:val="00586ABE"/>
    <w:rPr>
      <w:rFonts w:ascii="Courier New" w:hAnsi="Courier New"/>
      <w:sz w:val="22"/>
    </w:rPr>
  </w:style>
  <w:style w:type="character" w:customStyle="1" w:styleId="WWCharLFO99LVL91">
    <w:name w:val="WW_CharLFO99LVL9_1"/>
    <w:rsid w:val="00586ABE"/>
    <w:rPr>
      <w:rFonts w:ascii="Wingdings" w:hAnsi="Wingdings"/>
      <w:sz w:val="22"/>
    </w:rPr>
  </w:style>
  <w:style w:type="character" w:customStyle="1" w:styleId="WWCharLFO100LVL1">
    <w:name w:val="WW_CharLFO100LVL1"/>
    <w:rsid w:val="00586ABE"/>
    <w:rPr>
      <w:rFonts w:ascii="Symbol" w:hAnsi="Symbol"/>
      <w:sz w:val="22"/>
    </w:rPr>
  </w:style>
  <w:style w:type="character" w:customStyle="1" w:styleId="WWCharLFO100LVL2">
    <w:name w:val="WW_CharLFO100LVL2"/>
    <w:rsid w:val="00586ABE"/>
    <w:rPr>
      <w:rFonts w:ascii="Courier New" w:hAnsi="Courier New"/>
      <w:sz w:val="22"/>
    </w:rPr>
  </w:style>
  <w:style w:type="character" w:customStyle="1" w:styleId="WWCharLFO100LVL3">
    <w:name w:val="WW_CharLFO100LVL3"/>
    <w:rsid w:val="00586ABE"/>
    <w:rPr>
      <w:rFonts w:ascii="Wingdings" w:hAnsi="Wingdings"/>
      <w:sz w:val="22"/>
    </w:rPr>
  </w:style>
  <w:style w:type="character" w:customStyle="1" w:styleId="WWCharLFO100LVL4">
    <w:name w:val="WW_CharLFO100LVL4"/>
    <w:rsid w:val="00586ABE"/>
    <w:rPr>
      <w:rFonts w:ascii="Symbol" w:hAnsi="Symbol"/>
      <w:sz w:val="22"/>
    </w:rPr>
  </w:style>
  <w:style w:type="character" w:customStyle="1" w:styleId="WWCharLFO100LVL5">
    <w:name w:val="WW_CharLFO100LVL5"/>
    <w:rsid w:val="00586ABE"/>
    <w:rPr>
      <w:rFonts w:ascii="Courier New" w:hAnsi="Courier New"/>
      <w:sz w:val="22"/>
    </w:rPr>
  </w:style>
  <w:style w:type="character" w:customStyle="1" w:styleId="WWCharLFO100LVL6">
    <w:name w:val="WW_CharLFO100LVL6"/>
    <w:rsid w:val="00586ABE"/>
    <w:rPr>
      <w:rFonts w:ascii="Wingdings" w:hAnsi="Wingdings"/>
      <w:sz w:val="22"/>
    </w:rPr>
  </w:style>
  <w:style w:type="character" w:customStyle="1" w:styleId="WWCharLFO100LVL7">
    <w:name w:val="WW_CharLFO100LVL7"/>
    <w:rsid w:val="00586ABE"/>
    <w:rPr>
      <w:rFonts w:ascii="Symbol" w:hAnsi="Symbol"/>
      <w:sz w:val="22"/>
    </w:rPr>
  </w:style>
  <w:style w:type="character" w:customStyle="1" w:styleId="WWCharLFO100LVL8">
    <w:name w:val="WW_CharLFO100LVL8"/>
    <w:rsid w:val="00586ABE"/>
    <w:rPr>
      <w:rFonts w:ascii="Courier New" w:hAnsi="Courier New"/>
      <w:sz w:val="22"/>
    </w:rPr>
  </w:style>
  <w:style w:type="character" w:customStyle="1" w:styleId="WWCharLFO100LVL9">
    <w:name w:val="WW_CharLFO100LVL9"/>
    <w:rsid w:val="00586ABE"/>
    <w:rPr>
      <w:rFonts w:ascii="Wingdings" w:hAnsi="Wingdings"/>
      <w:sz w:val="22"/>
    </w:rPr>
  </w:style>
  <w:style w:type="character" w:customStyle="1" w:styleId="WWCharLFO101LVL2">
    <w:name w:val="WW_CharLFO101LVL2"/>
    <w:rsid w:val="00586ABE"/>
    <w:rPr>
      <w:rFonts w:ascii="Symbol" w:hAnsi="Symbol"/>
      <w:sz w:val="22"/>
    </w:rPr>
  </w:style>
  <w:style w:type="character" w:customStyle="1" w:styleId="WWCharLFO102LVL1">
    <w:name w:val="WW_CharLFO102LVL1"/>
    <w:rsid w:val="00586ABE"/>
    <w:rPr>
      <w:rFonts w:ascii="Symbol" w:hAnsi="Symbol"/>
      <w:sz w:val="22"/>
    </w:rPr>
  </w:style>
  <w:style w:type="character" w:customStyle="1" w:styleId="WWCharLFO102LVL2">
    <w:name w:val="WW_CharLFO102LVL2"/>
    <w:rsid w:val="00586ABE"/>
    <w:rPr>
      <w:rFonts w:ascii="Courier New" w:hAnsi="Courier New"/>
      <w:sz w:val="22"/>
    </w:rPr>
  </w:style>
  <w:style w:type="character" w:customStyle="1" w:styleId="WWCharLFO102LVL3">
    <w:name w:val="WW_CharLFO102LVL3"/>
    <w:rsid w:val="00586ABE"/>
    <w:rPr>
      <w:rFonts w:ascii="Wingdings" w:hAnsi="Wingdings"/>
      <w:sz w:val="22"/>
    </w:rPr>
  </w:style>
  <w:style w:type="character" w:customStyle="1" w:styleId="WWCharLFO102LVL4">
    <w:name w:val="WW_CharLFO102LVL4"/>
    <w:rsid w:val="00586ABE"/>
    <w:rPr>
      <w:rFonts w:ascii="Symbol" w:hAnsi="Symbol"/>
      <w:sz w:val="22"/>
    </w:rPr>
  </w:style>
  <w:style w:type="character" w:customStyle="1" w:styleId="WWCharLFO102LVL5">
    <w:name w:val="WW_CharLFO102LVL5"/>
    <w:rsid w:val="00586ABE"/>
    <w:rPr>
      <w:rFonts w:ascii="Courier New" w:hAnsi="Courier New"/>
      <w:sz w:val="22"/>
    </w:rPr>
  </w:style>
  <w:style w:type="character" w:customStyle="1" w:styleId="WWCharLFO102LVL6">
    <w:name w:val="WW_CharLFO102LVL6"/>
    <w:rsid w:val="00586ABE"/>
    <w:rPr>
      <w:rFonts w:ascii="Wingdings" w:hAnsi="Wingdings"/>
      <w:sz w:val="22"/>
    </w:rPr>
  </w:style>
  <w:style w:type="character" w:customStyle="1" w:styleId="WWCharLFO102LVL7">
    <w:name w:val="WW_CharLFO102LVL7"/>
    <w:rsid w:val="00586ABE"/>
    <w:rPr>
      <w:rFonts w:ascii="Symbol" w:hAnsi="Symbol"/>
      <w:sz w:val="22"/>
    </w:rPr>
  </w:style>
  <w:style w:type="character" w:customStyle="1" w:styleId="WWCharLFO102LVL8">
    <w:name w:val="WW_CharLFO102LVL8"/>
    <w:rsid w:val="00586ABE"/>
    <w:rPr>
      <w:rFonts w:ascii="Courier New" w:hAnsi="Courier New"/>
      <w:sz w:val="22"/>
    </w:rPr>
  </w:style>
  <w:style w:type="character" w:customStyle="1" w:styleId="WWCharLFO102LVL9">
    <w:name w:val="WW_CharLFO102LVL9"/>
    <w:rsid w:val="00586ABE"/>
    <w:rPr>
      <w:rFonts w:ascii="Wingdings" w:hAnsi="Wingdings"/>
      <w:sz w:val="22"/>
    </w:rPr>
  </w:style>
  <w:style w:type="character" w:customStyle="1" w:styleId="WWCharLFO103LVL21">
    <w:name w:val="WW_CharLFO103LVL2_1"/>
    <w:rsid w:val="00586ABE"/>
    <w:rPr>
      <w:rFonts w:ascii="Symbol" w:hAnsi="Symbol"/>
      <w:sz w:val="22"/>
    </w:rPr>
  </w:style>
  <w:style w:type="character" w:customStyle="1" w:styleId="WWCharLFO107LVL21">
    <w:name w:val="WW_CharLFO107LVL2_1"/>
    <w:rsid w:val="00586ABE"/>
    <w:rPr>
      <w:rFonts w:ascii="Courier New" w:hAnsi="Courier New"/>
      <w:sz w:val="22"/>
    </w:rPr>
  </w:style>
  <w:style w:type="character" w:customStyle="1" w:styleId="WWCharLFO107LVL31">
    <w:name w:val="WW_CharLFO107LVL3_1"/>
    <w:rsid w:val="00586ABE"/>
    <w:rPr>
      <w:rFonts w:ascii="Wingdings" w:hAnsi="Wingdings"/>
      <w:sz w:val="22"/>
    </w:rPr>
  </w:style>
  <w:style w:type="character" w:customStyle="1" w:styleId="WWCharLFO107LVL41">
    <w:name w:val="WW_CharLFO107LVL4_1"/>
    <w:rsid w:val="00586ABE"/>
    <w:rPr>
      <w:rFonts w:ascii="Symbol" w:hAnsi="Symbol"/>
      <w:sz w:val="22"/>
    </w:rPr>
  </w:style>
  <w:style w:type="character" w:customStyle="1" w:styleId="WWCharLFO107LVL51">
    <w:name w:val="WW_CharLFO107LVL5_1"/>
    <w:rsid w:val="00586ABE"/>
    <w:rPr>
      <w:rFonts w:ascii="Courier New" w:hAnsi="Courier New"/>
      <w:sz w:val="22"/>
    </w:rPr>
  </w:style>
  <w:style w:type="character" w:customStyle="1" w:styleId="WWCharLFO107LVL61">
    <w:name w:val="WW_CharLFO107LVL6_1"/>
    <w:rsid w:val="00586ABE"/>
    <w:rPr>
      <w:rFonts w:ascii="Wingdings" w:hAnsi="Wingdings"/>
      <w:sz w:val="22"/>
    </w:rPr>
  </w:style>
  <w:style w:type="character" w:customStyle="1" w:styleId="WWCharLFO107LVL71">
    <w:name w:val="WW_CharLFO107LVL7_1"/>
    <w:rsid w:val="00586ABE"/>
    <w:rPr>
      <w:rFonts w:ascii="Symbol" w:hAnsi="Symbol"/>
      <w:sz w:val="22"/>
    </w:rPr>
  </w:style>
  <w:style w:type="character" w:customStyle="1" w:styleId="WWCharLFO107LVL81">
    <w:name w:val="WW_CharLFO107LVL8_1"/>
    <w:rsid w:val="00586ABE"/>
    <w:rPr>
      <w:rFonts w:ascii="Courier New" w:hAnsi="Courier New"/>
      <w:sz w:val="22"/>
    </w:rPr>
  </w:style>
  <w:style w:type="character" w:customStyle="1" w:styleId="WWCharLFO107LVL91">
    <w:name w:val="WW_CharLFO107LVL9_1"/>
    <w:rsid w:val="00586ABE"/>
    <w:rPr>
      <w:rFonts w:ascii="Wingdings" w:hAnsi="Wingdings"/>
      <w:sz w:val="22"/>
    </w:rPr>
  </w:style>
  <w:style w:type="character" w:customStyle="1" w:styleId="WWCharLFO108LVL21">
    <w:name w:val="WW_CharLFO108LVL2_1"/>
    <w:rsid w:val="00586ABE"/>
    <w:rPr>
      <w:rFonts w:ascii="Courier New" w:hAnsi="Courier New"/>
      <w:sz w:val="22"/>
    </w:rPr>
  </w:style>
  <w:style w:type="character" w:customStyle="1" w:styleId="WWCharLFO108LVL31">
    <w:name w:val="WW_CharLFO108LVL3_1"/>
    <w:rsid w:val="00586ABE"/>
    <w:rPr>
      <w:rFonts w:ascii="Wingdings" w:hAnsi="Wingdings"/>
      <w:sz w:val="22"/>
    </w:rPr>
  </w:style>
  <w:style w:type="character" w:customStyle="1" w:styleId="WWCharLFO108LVL4">
    <w:name w:val="WW_CharLFO108LVL4"/>
    <w:rsid w:val="00586ABE"/>
    <w:rPr>
      <w:rFonts w:ascii="Symbol" w:hAnsi="Symbol"/>
      <w:sz w:val="22"/>
    </w:rPr>
  </w:style>
  <w:style w:type="character" w:customStyle="1" w:styleId="WWCharLFO108LVL5">
    <w:name w:val="WW_CharLFO108LVL5"/>
    <w:rsid w:val="00586ABE"/>
    <w:rPr>
      <w:rFonts w:ascii="Courier New" w:hAnsi="Courier New"/>
      <w:sz w:val="22"/>
    </w:rPr>
  </w:style>
  <w:style w:type="character" w:customStyle="1" w:styleId="WWCharLFO108LVL6">
    <w:name w:val="WW_CharLFO108LVL6"/>
    <w:rsid w:val="00586ABE"/>
    <w:rPr>
      <w:rFonts w:ascii="Wingdings" w:hAnsi="Wingdings"/>
      <w:sz w:val="22"/>
    </w:rPr>
  </w:style>
  <w:style w:type="character" w:customStyle="1" w:styleId="WWCharLFO108LVL7">
    <w:name w:val="WW_CharLFO108LVL7"/>
    <w:rsid w:val="00586ABE"/>
    <w:rPr>
      <w:rFonts w:ascii="Symbol" w:hAnsi="Symbol"/>
      <w:sz w:val="22"/>
    </w:rPr>
  </w:style>
  <w:style w:type="character" w:customStyle="1" w:styleId="WWCharLFO108LVL8">
    <w:name w:val="WW_CharLFO108LVL8"/>
    <w:rsid w:val="00586ABE"/>
    <w:rPr>
      <w:rFonts w:ascii="Courier New" w:hAnsi="Courier New"/>
      <w:sz w:val="22"/>
    </w:rPr>
  </w:style>
  <w:style w:type="character" w:customStyle="1" w:styleId="WWCharLFO108LVL9">
    <w:name w:val="WW_CharLFO108LVL9"/>
    <w:rsid w:val="00586ABE"/>
    <w:rPr>
      <w:rFonts w:ascii="Wingdings" w:hAnsi="Wingdings"/>
      <w:sz w:val="22"/>
    </w:rPr>
  </w:style>
  <w:style w:type="character" w:customStyle="1" w:styleId="WWCharLFO111LVL1">
    <w:name w:val="WW_CharLFO111LVL1"/>
    <w:rsid w:val="00586ABE"/>
    <w:rPr>
      <w:rFonts w:ascii="Symbol" w:hAnsi="Symbol"/>
      <w:sz w:val="22"/>
    </w:rPr>
  </w:style>
  <w:style w:type="character" w:customStyle="1" w:styleId="WWCharLFO111LVL2">
    <w:name w:val="WW_CharLFO111LVL2"/>
    <w:rsid w:val="00586ABE"/>
    <w:rPr>
      <w:rFonts w:ascii="Courier New" w:hAnsi="Courier New"/>
      <w:sz w:val="22"/>
    </w:rPr>
  </w:style>
  <w:style w:type="character" w:customStyle="1" w:styleId="WWCharLFO111LVL3">
    <w:name w:val="WW_CharLFO111LVL3"/>
    <w:rsid w:val="00586ABE"/>
    <w:rPr>
      <w:rFonts w:ascii="Wingdings" w:hAnsi="Wingdings"/>
      <w:sz w:val="22"/>
    </w:rPr>
  </w:style>
  <w:style w:type="character" w:customStyle="1" w:styleId="WWCharLFO111LVL4">
    <w:name w:val="WW_CharLFO111LVL4"/>
    <w:rsid w:val="00586ABE"/>
    <w:rPr>
      <w:rFonts w:ascii="Symbol" w:hAnsi="Symbol"/>
      <w:sz w:val="22"/>
    </w:rPr>
  </w:style>
  <w:style w:type="character" w:customStyle="1" w:styleId="WWCharLFO111LVL5">
    <w:name w:val="WW_CharLFO111LVL5"/>
    <w:rsid w:val="00586ABE"/>
    <w:rPr>
      <w:rFonts w:ascii="Courier New" w:hAnsi="Courier New"/>
      <w:sz w:val="22"/>
    </w:rPr>
  </w:style>
  <w:style w:type="character" w:customStyle="1" w:styleId="WWCharLFO111LVL6">
    <w:name w:val="WW_CharLFO111LVL6"/>
    <w:rsid w:val="00586ABE"/>
    <w:rPr>
      <w:rFonts w:ascii="Wingdings" w:hAnsi="Wingdings"/>
      <w:sz w:val="22"/>
    </w:rPr>
  </w:style>
  <w:style w:type="character" w:customStyle="1" w:styleId="WWCharLFO111LVL7">
    <w:name w:val="WW_CharLFO111LVL7"/>
    <w:rsid w:val="00586ABE"/>
    <w:rPr>
      <w:rFonts w:ascii="Symbol" w:hAnsi="Symbol"/>
      <w:sz w:val="22"/>
    </w:rPr>
  </w:style>
  <w:style w:type="character" w:customStyle="1" w:styleId="WWCharLFO111LVL8">
    <w:name w:val="WW_CharLFO111LVL8"/>
    <w:rsid w:val="00586ABE"/>
    <w:rPr>
      <w:rFonts w:ascii="Courier New" w:hAnsi="Courier New"/>
      <w:sz w:val="22"/>
    </w:rPr>
  </w:style>
  <w:style w:type="character" w:customStyle="1" w:styleId="WWCharLFO111LVL9">
    <w:name w:val="WW_CharLFO111LVL9"/>
    <w:rsid w:val="00586ABE"/>
    <w:rPr>
      <w:rFonts w:ascii="Wingdings" w:hAnsi="Wingdings"/>
      <w:sz w:val="22"/>
    </w:rPr>
  </w:style>
  <w:style w:type="character" w:customStyle="1" w:styleId="WWCharLFO112LVL11">
    <w:name w:val="WW_CharLFO112LVL1_1"/>
    <w:rsid w:val="00586ABE"/>
    <w:rPr>
      <w:rFonts w:ascii="Symbol" w:hAnsi="Symbol"/>
      <w:sz w:val="22"/>
    </w:rPr>
  </w:style>
  <w:style w:type="character" w:customStyle="1" w:styleId="WWCharLFO112LVL21">
    <w:name w:val="WW_CharLFO112LVL2_1"/>
    <w:rsid w:val="00586ABE"/>
    <w:rPr>
      <w:rFonts w:ascii="Courier New" w:hAnsi="Courier New"/>
      <w:sz w:val="22"/>
    </w:rPr>
  </w:style>
  <w:style w:type="character" w:customStyle="1" w:styleId="WWCharLFO112LVL31">
    <w:name w:val="WW_CharLFO112LVL3_1"/>
    <w:rsid w:val="00586ABE"/>
    <w:rPr>
      <w:rFonts w:ascii="Wingdings" w:hAnsi="Wingdings"/>
      <w:sz w:val="22"/>
    </w:rPr>
  </w:style>
  <w:style w:type="character" w:customStyle="1" w:styleId="WWCharLFO112LVL41">
    <w:name w:val="WW_CharLFO112LVL4_1"/>
    <w:rsid w:val="00586ABE"/>
    <w:rPr>
      <w:rFonts w:ascii="Symbol" w:hAnsi="Symbol"/>
      <w:sz w:val="22"/>
    </w:rPr>
  </w:style>
  <w:style w:type="character" w:customStyle="1" w:styleId="WWCharLFO112LVL51">
    <w:name w:val="WW_CharLFO112LVL5_1"/>
    <w:rsid w:val="00586ABE"/>
    <w:rPr>
      <w:rFonts w:ascii="Courier New" w:hAnsi="Courier New"/>
      <w:sz w:val="22"/>
    </w:rPr>
  </w:style>
  <w:style w:type="character" w:customStyle="1" w:styleId="WWCharLFO112LVL61">
    <w:name w:val="WW_CharLFO112LVL6_1"/>
    <w:rsid w:val="00586ABE"/>
    <w:rPr>
      <w:rFonts w:ascii="Wingdings" w:hAnsi="Wingdings"/>
      <w:sz w:val="22"/>
    </w:rPr>
  </w:style>
  <w:style w:type="character" w:customStyle="1" w:styleId="WWCharLFO112LVL71">
    <w:name w:val="WW_CharLFO112LVL7_1"/>
    <w:rsid w:val="00586ABE"/>
    <w:rPr>
      <w:rFonts w:ascii="Symbol" w:hAnsi="Symbol"/>
      <w:sz w:val="22"/>
    </w:rPr>
  </w:style>
  <w:style w:type="character" w:customStyle="1" w:styleId="WWCharLFO112LVL81">
    <w:name w:val="WW_CharLFO112LVL8_1"/>
    <w:rsid w:val="00586ABE"/>
    <w:rPr>
      <w:rFonts w:ascii="Courier New" w:hAnsi="Courier New"/>
      <w:sz w:val="22"/>
    </w:rPr>
  </w:style>
  <w:style w:type="character" w:customStyle="1" w:styleId="WWCharLFO112LVL91">
    <w:name w:val="WW_CharLFO112LVL9_1"/>
    <w:rsid w:val="00586ABE"/>
    <w:rPr>
      <w:rFonts w:ascii="Wingdings" w:hAnsi="Wingdings"/>
      <w:sz w:val="22"/>
    </w:rPr>
  </w:style>
  <w:style w:type="character" w:customStyle="1" w:styleId="WWCharLFO113LVL11">
    <w:name w:val="WW_CharLFO113LVL1_1"/>
    <w:rsid w:val="00586ABE"/>
    <w:rPr>
      <w:rFonts w:ascii="Symbol" w:hAnsi="Symbol"/>
      <w:sz w:val="22"/>
    </w:rPr>
  </w:style>
  <w:style w:type="character" w:customStyle="1" w:styleId="WWCharLFO113LVL21">
    <w:name w:val="WW_CharLFO113LVL2_1"/>
    <w:rsid w:val="00586ABE"/>
    <w:rPr>
      <w:rFonts w:ascii="Courier New" w:hAnsi="Courier New"/>
      <w:sz w:val="22"/>
    </w:rPr>
  </w:style>
  <w:style w:type="character" w:customStyle="1" w:styleId="WWCharLFO113LVL31">
    <w:name w:val="WW_CharLFO113LVL3_1"/>
    <w:rsid w:val="00586ABE"/>
    <w:rPr>
      <w:rFonts w:ascii="Wingdings" w:hAnsi="Wingdings"/>
      <w:sz w:val="22"/>
    </w:rPr>
  </w:style>
  <w:style w:type="character" w:customStyle="1" w:styleId="WWCharLFO113LVL41">
    <w:name w:val="WW_CharLFO113LVL4_1"/>
    <w:rsid w:val="00586ABE"/>
    <w:rPr>
      <w:rFonts w:ascii="Symbol" w:hAnsi="Symbol"/>
      <w:sz w:val="22"/>
    </w:rPr>
  </w:style>
  <w:style w:type="character" w:customStyle="1" w:styleId="WWCharLFO113LVL51">
    <w:name w:val="WW_CharLFO113LVL5_1"/>
    <w:rsid w:val="00586ABE"/>
    <w:rPr>
      <w:rFonts w:ascii="Courier New" w:hAnsi="Courier New"/>
      <w:sz w:val="22"/>
    </w:rPr>
  </w:style>
  <w:style w:type="character" w:customStyle="1" w:styleId="WWCharLFO113LVL61">
    <w:name w:val="WW_CharLFO113LVL6_1"/>
    <w:rsid w:val="00586ABE"/>
    <w:rPr>
      <w:rFonts w:ascii="Wingdings" w:hAnsi="Wingdings"/>
      <w:sz w:val="22"/>
    </w:rPr>
  </w:style>
  <w:style w:type="character" w:customStyle="1" w:styleId="WWCharLFO113LVL71">
    <w:name w:val="WW_CharLFO113LVL7_1"/>
    <w:rsid w:val="00586ABE"/>
    <w:rPr>
      <w:rFonts w:ascii="Symbol" w:hAnsi="Symbol"/>
      <w:sz w:val="22"/>
    </w:rPr>
  </w:style>
  <w:style w:type="character" w:customStyle="1" w:styleId="WWCharLFO113LVL81">
    <w:name w:val="WW_CharLFO113LVL8_1"/>
    <w:rsid w:val="00586ABE"/>
    <w:rPr>
      <w:rFonts w:ascii="Courier New" w:hAnsi="Courier New"/>
      <w:sz w:val="22"/>
    </w:rPr>
  </w:style>
  <w:style w:type="character" w:customStyle="1" w:styleId="WWCharLFO113LVL91">
    <w:name w:val="WW_CharLFO113LVL9_1"/>
    <w:rsid w:val="00586ABE"/>
    <w:rPr>
      <w:rFonts w:ascii="Wingdings" w:hAnsi="Wingdings"/>
      <w:sz w:val="22"/>
    </w:rPr>
  </w:style>
  <w:style w:type="character" w:customStyle="1" w:styleId="WWCharLFO116LVL2">
    <w:name w:val="WW_CharLFO116LVL2"/>
    <w:rsid w:val="00586ABE"/>
    <w:rPr>
      <w:rFonts w:ascii="Courier New" w:hAnsi="Courier New"/>
      <w:sz w:val="22"/>
    </w:rPr>
  </w:style>
  <w:style w:type="character" w:customStyle="1" w:styleId="WWCharLFO116LVL3">
    <w:name w:val="WW_CharLFO116LVL3"/>
    <w:rsid w:val="00586ABE"/>
    <w:rPr>
      <w:rFonts w:ascii="Wingdings" w:hAnsi="Wingdings"/>
      <w:sz w:val="22"/>
    </w:rPr>
  </w:style>
  <w:style w:type="character" w:customStyle="1" w:styleId="WWCharLFO116LVL4">
    <w:name w:val="WW_CharLFO116LVL4"/>
    <w:rsid w:val="00586ABE"/>
    <w:rPr>
      <w:rFonts w:ascii="Symbol" w:hAnsi="Symbol"/>
      <w:sz w:val="22"/>
    </w:rPr>
  </w:style>
  <w:style w:type="character" w:customStyle="1" w:styleId="WWCharLFO116LVL5">
    <w:name w:val="WW_CharLFO116LVL5"/>
    <w:rsid w:val="00586ABE"/>
    <w:rPr>
      <w:rFonts w:ascii="Courier New" w:hAnsi="Courier New"/>
      <w:sz w:val="22"/>
    </w:rPr>
  </w:style>
  <w:style w:type="character" w:customStyle="1" w:styleId="WWCharLFO116LVL6">
    <w:name w:val="WW_CharLFO116LVL6"/>
    <w:rsid w:val="00586ABE"/>
    <w:rPr>
      <w:rFonts w:ascii="Wingdings" w:hAnsi="Wingdings"/>
      <w:sz w:val="22"/>
    </w:rPr>
  </w:style>
  <w:style w:type="character" w:customStyle="1" w:styleId="WWCharLFO116LVL7">
    <w:name w:val="WW_CharLFO116LVL7"/>
    <w:rsid w:val="00586ABE"/>
    <w:rPr>
      <w:rFonts w:ascii="Symbol" w:hAnsi="Symbol"/>
      <w:sz w:val="22"/>
    </w:rPr>
  </w:style>
  <w:style w:type="character" w:customStyle="1" w:styleId="WWCharLFO116LVL8">
    <w:name w:val="WW_CharLFO116LVL8"/>
    <w:rsid w:val="00586ABE"/>
    <w:rPr>
      <w:rFonts w:ascii="Courier New" w:hAnsi="Courier New"/>
      <w:sz w:val="22"/>
    </w:rPr>
  </w:style>
  <w:style w:type="character" w:customStyle="1" w:styleId="WWCharLFO116LVL9">
    <w:name w:val="WW_CharLFO116LVL9"/>
    <w:rsid w:val="00586ABE"/>
    <w:rPr>
      <w:rFonts w:ascii="Wingdings" w:hAnsi="Wingdings"/>
      <w:sz w:val="22"/>
    </w:rPr>
  </w:style>
  <w:style w:type="character" w:customStyle="1" w:styleId="WWCharLFO117LVL11">
    <w:name w:val="WW_CharLFO117LVL1_1"/>
    <w:rsid w:val="00586ABE"/>
    <w:rPr>
      <w:rFonts w:ascii="Symbol" w:hAnsi="Symbol"/>
    </w:rPr>
  </w:style>
  <w:style w:type="character" w:customStyle="1" w:styleId="WWCharLFO117LVL21">
    <w:name w:val="WW_CharLFO117LVL2_1"/>
    <w:rsid w:val="00586ABE"/>
    <w:rPr>
      <w:rFonts w:ascii="Courier New" w:hAnsi="Courier New"/>
    </w:rPr>
  </w:style>
  <w:style w:type="character" w:customStyle="1" w:styleId="WWCharLFO117LVL31">
    <w:name w:val="WW_CharLFO117LVL3_1"/>
    <w:rsid w:val="00586ABE"/>
    <w:rPr>
      <w:rFonts w:ascii="Wingdings" w:hAnsi="Wingdings"/>
    </w:rPr>
  </w:style>
  <w:style w:type="character" w:customStyle="1" w:styleId="WWCharLFO117LVL41">
    <w:name w:val="WW_CharLFO117LVL4_1"/>
    <w:rsid w:val="00586ABE"/>
    <w:rPr>
      <w:rFonts w:ascii="Symbol" w:hAnsi="Symbol"/>
    </w:rPr>
  </w:style>
  <w:style w:type="character" w:customStyle="1" w:styleId="WWCharLFO117LVL51">
    <w:name w:val="WW_CharLFO117LVL5_1"/>
    <w:rsid w:val="00586ABE"/>
    <w:rPr>
      <w:rFonts w:ascii="Courier New" w:hAnsi="Courier New"/>
    </w:rPr>
  </w:style>
  <w:style w:type="character" w:customStyle="1" w:styleId="WWCharLFO117LVL61">
    <w:name w:val="WW_CharLFO117LVL6_1"/>
    <w:rsid w:val="00586ABE"/>
    <w:rPr>
      <w:rFonts w:ascii="Wingdings" w:hAnsi="Wingdings"/>
    </w:rPr>
  </w:style>
  <w:style w:type="character" w:customStyle="1" w:styleId="WWCharLFO117LVL71">
    <w:name w:val="WW_CharLFO117LVL7_1"/>
    <w:rsid w:val="00586ABE"/>
    <w:rPr>
      <w:rFonts w:ascii="Symbol" w:hAnsi="Symbol"/>
    </w:rPr>
  </w:style>
  <w:style w:type="character" w:customStyle="1" w:styleId="WWCharLFO117LVL81">
    <w:name w:val="WW_CharLFO117LVL8_1"/>
    <w:rsid w:val="00586ABE"/>
    <w:rPr>
      <w:rFonts w:ascii="Courier New" w:hAnsi="Courier New"/>
    </w:rPr>
  </w:style>
  <w:style w:type="character" w:customStyle="1" w:styleId="WWCharLFO117LVL91">
    <w:name w:val="WW_CharLFO117LVL9_1"/>
    <w:rsid w:val="00586ABE"/>
    <w:rPr>
      <w:rFonts w:ascii="Wingdings" w:hAnsi="Wingdings"/>
    </w:rPr>
  </w:style>
  <w:style w:type="character" w:customStyle="1" w:styleId="WWCharLFO118LVL11">
    <w:name w:val="WW_CharLFO118LVL1_1"/>
    <w:rsid w:val="00586ABE"/>
    <w:rPr>
      <w:rFonts w:ascii="Symbol" w:hAnsi="Symbol"/>
    </w:rPr>
  </w:style>
  <w:style w:type="character" w:customStyle="1" w:styleId="WWCharLFO118LVL21">
    <w:name w:val="WW_CharLFO118LVL2_1"/>
    <w:rsid w:val="00586ABE"/>
    <w:rPr>
      <w:rFonts w:ascii="Courier New" w:hAnsi="Courier New"/>
    </w:rPr>
  </w:style>
  <w:style w:type="character" w:customStyle="1" w:styleId="WWCharLFO118LVL31">
    <w:name w:val="WW_CharLFO118LVL3_1"/>
    <w:rsid w:val="00586ABE"/>
    <w:rPr>
      <w:rFonts w:ascii="Wingdings" w:hAnsi="Wingdings"/>
    </w:rPr>
  </w:style>
  <w:style w:type="character" w:customStyle="1" w:styleId="WWCharLFO118LVL41">
    <w:name w:val="WW_CharLFO118LVL4_1"/>
    <w:rsid w:val="00586ABE"/>
    <w:rPr>
      <w:rFonts w:ascii="Symbol" w:hAnsi="Symbol"/>
    </w:rPr>
  </w:style>
  <w:style w:type="character" w:customStyle="1" w:styleId="WWCharLFO118LVL51">
    <w:name w:val="WW_CharLFO118LVL5_1"/>
    <w:rsid w:val="00586ABE"/>
    <w:rPr>
      <w:rFonts w:ascii="Courier New" w:hAnsi="Courier New"/>
    </w:rPr>
  </w:style>
  <w:style w:type="character" w:customStyle="1" w:styleId="WWCharLFO118LVL61">
    <w:name w:val="WW_CharLFO118LVL6_1"/>
    <w:rsid w:val="00586ABE"/>
    <w:rPr>
      <w:rFonts w:ascii="Wingdings" w:hAnsi="Wingdings"/>
    </w:rPr>
  </w:style>
  <w:style w:type="character" w:customStyle="1" w:styleId="WWCharLFO118LVL71">
    <w:name w:val="WW_CharLFO118LVL7_1"/>
    <w:rsid w:val="00586ABE"/>
    <w:rPr>
      <w:rFonts w:ascii="Symbol" w:hAnsi="Symbol"/>
    </w:rPr>
  </w:style>
  <w:style w:type="character" w:customStyle="1" w:styleId="WWCharLFO118LVL81">
    <w:name w:val="WW_CharLFO118LVL8_1"/>
    <w:rsid w:val="00586ABE"/>
    <w:rPr>
      <w:rFonts w:ascii="Courier New" w:hAnsi="Courier New"/>
    </w:rPr>
  </w:style>
  <w:style w:type="character" w:customStyle="1" w:styleId="WWCharLFO118LVL91">
    <w:name w:val="WW_CharLFO118LVL9_1"/>
    <w:rsid w:val="00586ABE"/>
    <w:rPr>
      <w:rFonts w:ascii="Wingdings" w:hAnsi="Wingdings"/>
    </w:rPr>
  </w:style>
  <w:style w:type="character" w:customStyle="1" w:styleId="WWCharLFO119LVL11">
    <w:name w:val="WW_CharLFO119LVL1_1"/>
    <w:rsid w:val="00586ABE"/>
    <w:rPr>
      <w:rFonts w:ascii="Symbol" w:hAnsi="Symbol"/>
    </w:rPr>
  </w:style>
  <w:style w:type="character" w:customStyle="1" w:styleId="WWCharLFO119LVL21">
    <w:name w:val="WW_CharLFO119LVL2_1"/>
    <w:rsid w:val="00586ABE"/>
    <w:rPr>
      <w:rFonts w:ascii="Courier New" w:hAnsi="Courier New"/>
    </w:rPr>
  </w:style>
  <w:style w:type="character" w:customStyle="1" w:styleId="WWCharLFO119LVL31">
    <w:name w:val="WW_CharLFO119LVL3_1"/>
    <w:rsid w:val="00586ABE"/>
    <w:rPr>
      <w:rFonts w:ascii="Wingdings" w:hAnsi="Wingdings"/>
    </w:rPr>
  </w:style>
  <w:style w:type="character" w:customStyle="1" w:styleId="WWCharLFO119LVL41">
    <w:name w:val="WW_CharLFO119LVL4_1"/>
    <w:rsid w:val="00586ABE"/>
    <w:rPr>
      <w:rFonts w:ascii="Symbol" w:hAnsi="Symbol"/>
    </w:rPr>
  </w:style>
  <w:style w:type="character" w:customStyle="1" w:styleId="WWCharLFO119LVL51">
    <w:name w:val="WW_CharLFO119LVL5_1"/>
    <w:rsid w:val="00586ABE"/>
    <w:rPr>
      <w:rFonts w:ascii="Courier New" w:hAnsi="Courier New"/>
    </w:rPr>
  </w:style>
  <w:style w:type="character" w:customStyle="1" w:styleId="WWCharLFO119LVL61">
    <w:name w:val="WW_CharLFO119LVL6_1"/>
    <w:rsid w:val="00586ABE"/>
    <w:rPr>
      <w:rFonts w:ascii="Wingdings" w:hAnsi="Wingdings"/>
    </w:rPr>
  </w:style>
  <w:style w:type="character" w:customStyle="1" w:styleId="WWCharLFO119LVL71">
    <w:name w:val="WW_CharLFO119LVL7_1"/>
    <w:rsid w:val="00586ABE"/>
    <w:rPr>
      <w:rFonts w:ascii="Symbol" w:hAnsi="Symbol"/>
    </w:rPr>
  </w:style>
  <w:style w:type="character" w:customStyle="1" w:styleId="WWCharLFO119LVL81">
    <w:name w:val="WW_CharLFO119LVL8_1"/>
    <w:rsid w:val="00586ABE"/>
    <w:rPr>
      <w:rFonts w:ascii="Courier New" w:hAnsi="Courier New"/>
    </w:rPr>
  </w:style>
  <w:style w:type="character" w:customStyle="1" w:styleId="WWCharLFO119LVL91">
    <w:name w:val="WW_CharLFO119LVL9_1"/>
    <w:rsid w:val="00586ABE"/>
    <w:rPr>
      <w:rFonts w:ascii="Wingdings" w:hAnsi="Wingdings"/>
    </w:rPr>
  </w:style>
  <w:style w:type="character" w:customStyle="1" w:styleId="WWCharLFO120LVL1">
    <w:name w:val="WW_CharLFO120LVL1"/>
    <w:rsid w:val="00586ABE"/>
    <w:rPr>
      <w:rFonts w:ascii="Symbol" w:hAnsi="Symbol"/>
    </w:rPr>
  </w:style>
  <w:style w:type="character" w:customStyle="1" w:styleId="WWCharLFO120LVL2">
    <w:name w:val="WW_CharLFO120LVL2"/>
    <w:rsid w:val="00586ABE"/>
    <w:rPr>
      <w:rFonts w:ascii="Courier New" w:hAnsi="Courier New"/>
    </w:rPr>
  </w:style>
  <w:style w:type="character" w:customStyle="1" w:styleId="WWCharLFO120LVL3">
    <w:name w:val="WW_CharLFO120LVL3"/>
    <w:rsid w:val="00586ABE"/>
    <w:rPr>
      <w:rFonts w:ascii="Wingdings" w:hAnsi="Wingdings"/>
    </w:rPr>
  </w:style>
  <w:style w:type="character" w:customStyle="1" w:styleId="WWCharLFO120LVL4">
    <w:name w:val="WW_CharLFO120LVL4"/>
    <w:rsid w:val="00586ABE"/>
    <w:rPr>
      <w:rFonts w:ascii="Symbol" w:hAnsi="Symbol"/>
    </w:rPr>
  </w:style>
  <w:style w:type="character" w:customStyle="1" w:styleId="WWCharLFO120LVL5">
    <w:name w:val="WW_CharLFO120LVL5"/>
    <w:rsid w:val="00586ABE"/>
    <w:rPr>
      <w:rFonts w:ascii="Courier New" w:hAnsi="Courier New"/>
    </w:rPr>
  </w:style>
  <w:style w:type="character" w:customStyle="1" w:styleId="WWCharLFO120LVL6">
    <w:name w:val="WW_CharLFO120LVL6"/>
    <w:rsid w:val="00586ABE"/>
    <w:rPr>
      <w:rFonts w:ascii="Wingdings" w:hAnsi="Wingdings"/>
    </w:rPr>
  </w:style>
  <w:style w:type="character" w:customStyle="1" w:styleId="WWCharLFO120LVL7">
    <w:name w:val="WW_CharLFO120LVL7"/>
    <w:rsid w:val="00586ABE"/>
    <w:rPr>
      <w:rFonts w:ascii="Symbol" w:hAnsi="Symbol"/>
    </w:rPr>
  </w:style>
  <w:style w:type="character" w:customStyle="1" w:styleId="WWCharLFO120LVL8">
    <w:name w:val="WW_CharLFO120LVL8"/>
    <w:rsid w:val="00586ABE"/>
    <w:rPr>
      <w:rFonts w:ascii="Courier New" w:hAnsi="Courier New"/>
    </w:rPr>
  </w:style>
  <w:style w:type="character" w:customStyle="1" w:styleId="WWCharLFO120LVL9">
    <w:name w:val="WW_CharLFO120LVL9"/>
    <w:rsid w:val="00586ABE"/>
    <w:rPr>
      <w:rFonts w:ascii="Wingdings" w:hAnsi="Wingdings"/>
    </w:rPr>
  </w:style>
  <w:style w:type="character" w:customStyle="1" w:styleId="WWCharLFO121LVL1">
    <w:name w:val="WW_CharLFO121LVL1"/>
    <w:rsid w:val="00586ABE"/>
    <w:rPr>
      <w:rFonts w:ascii="Symbol" w:hAnsi="Symbol"/>
    </w:rPr>
  </w:style>
  <w:style w:type="character" w:customStyle="1" w:styleId="WWCharLFO121LVL2">
    <w:name w:val="WW_CharLFO121LVL2"/>
    <w:rsid w:val="00586ABE"/>
    <w:rPr>
      <w:rFonts w:ascii="Courier New" w:hAnsi="Courier New"/>
    </w:rPr>
  </w:style>
  <w:style w:type="character" w:customStyle="1" w:styleId="WWCharLFO121LVL3">
    <w:name w:val="WW_CharLFO121LVL3"/>
    <w:rsid w:val="00586ABE"/>
    <w:rPr>
      <w:rFonts w:ascii="Wingdings" w:hAnsi="Wingdings"/>
    </w:rPr>
  </w:style>
  <w:style w:type="character" w:customStyle="1" w:styleId="WWCharLFO121LVL4">
    <w:name w:val="WW_CharLFO121LVL4"/>
    <w:rsid w:val="00586ABE"/>
    <w:rPr>
      <w:rFonts w:ascii="Symbol" w:hAnsi="Symbol"/>
    </w:rPr>
  </w:style>
  <w:style w:type="character" w:customStyle="1" w:styleId="WWCharLFO121LVL5">
    <w:name w:val="WW_CharLFO121LVL5"/>
    <w:rsid w:val="00586ABE"/>
    <w:rPr>
      <w:rFonts w:ascii="Courier New" w:hAnsi="Courier New"/>
    </w:rPr>
  </w:style>
  <w:style w:type="character" w:customStyle="1" w:styleId="WWCharLFO121LVL6">
    <w:name w:val="WW_CharLFO121LVL6"/>
    <w:rsid w:val="00586ABE"/>
    <w:rPr>
      <w:rFonts w:ascii="Wingdings" w:hAnsi="Wingdings"/>
    </w:rPr>
  </w:style>
  <w:style w:type="character" w:customStyle="1" w:styleId="WWCharLFO121LVL7">
    <w:name w:val="WW_CharLFO121LVL7"/>
    <w:rsid w:val="00586ABE"/>
    <w:rPr>
      <w:rFonts w:ascii="Symbol" w:hAnsi="Symbol"/>
    </w:rPr>
  </w:style>
  <w:style w:type="character" w:customStyle="1" w:styleId="WWCharLFO121LVL8">
    <w:name w:val="WW_CharLFO121LVL8"/>
    <w:rsid w:val="00586ABE"/>
    <w:rPr>
      <w:rFonts w:ascii="Courier New" w:hAnsi="Courier New"/>
    </w:rPr>
  </w:style>
  <w:style w:type="character" w:customStyle="1" w:styleId="WWCharLFO121LVL9">
    <w:name w:val="WW_CharLFO121LVL9"/>
    <w:rsid w:val="00586ABE"/>
    <w:rPr>
      <w:rFonts w:ascii="Wingdings" w:hAnsi="Wingdings"/>
    </w:rPr>
  </w:style>
  <w:style w:type="character" w:customStyle="1" w:styleId="WWCharLFO122LVL1">
    <w:name w:val="WW_CharLFO122LVL1"/>
    <w:rsid w:val="00586ABE"/>
    <w:rPr>
      <w:rFonts w:ascii="Symbol" w:hAnsi="Symbol"/>
    </w:rPr>
  </w:style>
  <w:style w:type="character" w:customStyle="1" w:styleId="WWCharLFO122LVL2">
    <w:name w:val="WW_CharLFO122LVL2"/>
    <w:rsid w:val="00586ABE"/>
    <w:rPr>
      <w:rFonts w:ascii="Courier New" w:hAnsi="Courier New"/>
    </w:rPr>
  </w:style>
  <w:style w:type="character" w:customStyle="1" w:styleId="WWCharLFO122LVL3">
    <w:name w:val="WW_CharLFO122LVL3"/>
    <w:rsid w:val="00586ABE"/>
    <w:rPr>
      <w:rFonts w:ascii="Wingdings" w:hAnsi="Wingdings"/>
    </w:rPr>
  </w:style>
  <w:style w:type="character" w:customStyle="1" w:styleId="WWCharLFO122LVL4">
    <w:name w:val="WW_CharLFO122LVL4"/>
    <w:rsid w:val="00586ABE"/>
    <w:rPr>
      <w:rFonts w:ascii="Symbol" w:hAnsi="Symbol"/>
    </w:rPr>
  </w:style>
  <w:style w:type="character" w:customStyle="1" w:styleId="WWCharLFO122LVL5">
    <w:name w:val="WW_CharLFO122LVL5"/>
    <w:rsid w:val="00586ABE"/>
    <w:rPr>
      <w:rFonts w:ascii="Courier New" w:hAnsi="Courier New"/>
    </w:rPr>
  </w:style>
  <w:style w:type="character" w:customStyle="1" w:styleId="WWCharLFO122LVL6">
    <w:name w:val="WW_CharLFO122LVL6"/>
    <w:rsid w:val="00586ABE"/>
    <w:rPr>
      <w:rFonts w:ascii="Wingdings" w:hAnsi="Wingdings"/>
    </w:rPr>
  </w:style>
  <w:style w:type="character" w:customStyle="1" w:styleId="WWCharLFO122LVL7">
    <w:name w:val="WW_CharLFO122LVL7"/>
    <w:rsid w:val="00586ABE"/>
    <w:rPr>
      <w:rFonts w:ascii="Symbol" w:hAnsi="Symbol"/>
    </w:rPr>
  </w:style>
  <w:style w:type="character" w:customStyle="1" w:styleId="WWCharLFO122LVL8">
    <w:name w:val="WW_CharLFO122LVL8"/>
    <w:rsid w:val="00586ABE"/>
    <w:rPr>
      <w:rFonts w:ascii="Courier New" w:hAnsi="Courier New"/>
    </w:rPr>
  </w:style>
  <w:style w:type="character" w:customStyle="1" w:styleId="WWCharLFO122LVL9">
    <w:name w:val="WW_CharLFO122LVL9"/>
    <w:rsid w:val="00586ABE"/>
    <w:rPr>
      <w:rFonts w:ascii="Wingdings" w:hAnsi="Wingdings"/>
    </w:rPr>
  </w:style>
  <w:style w:type="character" w:customStyle="1" w:styleId="WWCharLFO123LVL1">
    <w:name w:val="WW_CharLFO123LVL1"/>
    <w:rsid w:val="00586ABE"/>
    <w:rPr>
      <w:rFonts w:ascii="Symbol" w:hAnsi="Symbol"/>
    </w:rPr>
  </w:style>
  <w:style w:type="character" w:customStyle="1" w:styleId="WWCharLFO123LVL2">
    <w:name w:val="WW_CharLFO123LVL2"/>
    <w:rsid w:val="00586ABE"/>
    <w:rPr>
      <w:rFonts w:ascii="Courier New" w:hAnsi="Courier New"/>
    </w:rPr>
  </w:style>
  <w:style w:type="character" w:customStyle="1" w:styleId="WWCharLFO123LVL3">
    <w:name w:val="WW_CharLFO123LVL3"/>
    <w:rsid w:val="00586ABE"/>
    <w:rPr>
      <w:rFonts w:ascii="Wingdings" w:hAnsi="Wingdings"/>
    </w:rPr>
  </w:style>
  <w:style w:type="character" w:customStyle="1" w:styleId="WWCharLFO123LVL4">
    <w:name w:val="WW_CharLFO123LVL4"/>
    <w:rsid w:val="00586ABE"/>
    <w:rPr>
      <w:rFonts w:ascii="Symbol" w:hAnsi="Symbol"/>
    </w:rPr>
  </w:style>
  <w:style w:type="character" w:customStyle="1" w:styleId="WWCharLFO123LVL5">
    <w:name w:val="WW_CharLFO123LVL5"/>
    <w:rsid w:val="00586ABE"/>
    <w:rPr>
      <w:rFonts w:ascii="Courier New" w:hAnsi="Courier New"/>
    </w:rPr>
  </w:style>
  <w:style w:type="character" w:customStyle="1" w:styleId="WWCharLFO123LVL6">
    <w:name w:val="WW_CharLFO123LVL6"/>
    <w:rsid w:val="00586ABE"/>
    <w:rPr>
      <w:rFonts w:ascii="Wingdings" w:hAnsi="Wingdings"/>
    </w:rPr>
  </w:style>
  <w:style w:type="character" w:customStyle="1" w:styleId="WWCharLFO123LVL7">
    <w:name w:val="WW_CharLFO123LVL7"/>
    <w:rsid w:val="00586ABE"/>
    <w:rPr>
      <w:rFonts w:ascii="Symbol" w:hAnsi="Symbol"/>
    </w:rPr>
  </w:style>
  <w:style w:type="character" w:customStyle="1" w:styleId="WWCharLFO123LVL8">
    <w:name w:val="WW_CharLFO123LVL8"/>
    <w:rsid w:val="00586ABE"/>
    <w:rPr>
      <w:rFonts w:ascii="Courier New" w:hAnsi="Courier New"/>
    </w:rPr>
  </w:style>
  <w:style w:type="character" w:customStyle="1" w:styleId="WWCharLFO123LVL9">
    <w:name w:val="WW_CharLFO123LVL9"/>
    <w:rsid w:val="00586ABE"/>
    <w:rPr>
      <w:rFonts w:ascii="Wingdings" w:hAnsi="Wingdings"/>
    </w:rPr>
  </w:style>
  <w:style w:type="character" w:customStyle="1" w:styleId="WWCharLFO124LVL1">
    <w:name w:val="WW_CharLFO124LVL1"/>
    <w:rsid w:val="00586ABE"/>
    <w:rPr>
      <w:rFonts w:ascii="Symbol" w:hAnsi="Symbol"/>
    </w:rPr>
  </w:style>
  <w:style w:type="character" w:customStyle="1" w:styleId="WWCharLFO124LVL2">
    <w:name w:val="WW_CharLFO124LVL2"/>
    <w:rsid w:val="00586ABE"/>
    <w:rPr>
      <w:rFonts w:ascii="Courier New" w:hAnsi="Courier New"/>
    </w:rPr>
  </w:style>
  <w:style w:type="character" w:customStyle="1" w:styleId="WWCharLFO124LVL3">
    <w:name w:val="WW_CharLFO124LVL3"/>
    <w:rsid w:val="00586ABE"/>
    <w:rPr>
      <w:rFonts w:ascii="Wingdings" w:hAnsi="Wingdings"/>
    </w:rPr>
  </w:style>
  <w:style w:type="character" w:customStyle="1" w:styleId="WWCharLFO124LVL4">
    <w:name w:val="WW_CharLFO124LVL4"/>
    <w:rsid w:val="00586ABE"/>
    <w:rPr>
      <w:rFonts w:ascii="Symbol" w:hAnsi="Symbol"/>
    </w:rPr>
  </w:style>
  <w:style w:type="character" w:customStyle="1" w:styleId="WWCharLFO124LVL5">
    <w:name w:val="WW_CharLFO124LVL5"/>
    <w:rsid w:val="00586ABE"/>
    <w:rPr>
      <w:rFonts w:ascii="Courier New" w:hAnsi="Courier New"/>
    </w:rPr>
  </w:style>
  <w:style w:type="character" w:customStyle="1" w:styleId="WWCharLFO124LVL6">
    <w:name w:val="WW_CharLFO124LVL6"/>
    <w:rsid w:val="00586ABE"/>
    <w:rPr>
      <w:rFonts w:ascii="Wingdings" w:hAnsi="Wingdings"/>
    </w:rPr>
  </w:style>
  <w:style w:type="character" w:customStyle="1" w:styleId="WWCharLFO124LVL7">
    <w:name w:val="WW_CharLFO124LVL7"/>
    <w:rsid w:val="00586ABE"/>
    <w:rPr>
      <w:rFonts w:ascii="Symbol" w:hAnsi="Symbol"/>
    </w:rPr>
  </w:style>
  <w:style w:type="character" w:customStyle="1" w:styleId="WWCharLFO124LVL8">
    <w:name w:val="WW_CharLFO124LVL8"/>
    <w:rsid w:val="00586ABE"/>
    <w:rPr>
      <w:rFonts w:ascii="Courier New" w:hAnsi="Courier New"/>
    </w:rPr>
  </w:style>
  <w:style w:type="character" w:customStyle="1" w:styleId="WWCharLFO124LVL9">
    <w:name w:val="WW_CharLFO124LVL9"/>
    <w:rsid w:val="00586ABE"/>
    <w:rPr>
      <w:rFonts w:ascii="Wingdings" w:hAnsi="Wingdings"/>
    </w:rPr>
  </w:style>
  <w:style w:type="numbering" w:customStyle="1" w:styleId="Bezlisty1">
    <w:name w:val="Bez listy1"/>
    <w:next w:val="Bezlisty"/>
    <w:semiHidden/>
    <w:rsid w:val="00586ABE"/>
  </w:style>
  <w:style w:type="numbering" w:customStyle="1" w:styleId="WWOutlineListStyle15">
    <w:name w:val="WW_OutlineListStyle_15"/>
    <w:basedOn w:val="Bezlisty"/>
    <w:rsid w:val="00586ABE"/>
    <w:pPr>
      <w:numPr>
        <w:numId w:val="2"/>
      </w:numPr>
    </w:pPr>
  </w:style>
  <w:style w:type="numbering" w:customStyle="1" w:styleId="WWOutlineListStyle14">
    <w:name w:val="WW_OutlineListStyle_14"/>
    <w:basedOn w:val="Bezlisty"/>
    <w:rsid w:val="00586ABE"/>
    <w:pPr>
      <w:numPr>
        <w:numId w:val="3"/>
      </w:numPr>
    </w:pPr>
  </w:style>
  <w:style w:type="numbering" w:customStyle="1" w:styleId="WWOutlineListStyle13">
    <w:name w:val="WW_OutlineListStyle_13"/>
    <w:basedOn w:val="Bezlisty"/>
    <w:rsid w:val="00586ABE"/>
    <w:pPr>
      <w:numPr>
        <w:numId w:val="4"/>
      </w:numPr>
    </w:pPr>
  </w:style>
  <w:style w:type="numbering" w:customStyle="1" w:styleId="WWOutlineListStyle12">
    <w:name w:val="WW_OutlineListStyle_12"/>
    <w:basedOn w:val="Bezlisty"/>
    <w:rsid w:val="00586ABE"/>
    <w:pPr>
      <w:numPr>
        <w:numId w:val="5"/>
      </w:numPr>
    </w:pPr>
  </w:style>
  <w:style w:type="numbering" w:customStyle="1" w:styleId="WWOutlineListStyle11">
    <w:name w:val="WW_OutlineListStyle_11"/>
    <w:basedOn w:val="Bezlisty"/>
    <w:rsid w:val="00586ABE"/>
    <w:pPr>
      <w:numPr>
        <w:numId w:val="6"/>
      </w:numPr>
    </w:pPr>
  </w:style>
  <w:style w:type="numbering" w:customStyle="1" w:styleId="WWOutlineListStyle10">
    <w:name w:val="WW_OutlineListStyle_10"/>
    <w:basedOn w:val="Bezlisty"/>
    <w:rsid w:val="00586ABE"/>
    <w:pPr>
      <w:numPr>
        <w:numId w:val="7"/>
      </w:numPr>
    </w:pPr>
  </w:style>
  <w:style w:type="numbering" w:customStyle="1" w:styleId="WWOutlineListStyle9">
    <w:name w:val="WW_OutlineListStyle_9"/>
    <w:basedOn w:val="Bezlisty"/>
    <w:rsid w:val="00586ABE"/>
    <w:pPr>
      <w:numPr>
        <w:numId w:val="8"/>
      </w:numPr>
    </w:pPr>
  </w:style>
  <w:style w:type="numbering" w:customStyle="1" w:styleId="WWOutlineListStyle8">
    <w:name w:val="WW_OutlineListStyle_8"/>
    <w:basedOn w:val="Bezlisty"/>
    <w:rsid w:val="00586ABE"/>
    <w:pPr>
      <w:numPr>
        <w:numId w:val="9"/>
      </w:numPr>
    </w:pPr>
  </w:style>
  <w:style w:type="numbering" w:customStyle="1" w:styleId="WWOutlineListStyle7">
    <w:name w:val="WW_OutlineListStyle_7"/>
    <w:basedOn w:val="Bezlisty"/>
    <w:rsid w:val="00586ABE"/>
    <w:pPr>
      <w:numPr>
        <w:numId w:val="10"/>
      </w:numPr>
    </w:pPr>
  </w:style>
  <w:style w:type="numbering" w:customStyle="1" w:styleId="WWOutlineListStyle6">
    <w:name w:val="WW_OutlineListStyle_6"/>
    <w:basedOn w:val="Bezlisty"/>
    <w:rsid w:val="00586ABE"/>
    <w:pPr>
      <w:numPr>
        <w:numId w:val="11"/>
      </w:numPr>
    </w:pPr>
  </w:style>
  <w:style w:type="numbering" w:customStyle="1" w:styleId="WWOutlineListStyle5">
    <w:name w:val="WW_OutlineListStyle_5"/>
    <w:basedOn w:val="Bezlisty"/>
    <w:rsid w:val="00586ABE"/>
    <w:pPr>
      <w:numPr>
        <w:numId w:val="12"/>
      </w:numPr>
    </w:pPr>
  </w:style>
  <w:style w:type="numbering" w:customStyle="1" w:styleId="WWOutlineListStyle4">
    <w:name w:val="WW_OutlineListStyle_4"/>
    <w:basedOn w:val="Bezlisty"/>
    <w:rsid w:val="00586ABE"/>
    <w:pPr>
      <w:numPr>
        <w:numId w:val="13"/>
      </w:numPr>
    </w:pPr>
  </w:style>
  <w:style w:type="numbering" w:customStyle="1" w:styleId="WWOutlineListStyle3">
    <w:name w:val="WW_OutlineListStyle_3"/>
    <w:basedOn w:val="Bezlisty"/>
    <w:rsid w:val="00586ABE"/>
    <w:pPr>
      <w:numPr>
        <w:numId w:val="14"/>
      </w:numPr>
    </w:pPr>
  </w:style>
  <w:style w:type="numbering" w:customStyle="1" w:styleId="WWOutlineListStyle2">
    <w:name w:val="WW_OutlineListStyle_2"/>
    <w:basedOn w:val="Bezlisty"/>
    <w:rsid w:val="00586ABE"/>
    <w:pPr>
      <w:numPr>
        <w:numId w:val="15"/>
      </w:numPr>
    </w:pPr>
  </w:style>
  <w:style w:type="numbering" w:customStyle="1" w:styleId="WWOutlineListStyle1">
    <w:name w:val="WW_OutlineListStyle_1"/>
    <w:basedOn w:val="Bezlisty"/>
    <w:rsid w:val="00586ABE"/>
    <w:pPr>
      <w:numPr>
        <w:numId w:val="16"/>
      </w:numPr>
    </w:pPr>
  </w:style>
  <w:style w:type="numbering" w:customStyle="1" w:styleId="WWOutlineListStyle">
    <w:name w:val="WW_OutlineListStyle"/>
    <w:basedOn w:val="Bezlisty"/>
    <w:rsid w:val="00586ABE"/>
    <w:pPr>
      <w:numPr>
        <w:numId w:val="17"/>
      </w:numPr>
    </w:pPr>
  </w:style>
  <w:style w:type="numbering" w:customStyle="1" w:styleId="Bezlisty2">
    <w:name w:val="Bez listy2"/>
    <w:next w:val="Bezlisty"/>
    <w:semiHidden/>
    <w:unhideWhenUsed/>
    <w:rsid w:val="00586ABE"/>
  </w:style>
  <w:style w:type="table" w:styleId="Tabela-Siatka">
    <w:name w:val="Table Grid"/>
    <w:basedOn w:val="Standardowy"/>
    <w:uiPriority w:val="59"/>
    <w:rsid w:val="00586A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rzwzortekst">
    <w:name w:val="formularzwzortekst"/>
    <w:basedOn w:val="Normalny"/>
    <w:qFormat/>
    <w:rsid w:val="00EE5CC4"/>
    <w:pPr>
      <w:widowControl w:val="0"/>
      <w:suppressAutoHyphens w:val="0"/>
      <w:autoSpaceDE w:val="0"/>
      <w:adjustRightInd w:val="0"/>
      <w:spacing w:after="120" w:line="40" w:lineRule="atLeast"/>
      <w:jc w:val="both"/>
      <w:textAlignment w:val="auto"/>
    </w:pPr>
    <w:rPr>
      <w:rFonts w:cs="Arial"/>
      <w:color w:val="17365D"/>
      <w:sz w:val="18"/>
      <w:szCs w:val="18"/>
    </w:rPr>
  </w:style>
  <w:style w:type="paragraph" w:customStyle="1" w:styleId="WZORtekstWZOR">
    <w:name w:val="WZOR tekst (WZOR)"/>
    <w:basedOn w:val="Normalny"/>
    <w:uiPriority w:val="99"/>
    <w:rsid w:val="00751152"/>
    <w:pPr>
      <w:widowControl w:val="0"/>
      <w:suppressAutoHyphens w:val="0"/>
      <w:autoSpaceDE w:val="0"/>
      <w:adjustRightInd w:val="0"/>
      <w:spacing w:before="28" w:after="28" w:line="288" w:lineRule="auto"/>
      <w:jc w:val="both"/>
      <w:textAlignment w:val="auto"/>
    </w:pPr>
    <w:rPr>
      <w:rFonts w:ascii="CharterITCPro-Regular" w:hAnsi="CharterITCPro-Regular" w:cs="CharterITCPro-Regular"/>
      <w:color w:val="000000"/>
      <w:sz w:val="18"/>
      <w:szCs w:val="18"/>
    </w:rPr>
  </w:style>
  <w:style w:type="paragraph" w:customStyle="1" w:styleId="NoParagraphStyle">
    <w:name w:val="[No Paragraph Style]"/>
    <w:uiPriority w:val="99"/>
    <w:rsid w:val="00712BD3"/>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kern w:val="0"/>
      <w:sz w:val="24"/>
      <w:szCs w:val="24"/>
      <w:lang w:eastAsia="pl-PL"/>
      <w14:ligatures w14:val="none"/>
    </w:rPr>
  </w:style>
  <w:style w:type="paragraph" w:customStyle="1" w:styleId="TABELAtekstTABELA">
    <w:name w:val="TABELA tekst (TABELA)"/>
    <w:basedOn w:val="NoParagraphStyle"/>
    <w:uiPriority w:val="99"/>
    <w:rsid w:val="00712BD3"/>
    <w:pPr>
      <w:tabs>
        <w:tab w:val="left" w:pos="432"/>
      </w:tabs>
      <w:spacing w:after="28"/>
      <w:textAlignment w:val="baseline"/>
    </w:pPr>
    <w:rPr>
      <w:rFonts w:ascii="FranklinGothic-Book" w:hAnsi="FranklinGothic-Book" w:cs="FranklinGothic-Book"/>
      <w:sz w:val="18"/>
      <w:szCs w:val="18"/>
    </w:rPr>
  </w:style>
  <w:style w:type="paragraph" w:customStyle="1" w:styleId="WZORpodkropkamiWZOR">
    <w:name w:val="WZOR pod kropkami (WZOR)"/>
    <w:basedOn w:val="WZORtekstWZOR"/>
    <w:uiPriority w:val="99"/>
    <w:rsid w:val="00712BD3"/>
    <w:pPr>
      <w:spacing w:before="0"/>
      <w:jc w:val="left"/>
      <w:textAlignment w:val="center"/>
    </w:pPr>
    <w:rPr>
      <w:rFonts w:ascii="CharterITCPro-Italic" w:hAnsi="CharterITCPro-Italic" w:cs="CharterITCPro-Italic"/>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31290">
      <w:bodyDiv w:val="1"/>
      <w:marLeft w:val="0"/>
      <w:marRight w:val="0"/>
      <w:marTop w:val="0"/>
      <w:marBottom w:val="0"/>
      <w:divBdr>
        <w:top w:val="none" w:sz="0" w:space="0" w:color="auto"/>
        <w:left w:val="none" w:sz="0" w:space="0" w:color="auto"/>
        <w:bottom w:val="none" w:sz="0" w:space="0" w:color="auto"/>
        <w:right w:val="none" w:sz="0" w:space="0" w:color="auto"/>
      </w:divBdr>
    </w:div>
    <w:div w:id="343477566">
      <w:bodyDiv w:val="1"/>
      <w:marLeft w:val="0"/>
      <w:marRight w:val="0"/>
      <w:marTop w:val="0"/>
      <w:marBottom w:val="0"/>
      <w:divBdr>
        <w:top w:val="none" w:sz="0" w:space="0" w:color="auto"/>
        <w:left w:val="none" w:sz="0" w:space="0" w:color="auto"/>
        <w:bottom w:val="none" w:sz="0" w:space="0" w:color="auto"/>
        <w:right w:val="none" w:sz="0" w:space="0" w:color="auto"/>
      </w:divBdr>
      <w:divsChild>
        <w:div w:id="334192553">
          <w:marLeft w:val="0"/>
          <w:marRight w:val="0"/>
          <w:marTop w:val="0"/>
          <w:marBottom w:val="0"/>
          <w:divBdr>
            <w:top w:val="none" w:sz="0" w:space="0" w:color="auto"/>
            <w:left w:val="none" w:sz="0" w:space="0" w:color="auto"/>
            <w:bottom w:val="none" w:sz="0" w:space="0" w:color="auto"/>
            <w:right w:val="none" w:sz="0" w:space="0" w:color="auto"/>
          </w:divBdr>
          <w:divsChild>
            <w:div w:id="172040451">
              <w:marLeft w:val="0"/>
              <w:marRight w:val="0"/>
              <w:marTop w:val="0"/>
              <w:marBottom w:val="0"/>
              <w:divBdr>
                <w:top w:val="none" w:sz="0" w:space="0" w:color="auto"/>
                <w:left w:val="none" w:sz="0" w:space="0" w:color="auto"/>
                <w:bottom w:val="none" w:sz="0" w:space="0" w:color="auto"/>
                <w:right w:val="none" w:sz="0" w:space="0" w:color="auto"/>
              </w:divBdr>
            </w:div>
          </w:divsChild>
        </w:div>
        <w:div w:id="456678554">
          <w:marLeft w:val="0"/>
          <w:marRight w:val="0"/>
          <w:marTop w:val="0"/>
          <w:marBottom w:val="0"/>
          <w:divBdr>
            <w:top w:val="none" w:sz="0" w:space="0" w:color="auto"/>
            <w:left w:val="none" w:sz="0" w:space="0" w:color="auto"/>
            <w:bottom w:val="none" w:sz="0" w:space="0" w:color="auto"/>
            <w:right w:val="none" w:sz="0" w:space="0" w:color="auto"/>
          </w:divBdr>
          <w:divsChild>
            <w:div w:id="423957583">
              <w:marLeft w:val="0"/>
              <w:marRight w:val="0"/>
              <w:marTop w:val="0"/>
              <w:marBottom w:val="0"/>
              <w:divBdr>
                <w:top w:val="none" w:sz="0" w:space="0" w:color="auto"/>
                <w:left w:val="none" w:sz="0" w:space="0" w:color="auto"/>
                <w:bottom w:val="none" w:sz="0" w:space="0" w:color="auto"/>
                <w:right w:val="none" w:sz="0" w:space="0" w:color="auto"/>
              </w:divBdr>
            </w:div>
          </w:divsChild>
        </w:div>
        <w:div w:id="1371153404">
          <w:marLeft w:val="0"/>
          <w:marRight w:val="0"/>
          <w:marTop w:val="0"/>
          <w:marBottom w:val="0"/>
          <w:divBdr>
            <w:top w:val="none" w:sz="0" w:space="0" w:color="auto"/>
            <w:left w:val="none" w:sz="0" w:space="0" w:color="auto"/>
            <w:bottom w:val="none" w:sz="0" w:space="0" w:color="auto"/>
            <w:right w:val="none" w:sz="0" w:space="0" w:color="auto"/>
          </w:divBdr>
          <w:divsChild>
            <w:div w:id="329912039">
              <w:marLeft w:val="0"/>
              <w:marRight w:val="0"/>
              <w:marTop w:val="0"/>
              <w:marBottom w:val="0"/>
              <w:divBdr>
                <w:top w:val="none" w:sz="0" w:space="0" w:color="auto"/>
                <w:left w:val="none" w:sz="0" w:space="0" w:color="auto"/>
                <w:bottom w:val="none" w:sz="0" w:space="0" w:color="auto"/>
                <w:right w:val="none" w:sz="0" w:space="0" w:color="auto"/>
              </w:divBdr>
            </w:div>
          </w:divsChild>
        </w:div>
        <w:div w:id="1484930843">
          <w:marLeft w:val="0"/>
          <w:marRight w:val="0"/>
          <w:marTop w:val="0"/>
          <w:marBottom w:val="0"/>
          <w:divBdr>
            <w:top w:val="none" w:sz="0" w:space="0" w:color="auto"/>
            <w:left w:val="none" w:sz="0" w:space="0" w:color="auto"/>
            <w:bottom w:val="none" w:sz="0" w:space="0" w:color="auto"/>
            <w:right w:val="none" w:sz="0" w:space="0" w:color="auto"/>
          </w:divBdr>
          <w:divsChild>
            <w:div w:id="129711591">
              <w:marLeft w:val="0"/>
              <w:marRight w:val="0"/>
              <w:marTop w:val="0"/>
              <w:marBottom w:val="0"/>
              <w:divBdr>
                <w:top w:val="none" w:sz="0" w:space="0" w:color="auto"/>
                <w:left w:val="none" w:sz="0" w:space="0" w:color="auto"/>
                <w:bottom w:val="none" w:sz="0" w:space="0" w:color="auto"/>
                <w:right w:val="none" w:sz="0" w:space="0" w:color="auto"/>
              </w:divBdr>
            </w:div>
          </w:divsChild>
        </w:div>
        <w:div w:id="1809665350">
          <w:marLeft w:val="0"/>
          <w:marRight w:val="0"/>
          <w:marTop w:val="0"/>
          <w:marBottom w:val="0"/>
          <w:divBdr>
            <w:top w:val="none" w:sz="0" w:space="0" w:color="auto"/>
            <w:left w:val="none" w:sz="0" w:space="0" w:color="auto"/>
            <w:bottom w:val="none" w:sz="0" w:space="0" w:color="auto"/>
            <w:right w:val="none" w:sz="0" w:space="0" w:color="auto"/>
          </w:divBdr>
          <w:divsChild>
            <w:div w:id="923758112">
              <w:marLeft w:val="0"/>
              <w:marRight w:val="0"/>
              <w:marTop w:val="0"/>
              <w:marBottom w:val="0"/>
              <w:divBdr>
                <w:top w:val="none" w:sz="0" w:space="0" w:color="auto"/>
                <w:left w:val="none" w:sz="0" w:space="0" w:color="auto"/>
                <w:bottom w:val="none" w:sz="0" w:space="0" w:color="auto"/>
                <w:right w:val="none" w:sz="0" w:space="0" w:color="auto"/>
              </w:divBdr>
            </w:div>
          </w:divsChild>
        </w:div>
        <w:div w:id="2097746012">
          <w:marLeft w:val="0"/>
          <w:marRight w:val="0"/>
          <w:marTop w:val="0"/>
          <w:marBottom w:val="0"/>
          <w:divBdr>
            <w:top w:val="none" w:sz="0" w:space="0" w:color="auto"/>
            <w:left w:val="none" w:sz="0" w:space="0" w:color="auto"/>
            <w:bottom w:val="none" w:sz="0" w:space="0" w:color="auto"/>
            <w:right w:val="none" w:sz="0" w:space="0" w:color="auto"/>
          </w:divBdr>
          <w:divsChild>
            <w:div w:id="1817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7222">
      <w:bodyDiv w:val="1"/>
      <w:marLeft w:val="0"/>
      <w:marRight w:val="0"/>
      <w:marTop w:val="0"/>
      <w:marBottom w:val="0"/>
      <w:divBdr>
        <w:top w:val="none" w:sz="0" w:space="0" w:color="auto"/>
        <w:left w:val="none" w:sz="0" w:space="0" w:color="auto"/>
        <w:bottom w:val="none" w:sz="0" w:space="0" w:color="auto"/>
        <w:right w:val="none" w:sz="0" w:space="0" w:color="auto"/>
      </w:divBdr>
    </w:div>
    <w:div w:id="412699706">
      <w:bodyDiv w:val="1"/>
      <w:marLeft w:val="0"/>
      <w:marRight w:val="0"/>
      <w:marTop w:val="0"/>
      <w:marBottom w:val="0"/>
      <w:divBdr>
        <w:top w:val="none" w:sz="0" w:space="0" w:color="auto"/>
        <w:left w:val="none" w:sz="0" w:space="0" w:color="auto"/>
        <w:bottom w:val="none" w:sz="0" w:space="0" w:color="auto"/>
        <w:right w:val="none" w:sz="0" w:space="0" w:color="auto"/>
      </w:divBdr>
    </w:div>
    <w:div w:id="500659122">
      <w:bodyDiv w:val="1"/>
      <w:marLeft w:val="0"/>
      <w:marRight w:val="0"/>
      <w:marTop w:val="0"/>
      <w:marBottom w:val="0"/>
      <w:divBdr>
        <w:top w:val="none" w:sz="0" w:space="0" w:color="auto"/>
        <w:left w:val="none" w:sz="0" w:space="0" w:color="auto"/>
        <w:bottom w:val="none" w:sz="0" w:space="0" w:color="auto"/>
        <w:right w:val="none" w:sz="0" w:space="0" w:color="auto"/>
      </w:divBdr>
    </w:div>
    <w:div w:id="637147685">
      <w:bodyDiv w:val="1"/>
      <w:marLeft w:val="0"/>
      <w:marRight w:val="0"/>
      <w:marTop w:val="0"/>
      <w:marBottom w:val="0"/>
      <w:divBdr>
        <w:top w:val="none" w:sz="0" w:space="0" w:color="auto"/>
        <w:left w:val="none" w:sz="0" w:space="0" w:color="auto"/>
        <w:bottom w:val="none" w:sz="0" w:space="0" w:color="auto"/>
        <w:right w:val="none" w:sz="0" w:space="0" w:color="auto"/>
      </w:divBdr>
    </w:div>
    <w:div w:id="1181554315">
      <w:bodyDiv w:val="1"/>
      <w:marLeft w:val="0"/>
      <w:marRight w:val="0"/>
      <w:marTop w:val="0"/>
      <w:marBottom w:val="0"/>
      <w:divBdr>
        <w:top w:val="none" w:sz="0" w:space="0" w:color="auto"/>
        <w:left w:val="none" w:sz="0" w:space="0" w:color="auto"/>
        <w:bottom w:val="none" w:sz="0" w:space="0" w:color="auto"/>
        <w:right w:val="none" w:sz="0" w:space="0" w:color="auto"/>
      </w:divBdr>
      <w:divsChild>
        <w:div w:id="163711556">
          <w:marLeft w:val="0"/>
          <w:marRight w:val="0"/>
          <w:marTop w:val="0"/>
          <w:marBottom w:val="0"/>
          <w:divBdr>
            <w:top w:val="none" w:sz="0" w:space="0" w:color="auto"/>
            <w:left w:val="none" w:sz="0" w:space="0" w:color="auto"/>
            <w:bottom w:val="none" w:sz="0" w:space="0" w:color="auto"/>
            <w:right w:val="none" w:sz="0" w:space="0" w:color="auto"/>
          </w:divBdr>
          <w:divsChild>
            <w:div w:id="182597442">
              <w:marLeft w:val="0"/>
              <w:marRight w:val="0"/>
              <w:marTop w:val="0"/>
              <w:marBottom w:val="0"/>
              <w:divBdr>
                <w:top w:val="none" w:sz="0" w:space="0" w:color="auto"/>
                <w:left w:val="none" w:sz="0" w:space="0" w:color="auto"/>
                <w:bottom w:val="none" w:sz="0" w:space="0" w:color="auto"/>
                <w:right w:val="none" w:sz="0" w:space="0" w:color="auto"/>
              </w:divBdr>
            </w:div>
          </w:divsChild>
        </w:div>
        <w:div w:id="362023130">
          <w:marLeft w:val="0"/>
          <w:marRight w:val="0"/>
          <w:marTop w:val="0"/>
          <w:marBottom w:val="0"/>
          <w:divBdr>
            <w:top w:val="none" w:sz="0" w:space="0" w:color="auto"/>
            <w:left w:val="none" w:sz="0" w:space="0" w:color="auto"/>
            <w:bottom w:val="none" w:sz="0" w:space="0" w:color="auto"/>
            <w:right w:val="none" w:sz="0" w:space="0" w:color="auto"/>
          </w:divBdr>
          <w:divsChild>
            <w:div w:id="1829862129">
              <w:marLeft w:val="0"/>
              <w:marRight w:val="0"/>
              <w:marTop w:val="0"/>
              <w:marBottom w:val="0"/>
              <w:divBdr>
                <w:top w:val="none" w:sz="0" w:space="0" w:color="auto"/>
                <w:left w:val="none" w:sz="0" w:space="0" w:color="auto"/>
                <w:bottom w:val="none" w:sz="0" w:space="0" w:color="auto"/>
                <w:right w:val="none" w:sz="0" w:space="0" w:color="auto"/>
              </w:divBdr>
            </w:div>
          </w:divsChild>
        </w:div>
        <w:div w:id="684944655">
          <w:marLeft w:val="0"/>
          <w:marRight w:val="0"/>
          <w:marTop w:val="0"/>
          <w:marBottom w:val="0"/>
          <w:divBdr>
            <w:top w:val="none" w:sz="0" w:space="0" w:color="auto"/>
            <w:left w:val="none" w:sz="0" w:space="0" w:color="auto"/>
            <w:bottom w:val="none" w:sz="0" w:space="0" w:color="auto"/>
            <w:right w:val="none" w:sz="0" w:space="0" w:color="auto"/>
          </w:divBdr>
          <w:divsChild>
            <w:div w:id="1736272034">
              <w:marLeft w:val="0"/>
              <w:marRight w:val="0"/>
              <w:marTop w:val="0"/>
              <w:marBottom w:val="0"/>
              <w:divBdr>
                <w:top w:val="none" w:sz="0" w:space="0" w:color="auto"/>
                <w:left w:val="none" w:sz="0" w:space="0" w:color="auto"/>
                <w:bottom w:val="none" w:sz="0" w:space="0" w:color="auto"/>
                <w:right w:val="none" w:sz="0" w:space="0" w:color="auto"/>
              </w:divBdr>
            </w:div>
          </w:divsChild>
        </w:div>
        <w:div w:id="995305000">
          <w:marLeft w:val="0"/>
          <w:marRight w:val="0"/>
          <w:marTop w:val="0"/>
          <w:marBottom w:val="0"/>
          <w:divBdr>
            <w:top w:val="none" w:sz="0" w:space="0" w:color="auto"/>
            <w:left w:val="none" w:sz="0" w:space="0" w:color="auto"/>
            <w:bottom w:val="none" w:sz="0" w:space="0" w:color="auto"/>
            <w:right w:val="none" w:sz="0" w:space="0" w:color="auto"/>
          </w:divBdr>
          <w:divsChild>
            <w:div w:id="241762522">
              <w:marLeft w:val="0"/>
              <w:marRight w:val="0"/>
              <w:marTop w:val="0"/>
              <w:marBottom w:val="0"/>
              <w:divBdr>
                <w:top w:val="none" w:sz="0" w:space="0" w:color="auto"/>
                <w:left w:val="none" w:sz="0" w:space="0" w:color="auto"/>
                <w:bottom w:val="none" w:sz="0" w:space="0" w:color="auto"/>
                <w:right w:val="none" w:sz="0" w:space="0" w:color="auto"/>
              </w:divBdr>
            </w:div>
          </w:divsChild>
        </w:div>
        <w:div w:id="1064256429">
          <w:marLeft w:val="0"/>
          <w:marRight w:val="0"/>
          <w:marTop w:val="0"/>
          <w:marBottom w:val="0"/>
          <w:divBdr>
            <w:top w:val="none" w:sz="0" w:space="0" w:color="auto"/>
            <w:left w:val="none" w:sz="0" w:space="0" w:color="auto"/>
            <w:bottom w:val="none" w:sz="0" w:space="0" w:color="auto"/>
            <w:right w:val="none" w:sz="0" w:space="0" w:color="auto"/>
          </w:divBdr>
          <w:divsChild>
            <w:div w:id="55398981">
              <w:marLeft w:val="0"/>
              <w:marRight w:val="0"/>
              <w:marTop w:val="0"/>
              <w:marBottom w:val="0"/>
              <w:divBdr>
                <w:top w:val="none" w:sz="0" w:space="0" w:color="auto"/>
                <w:left w:val="none" w:sz="0" w:space="0" w:color="auto"/>
                <w:bottom w:val="none" w:sz="0" w:space="0" w:color="auto"/>
                <w:right w:val="none" w:sz="0" w:space="0" w:color="auto"/>
              </w:divBdr>
            </w:div>
          </w:divsChild>
        </w:div>
        <w:div w:id="2093354027">
          <w:marLeft w:val="0"/>
          <w:marRight w:val="0"/>
          <w:marTop w:val="0"/>
          <w:marBottom w:val="0"/>
          <w:divBdr>
            <w:top w:val="none" w:sz="0" w:space="0" w:color="auto"/>
            <w:left w:val="none" w:sz="0" w:space="0" w:color="auto"/>
            <w:bottom w:val="none" w:sz="0" w:space="0" w:color="auto"/>
            <w:right w:val="none" w:sz="0" w:space="0" w:color="auto"/>
          </w:divBdr>
          <w:divsChild>
            <w:div w:id="13473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7288">
      <w:bodyDiv w:val="1"/>
      <w:marLeft w:val="0"/>
      <w:marRight w:val="0"/>
      <w:marTop w:val="0"/>
      <w:marBottom w:val="0"/>
      <w:divBdr>
        <w:top w:val="none" w:sz="0" w:space="0" w:color="auto"/>
        <w:left w:val="none" w:sz="0" w:space="0" w:color="auto"/>
        <w:bottom w:val="none" w:sz="0" w:space="0" w:color="auto"/>
        <w:right w:val="none" w:sz="0" w:space="0" w:color="auto"/>
      </w:divBdr>
    </w:div>
    <w:div w:id="1675912901">
      <w:bodyDiv w:val="1"/>
      <w:marLeft w:val="0"/>
      <w:marRight w:val="0"/>
      <w:marTop w:val="0"/>
      <w:marBottom w:val="0"/>
      <w:divBdr>
        <w:top w:val="none" w:sz="0" w:space="0" w:color="auto"/>
        <w:left w:val="none" w:sz="0" w:space="0" w:color="auto"/>
        <w:bottom w:val="none" w:sz="0" w:space="0" w:color="auto"/>
        <w:right w:val="none" w:sz="0" w:space="0" w:color="auto"/>
      </w:divBdr>
    </w:div>
    <w:div w:id="1710177683">
      <w:bodyDiv w:val="1"/>
      <w:marLeft w:val="0"/>
      <w:marRight w:val="0"/>
      <w:marTop w:val="0"/>
      <w:marBottom w:val="0"/>
      <w:divBdr>
        <w:top w:val="none" w:sz="0" w:space="0" w:color="auto"/>
        <w:left w:val="none" w:sz="0" w:space="0" w:color="auto"/>
        <w:bottom w:val="none" w:sz="0" w:space="0" w:color="auto"/>
        <w:right w:val="none" w:sz="0" w:space="0" w:color="auto"/>
      </w:divBdr>
    </w:div>
    <w:div w:id="20516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zdaojxgi2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48E17-2FD6-4119-9496-7956C738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10562</TotalTime>
  <Pages>30</Pages>
  <Words>9740</Words>
  <Characters>58445</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Bugajewska</dc:creator>
  <cp:keywords/>
  <dc:description/>
  <cp:lastModifiedBy>Jerzy Waśniewski</cp:lastModifiedBy>
  <cp:revision>17</cp:revision>
  <cp:lastPrinted>2025-01-03T08:36:00Z</cp:lastPrinted>
  <dcterms:created xsi:type="dcterms:W3CDTF">2024-12-08T23:11:00Z</dcterms:created>
  <dcterms:modified xsi:type="dcterms:W3CDTF">2025-01-10T07:34:00Z</dcterms:modified>
</cp:coreProperties>
</file>