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9ACF" w14:textId="2E50CDC7" w:rsidR="004D43C6" w:rsidRPr="004D43C6" w:rsidRDefault="004D43C6" w:rsidP="004D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ZARZĄDZENIE NR 0050.</w:t>
      </w:r>
      <w:r w:rsidR="00A51A34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6</w:t>
      </w:r>
      <w:r w:rsidRPr="004D43C6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.202</w:t>
      </w:r>
      <w:r w:rsidR="0028296A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5</w:t>
      </w:r>
    </w:p>
    <w:p w14:paraId="186EE619" w14:textId="77777777" w:rsidR="004D43C6" w:rsidRPr="004D43C6" w:rsidRDefault="004D43C6" w:rsidP="004D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Burmistrza Miasta Płońsk</w:t>
      </w:r>
    </w:p>
    <w:p w14:paraId="717DF9F6" w14:textId="179CE5EA" w:rsidR="004D43C6" w:rsidRPr="004D43C6" w:rsidRDefault="004D43C6" w:rsidP="004D43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 dnia </w:t>
      </w:r>
      <w:r w:rsidR="00A51A34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9 stycznia </w:t>
      </w:r>
      <w:r w:rsidRPr="004D43C6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202</w:t>
      </w:r>
      <w:r w:rsidR="0028296A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5</w:t>
      </w:r>
      <w:r w:rsidRPr="004D43C6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roku</w:t>
      </w:r>
    </w:p>
    <w:p w14:paraId="08EB4B01" w14:textId="77777777" w:rsidR="004D43C6" w:rsidRPr="004D43C6" w:rsidRDefault="004D43C6" w:rsidP="004D43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</w:pPr>
    </w:p>
    <w:p w14:paraId="5CD36DAC" w14:textId="3CC818AE" w:rsidR="008F7A94" w:rsidRPr="008F7A94" w:rsidRDefault="004D43C6" w:rsidP="008F7A9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w sprawie podwyższenia ceny wywoławczej w pierwszym przetargu ustnym nieograniczonym na sprzedaż </w:t>
      </w:r>
      <w:r w:rsidR="008F7A94" w:rsidRPr="008F7A94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zabudowanej nieruchomości gruntowej, stanowiącej własność Gminy Miasto Płońsk, oznaczonej nr ewidencyjnym działki 83/1 o</w:t>
      </w:r>
      <w:r w:rsidR="008F7A9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8F7A94" w:rsidRPr="008F7A94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powierzchni 2,83 ha, położonej w Skarboszewie, gm. Naruszewo.</w:t>
      </w:r>
    </w:p>
    <w:p w14:paraId="05BA244B" w14:textId="77777777" w:rsidR="004D43C6" w:rsidRPr="004D43C6" w:rsidRDefault="004D43C6" w:rsidP="004D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0F17C1" w14:textId="6BDFDFEC" w:rsidR="004D43C6" w:rsidRPr="004D43C6" w:rsidRDefault="004D43C6" w:rsidP="004D4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Na podstawie art. 30 ust. 2 pkt 3 ustawy z dnia 8 marca 1990 roku o samorządzie gminnym ( Dz. U. z 202</w:t>
      </w:r>
      <w:r w:rsidR="008F7A9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</w:t>
      </w:r>
      <w:r w:rsidRPr="004D43C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r., poz. </w:t>
      </w:r>
      <w:r w:rsidR="008F7A9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1465</w:t>
      </w:r>
      <w:r w:rsidRPr="004D43C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ze zm.), art. 37 ust. 1, art. 38 ust. 1, art. 67 ust. 1 i ust. 2 pkt 1 ustawy z dnia 21 sierpnia 1997 roku o gospodarce nieruchomościami (Dz. U. z 202</w:t>
      </w:r>
      <w:r w:rsidR="008F7A9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</w:t>
      </w:r>
      <w:r w:rsidRPr="004D43C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r.,       poz. </w:t>
      </w:r>
      <w:r w:rsidR="008F7A9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1145</w:t>
      </w:r>
      <w:r w:rsidRPr="004D43C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ze zm.) z a r z ą d z a m,  co następuje:</w:t>
      </w:r>
    </w:p>
    <w:p w14:paraId="4B0F1E08" w14:textId="77777777" w:rsidR="004D43C6" w:rsidRPr="004D43C6" w:rsidRDefault="004D43C6" w:rsidP="004D43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FE75C" w14:textId="77777777" w:rsidR="004D43C6" w:rsidRPr="004D43C6" w:rsidRDefault="004D43C6" w:rsidP="004D43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7D5B6EB6" w14:textId="77777777" w:rsidR="004D43C6" w:rsidRPr="004D43C6" w:rsidRDefault="004D43C6" w:rsidP="004D43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F88E8" w14:textId="78FDDB49" w:rsidR="008F7A94" w:rsidRPr="008F7A94" w:rsidRDefault="004D43C6" w:rsidP="008F7A9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Podwyższa się cenę wywoławczą w I przetargu ustnym nieograniczonym, na sprzedaż </w:t>
      </w:r>
      <w:r w:rsidR="008F7A94" w:rsidRPr="008F7A94">
        <w:rPr>
          <w:rFonts w:ascii="Times New Roman" w:hAnsi="Times New Roman" w:cs="Times New Roman"/>
          <w:color w:val="000000"/>
          <w:sz w:val="24"/>
          <w:szCs w:val="24"/>
        </w:rPr>
        <w:t>zabudowanej nieruchomości gruntowej, stanowiącej własność Gminy Miasto Płońsk, oznaczonej nr ewidencyjnym działki 83/1 o powierzchni 2,83 ha, położonej w Skarboszewie, gm. Naruszewo.</w:t>
      </w:r>
    </w:p>
    <w:p w14:paraId="73EF9295" w14:textId="490E44B0" w:rsidR="004D43C6" w:rsidRPr="004D43C6" w:rsidRDefault="004D43C6" w:rsidP="004D43C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2. Wartość prawa własności niniejszej nieruchomości określona została przez rzeczoznawcę majątkowego Pana Stefana Przybyłka w wycenie z dnia </w:t>
      </w:r>
      <w:r w:rsidR="008F7A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31.10.2024</w:t>
      </w:r>
      <w:r w:rsidRPr="004D4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r., na kwotę </w:t>
      </w:r>
      <w:r w:rsidR="008F7A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249.340,00</w:t>
      </w:r>
      <w:r w:rsidRPr="004D4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zł. </w:t>
      </w:r>
    </w:p>
    <w:p w14:paraId="07F4A3F2" w14:textId="527F4D3F" w:rsidR="004D43C6" w:rsidRPr="008F7A94" w:rsidRDefault="004D43C6" w:rsidP="008F7A9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3.Ustala się cenę wywoławczą </w:t>
      </w:r>
      <w:r w:rsidRPr="004D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I przetargu ustnym nieograniczonym</w:t>
      </w:r>
      <w:r w:rsidRPr="004D4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sprzedaż ww. nieruchomości w wysokości </w:t>
      </w:r>
      <w:r w:rsidR="00F67F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324.142</w:t>
      </w:r>
      <w:r w:rsidRPr="004D4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,00 zł. (słownie: </w:t>
      </w:r>
      <w:r w:rsidR="008F7A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trzysta </w:t>
      </w:r>
      <w:r w:rsidR="00632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dwadzieścia cztery tysiące sto czterdzieści dwa z</w:t>
      </w:r>
      <w:r w:rsidR="00B4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</w:t>
      </w:r>
      <w:r w:rsidR="00632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ote</w:t>
      </w:r>
      <w:r w:rsidRPr="004D4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zero groszy).</w:t>
      </w:r>
    </w:p>
    <w:p w14:paraId="4F42259F" w14:textId="77777777" w:rsidR="004D43C6" w:rsidRPr="004D43C6" w:rsidRDefault="004D43C6" w:rsidP="004D43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37AA3322" w14:textId="77777777" w:rsidR="004D43C6" w:rsidRPr="004D43C6" w:rsidRDefault="004D43C6" w:rsidP="004D43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78682F" w14:textId="77777777" w:rsidR="004D43C6" w:rsidRPr="004D43C6" w:rsidRDefault="004D43C6" w:rsidP="004D43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419BD5" w14:textId="77777777" w:rsidR="004D43C6" w:rsidRPr="004D43C6" w:rsidRDefault="004D43C6" w:rsidP="004D43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powierzam Dyrektorowi Wydziału Planowania Przestrzennego i Gospodarki Nieruchomościami.</w:t>
      </w:r>
    </w:p>
    <w:p w14:paraId="4D03FC2A" w14:textId="77777777" w:rsidR="004D43C6" w:rsidRPr="004D43C6" w:rsidRDefault="004D43C6" w:rsidP="004D43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730968" w14:textId="4335C9E4" w:rsidR="004D43C6" w:rsidRPr="004D43C6" w:rsidRDefault="004D43C6" w:rsidP="00AB3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303C9BD2" w14:textId="77777777" w:rsidR="004D43C6" w:rsidRPr="004D43C6" w:rsidRDefault="004D43C6" w:rsidP="004D43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2032943E" w14:textId="77777777" w:rsidR="004D43C6" w:rsidRPr="004D43C6" w:rsidRDefault="004D43C6" w:rsidP="004D4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Miasta Płońsk</w:t>
      </w:r>
    </w:p>
    <w:p w14:paraId="4F6DD6E7" w14:textId="77777777" w:rsidR="004D43C6" w:rsidRPr="004D43C6" w:rsidRDefault="004D43C6" w:rsidP="004D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F9465F" w14:textId="50114FF8" w:rsidR="004D43C6" w:rsidRPr="00AB35A6" w:rsidRDefault="004D43C6" w:rsidP="00AB35A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D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6"/>
        <w:gridCol w:w="2192"/>
        <w:gridCol w:w="1995"/>
        <w:gridCol w:w="933"/>
      </w:tblGrid>
      <w:tr w:rsidR="00AB35A6" w:rsidRPr="00AB35A6" w14:paraId="192552AC" w14:textId="77777777" w:rsidTr="00AE2262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DCD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16BD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Sprawdził </w:t>
            </w: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0E67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</w:p>
        </w:tc>
      </w:tr>
      <w:tr w:rsidR="00AB35A6" w:rsidRPr="00AB35A6" w14:paraId="64B8FC0E" w14:textId="77777777" w:rsidTr="00AE2262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E60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Data/podpis/</w:t>
            </w:r>
          </w:p>
          <w:p w14:paraId="29889410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zajmowane stanowisko</w:t>
            </w:r>
          </w:p>
          <w:p w14:paraId="77A505D2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DD4B98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INSPEKTOR</w:t>
            </w:r>
          </w:p>
          <w:p w14:paraId="14A9B4E7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ds. gospodarki nieruchomościami</w:t>
            </w:r>
          </w:p>
          <w:p w14:paraId="4D8DBB9D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634AA1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Monika Olechowicz</w:t>
            </w:r>
          </w:p>
          <w:p w14:paraId="6932DF19" w14:textId="713701B0" w:rsidR="00AB35A6" w:rsidRPr="00AB35A6" w:rsidRDefault="00A51A34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07.01.2025</w:t>
            </w:r>
            <w:r w:rsidR="00AB35A6"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AF67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DCC7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C0BF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</w:t>
            </w:r>
          </w:p>
          <w:p w14:paraId="033F1C02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2A2E" w14:textId="77777777" w:rsidR="00AB35A6" w:rsidRPr="00AB35A6" w:rsidRDefault="00AB35A6" w:rsidP="00AB35A6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35A6" w:rsidRPr="00AB35A6" w14:paraId="715CD906" w14:textId="77777777" w:rsidTr="00AE2262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91A9" w14:textId="77777777" w:rsidR="00AB35A6" w:rsidRPr="00AB35A6" w:rsidRDefault="00AB35A6" w:rsidP="00AB35A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BB70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formalno- rachunkowym</w:t>
            </w: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969F" w14:textId="77777777" w:rsidR="00AB35A6" w:rsidRPr="00AB35A6" w:rsidRDefault="00AB35A6" w:rsidP="00AB35A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0EC" w14:textId="77777777" w:rsidR="00AB35A6" w:rsidRPr="00AB35A6" w:rsidRDefault="00AB35A6" w:rsidP="00AB35A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9B70" w14:textId="77777777" w:rsidR="00AB35A6" w:rsidRPr="00AB35A6" w:rsidRDefault="00AB35A6" w:rsidP="00AB35A6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35A6" w:rsidRPr="00AB35A6" w14:paraId="07F74AFC" w14:textId="77777777" w:rsidTr="00AE2262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402" w14:textId="77777777" w:rsidR="00AB35A6" w:rsidRPr="00AB35A6" w:rsidRDefault="00AB35A6" w:rsidP="00AB35A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8B2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 up. BURMISTRZA</w:t>
            </w:r>
          </w:p>
          <w:p w14:paraId="597CD8CD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mgr inż. Ewa Grzeszczak</w:t>
            </w:r>
          </w:p>
          <w:p w14:paraId="25961F4B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Dyrektor Wydziału Planowania Przestrzennego                  i Gospodarki Nieruchomościami</w:t>
            </w:r>
          </w:p>
          <w:p w14:paraId="0B3B4C87" w14:textId="49F6AA71" w:rsidR="00AB35A6" w:rsidRPr="00AB35A6" w:rsidRDefault="00A51A34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07.01.2025</w:t>
            </w:r>
            <w:r w:rsidR="00AB35A6"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r.</w:t>
            </w:r>
            <w:r w:rsidR="00AB35A6" w:rsidRPr="00AB35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712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91A7F0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SEKRETARZ MIASTA</w:t>
            </w:r>
          </w:p>
          <w:p w14:paraId="5FE47954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0F6EDF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 Bogucki</w:t>
            </w:r>
          </w:p>
          <w:p w14:paraId="7A1D354E" w14:textId="65DC237A" w:rsidR="00AB35A6" w:rsidRPr="00AB35A6" w:rsidRDefault="00A51A34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9.1.25</w:t>
            </w:r>
            <w:r w:rsidR="00AB35A6"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  <w:p w14:paraId="4D92D870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822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A0CF5E" w14:textId="32AF3976" w:rsidR="00AB35A6" w:rsidRDefault="00A51A34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RADCA PRAWNY</w:t>
            </w:r>
          </w:p>
          <w:p w14:paraId="2CCD5DCA" w14:textId="564EF679" w:rsidR="00A51A34" w:rsidRPr="00AB35A6" w:rsidRDefault="00A51A34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Daniela Nastaszyc</w:t>
            </w:r>
          </w:p>
          <w:p w14:paraId="4E4031BF" w14:textId="2E1688EE" w:rsidR="00AB35A6" w:rsidRPr="00AB35A6" w:rsidRDefault="00A51A34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OL(C) 338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5C1C" w14:textId="77777777" w:rsidR="00AB35A6" w:rsidRPr="00AB35A6" w:rsidRDefault="00AB35A6" w:rsidP="00AB35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5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35044A7D" w14:textId="77777777" w:rsidR="00AB35A6" w:rsidRPr="00AB35A6" w:rsidRDefault="00AB35A6" w:rsidP="00AB35A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kern w:val="0"/>
          <w:sz w:val="18"/>
          <w:szCs w:val="24"/>
          <w:lang w:eastAsia="pl-PL"/>
          <w14:ligatures w14:val="none"/>
        </w:rPr>
      </w:pPr>
      <w:r w:rsidRPr="00AB35A6">
        <w:rPr>
          <w:rFonts w:ascii="Times New Roman" w:eastAsia="Times New Roman" w:hAnsi="Times New Roman" w:cs="Times New Roman"/>
          <w:iCs/>
          <w:kern w:val="0"/>
          <w:sz w:val="18"/>
          <w:szCs w:val="24"/>
          <w:lang w:eastAsia="pl-PL"/>
          <w14:ligatures w14:val="none"/>
        </w:rPr>
        <w:t>*niepotrzebne skreślić</w:t>
      </w:r>
    </w:p>
    <w:p w14:paraId="63855F10" w14:textId="77777777" w:rsidR="004D43C6" w:rsidRPr="004D43C6" w:rsidRDefault="004D43C6" w:rsidP="004D43C6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0"/>
          <w:szCs w:val="24"/>
          <w:lang w:eastAsia="pl-PL"/>
          <w14:ligatures w14:val="none"/>
        </w:rPr>
      </w:pPr>
    </w:p>
    <w:sectPr w:rsidR="004D43C6" w:rsidRPr="004D43C6" w:rsidSect="004D43C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A40E" w14:textId="77777777" w:rsidR="00505424" w:rsidRDefault="00505424">
      <w:pPr>
        <w:spacing w:after="0" w:line="240" w:lineRule="auto"/>
      </w:pPr>
      <w:r>
        <w:separator/>
      </w:r>
    </w:p>
  </w:endnote>
  <w:endnote w:type="continuationSeparator" w:id="0">
    <w:p w14:paraId="48299D4E" w14:textId="77777777" w:rsidR="00505424" w:rsidRDefault="0050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C283" w14:textId="77777777" w:rsidR="00505424" w:rsidRDefault="00505424">
      <w:pPr>
        <w:spacing w:after="0" w:line="240" w:lineRule="auto"/>
      </w:pPr>
      <w:r>
        <w:separator/>
      </w:r>
    </w:p>
  </w:footnote>
  <w:footnote w:type="continuationSeparator" w:id="0">
    <w:p w14:paraId="641CAEF6" w14:textId="77777777" w:rsidR="00505424" w:rsidRDefault="0050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A3B5" w14:textId="08143385" w:rsidR="0063418C" w:rsidRDefault="0063418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B7"/>
    <w:rsid w:val="00064944"/>
    <w:rsid w:val="000B7E13"/>
    <w:rsid w:val="000D15BE"/>
    <w:rsid w:val="00192BDD"/>
    <w:rsid w:val="002728B7"/>
    <w:rsid w:val="0028296A"/>
    <w:rsid w:val="002B71A2"/>
    <w:rsid w:val="002E3B06"/>
    <w:rsid w:val="00311B63"/>
    <w:rsid w:val="004678BF"/>
    <w:rsid w:val="004D43C6"/>
    <w:rsid w:val="00505424"/>
    <w:rsid w:val="006267B6"/>
    <w:rsid w:val="0063272B"/>
    <w:rsid w:val="0063418C"/>
    <w:rsid w:val="00655610"/>
    <w:rsid w:val="007776EC"/>
    <w:rsid w:val="008F7A94"/>
    <w:rsid w:val="00991B3D"/>
    <w:rsid w:val="00A51A34"/>
    <w:rsid w:val="00AB35A6"/>
    <w:rsid w:val="00B4680C"/>
    <w:rsid w:val="00E411D1"/>
    <w:rsid w:val="00F67FE9"/>
    <w:rsid w:val="00F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A589"/>
  <w15:chartTrackingRefBased/>
  <w15:docId w15:val="{DD380FF0-181D-4918-B60C-A21CF816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D43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4D43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F7A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7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21</cp:revision>
  <cp:lastPrinted>2025-01-07T08:56:00Z</cp:lastPrinted>
  <dcterms:created xsi:type="dcterms:W3CDTF">2024-11-20T10:03:00Z</dcterms:created>
  <dcterms:modified xsi:type="dcterms:W3CDTF">2025-01-10T08:35:00Z</dcterms:modified>
</cp:coreProperties>
</file>