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19A6" w14:textId="77777777" w:rsidR="004273A8" w:rsidRDefault="004273A8">
      <w:pPr>
        <w:jc w:val="center"/>
        <w:rPr>
          <w:b/>
          <w:bCs/>
        </w:rPr>
      </w:pPr>
    </w:p>
    <w:p w14:paraId="1469D7CC" w14:textId="77777777" w:rsidR="00CE1CC7" w:rsidRDefault="00CE1CC7">
      <w:pPr>
        <w:jc w:val="center"/>
        <w:rPr>
          <w:b/>
          <w:bCs/>
        </w:rPr>
      </w:pPr>
    </w:p>
    <w:p w14:paraId="7C441143" w14:textId="77777777" w:rsidR="00CE1CC7" w:rsidRDefault="00CE1CC7">
      <w:pPr>
        <w:jc w:val="center"/>
        <w:rPr>
          <w:b/>
          <w:bCs/>
        </w:rPr>
      </w:pPr>
    </w:p>
    <w:p w14:paraId="6C43A27C" w14:textId="6899DA58" w:rsidR="006E5F26" w:rsidRDefault="006E5F26">
      <w:pPr>
        <w:jc w:val="center"/>
        <w:rPr>
          <w:b/>
          <w:bCs/>
        </w:rPr>
      </w:pPr>
      <w:r>
        <w:rPr>
          <w:b/>
          <w:bCs/>
        </w:rPr>
        <w:t>Zarządzenie nr  0050.</w:t>
      </w:r>
      <w:r w:rsidR="00A52741">
        <w:rPr>
          <w:b/>
          <w:bCs/>
        </w:rPr>
        <w:t>193</w:t>
      </w:r>
      <w:r>
        <w:rPr>
          <w:b/>
          <w:bCs/>
        </w:rPr>
        <w:t>.20</w:t>
      </w:r>
      <w:r w:rsidR="001A34D8">
        <w:rPr>
          <w:b/>
          <w:bCs/>
        </w:rPr>
        <w:t>2</w:t>
      </w:r>
      <w:r w:rsidR="00A86AC3">
        <w:rPr>
          <w:b/>
          <w:bCs/>
        </w:rPr>
        <w:t>4</w:t>
      </w:r>
    </w:p>
    <w:p w14:paraId="79BD5D30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70ACFB3D" w14:textId="7C1E7BC9" w:rsidR="006E5F26" w:rsidRPr="00CD201A" w:rsidRDefault="006E5F26" w:rsidP="00CD201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B6023C">
        <w:rPr>
          <w:b/>
          <w:bCs/>
        </w:rPr>
        <w:t xml:space="preserve"> </w:t>
      </w:r>
      <w:r w:rsidR="00A52741">
        <w:rPr>
          <w:b/>
          <w:bCs/>
        </w:rPr>
        <w:t>17</w:t>
      </w:r>
      <w:r w:rsidR="00EC4478">
        <w:rPr>
          <w:b/>
          <w:bCs/>
        </w:rPr>
        <w:t xml:space="preserve"> </w:t>
      </w:r>
      <w:r w:rsidR="006D461C">
        <w:rPr>
          <w:b/>
          <w:bCs/>
        </w:rPr>
        <w:t>grudni</w:t>
      </w:r>
      <w:r w:rsidR="00C54EAC">
        <w:rPr>
          <w:b/>
          <w:bCs/>
        </w:rPr>
        <w:t>a</w:t>
      </w:r>
      <w:r>
        <w:rPr>
          <w:b/>
          <w:bCs/>
        </w:rPr>
        <w:t xml:space="preserve"> 20</w:t>
      </w:r>
      <w:r w:rsidR="001A34D8">
        <w:rPr>
          <w:b/>
          <w:bCs/>
        </w:rPr>
        <w:t>2</w:t>
      </w:r>
      <w:r w:rsidR="00A86AC3">
        <w:rPr>
          <w:b/>
          <w:bCs/>
        </w:rPr>
        <w:t>4</w:t>
      </w:r>
      <w:r>
        <w:rPr>
          <w:b/>
          <w:bCs/>
        </w:rPr>
        <w:t xml:space="preserve"> r.</w:t>
      </w:r>
    </w:p>
    <w:p w14:paraId="29429AB6" w14:textId="27885D32" w:rsidR="006E5F26" w:rsidRDefault="006E5F26">
      <w:pPr>
        <w:jc w:val="center"/>
        <w:rPr>
          <w:b/>
          <w:bCs/>
        </w:rPr>
      </w:pPr>
    </w:p>
    <w:p w14:paraId="0EFEC344" w14:textId="406A91BC" w:rsidR="006D461C" w:rsidRPr="006D461C" w:rsidRDefault="006D461C" w:rsidP="006D461C">
      <w:pPr>
        <w:jc w:val="both"/>
        <w:rPr>
          <w:bCs/>
        </w:rPr>
      </w:pPr>
      <w:r w:rsidRPr="00691234">
        <w:rPr>
          <w:bCs/>
        </w:rPr>
        <w:t>w sprawie zmiany zarządzenia nr 0050.</w:t>
      </w:r>
      <w:r>
        <w:rPr>
          <w:bCs/>
        </w:rPr>
        <w:t>160</w:t>
      </w:r>
      <w:r w:rsidRPr="00691234">
        <w:rPr>
          <w:bCs/>
        </w:rPr>
        <w:t>.20</w:t>
      </w:r>
      <w:r w:rsidRPr="00691234">
        <w:t>2</w:t>
      </w:r>
      <w:r>
        <w:t>4</w:t>
      </w:r>
      <w:r w:rsidRPr="00691234">
        <w:rPr>
          <w:bCs/>
        </w:rPr>
        <w:t xml:space="preserve"> Burmistrza Miasta Płońsk z dnia </w:t>
      </w:r>
      <w:r w:rsidRPr="006D461C">
        <w:rPr>
          <w:bCs/>
        </w:rPr>
        <w:t>28 października 2024 r.</w:t>
      </w:r>
      <w:r>
        <w:rPr>
          <w:bCs/>
        </w:rPr>
        <w:t xml:space="preserve"> </w:t>
      </w:r>
      <w:r w:rsidRPr="006D461C">
        <w:rPr>
          <w:bCs/>
        </w:rPr>
        <w:t>w sprawie powołania Komisji Inwentaryzacyjnej i zespołów spisowych w Urzędzie Miejskim w Płońsku</w:t>
      </w:r>
    </w:p>
    <w:p w14:paraId="7B360C2F" w14:textId="77777777" w:rsidR="006E5F26" w:rsidRPr="00232259" w:rsidRDefault="006E5F26">
      <w:pPr>
        <w:rPr>
          <w:sz w:val="16"/>
          <w:szCs w:val="16"/>
        </w:rPr>
      </w:pPr>
    </w:p>
    <w:p w14:paraId="637E5FA2" w14:textId="77777777" w:rsidR="006E5F26" w:rsidRDefault="006E5F26" w:rsidP="006D461C">
      <w:pPr>
        <w:pStyle w:val="Tekstpodstawowy"/>
        <w:spacing w:after="240"/>
        <w:ind w:firstLine="708"/>
      </w:pPr>
      <w:r>
        <w:t>Na podstawie art. 26 ustawy z dnia 29 września 1994 roku o rachunkowości (Dz. U.</w:t>
      </w:r>
      <w:r>
        <w:br/>
        <w:t>z 20</w:t>
      </w:r>
      <w:r w:rsidR="00C54EAC">
        <w:t>2</w:t>
      </w:r>
      <w:r w:rsidR="00D060B3">
        <w:t>3</w:t>
      </w:r>
      <w:r>
        <w:t xml:space="preserve"> r.,</w:t>
      </w:r>
      <w:r w:rsidR="001A34D8">
        <w:t xml:space="preserve"> </w:t>
      </w:r>
      <w:r>
        <w:t xml:space="preserve">poz. </w:t>
      </w:r>
      <w:r w:rsidR="00D060B3">
        <w:t>120</w:t>
      </w:r>
      <w:r w:rsidR="00333691">
        <w:t xml:space="preserve"> </w:t>
      </w:r>
      <w:r w:rsidR="00756F77">
        <w:t>z późn. zm.</w:t>
      </w:r>
      <w:r w:rsidR="00CF5844">
        <w:t xml:space="preserve"> </w:t>
      </w:r>
      <w:r>
        <w:t xml:space="preserve">) w związku z § 4 </w:t>
      </w:r>
      <w:r w:rsidR="00CF5844">
        <w:t>ust.</w:t>
      </w:r>
      <w:r>
        <w:t xml:space="preserve"> 1 i 3 instrukcji w sprawie inwentaryzacji aktywów i pasywów stanowiącej załącznik nr 8 do zarządzenia Burmistrza Miasta Płońsk</w:t>
      </w:r>
      <w:r>
        <w:br/>
        <w:t>Nr 0050.</w:t>
      </w:r>
      <w:r w:rsidR="001A34D8">
        <w:t>95</w:t>
      </w:r>
      <w:r>
        <w:t>.20</w:t>
      </w:r>
      <w:r w:rsidR="00E33847">
        <w:t>20</w:t>
      </w:r>
      <w:r>
        <w:t xml:space="preserve"> z dnia </w:t>
      </w:r>
      <w:r w:rsidR="0051245F">
        <w:t>30.0</w:t>
      </w:r>
      <w:r w:rsidR="001A34D8">
        <w:t>6</w:t>
      </w:r>
      <w:r w:rsidR="0051245F">
        <w:t>.20</w:t>
      </w:r>
      <w:r w:rsidR="001A34D8">
        <w:t>20</w:t>
      </w:r>
      <w:r>
        <w:t xml:space="preserve"> </w:t>
      </w:r>
      <w:r w:rsidR="0051245F">
        <w:t>roku</w:t>
      </w:r>
      <w:r>
        <w:t>, zarządzam co następuje :</w:t>
      </w:r>
    </w:p>
    <w:p w14:paraId="0227ADBC" w14:textId="77777777" w:rsidR="006E5F26" w:rsidRPr="00232259" w:rsidRDefault="006E5F26">
      <w:pPr>
        <w:jc w:val="both"/>
        <w:rPr>
          <w:sz w:val="16"/>
          <w:szCs w:val="16"/>
        </w:rPr>
      </w:pPr>
    </w:p>
    <w:p w14:paraId="4740BDA5" w14:textId="77777777" w:rsidR="006E5F26" w:rsidRPr="00945E56" w:rsidRDefault="006E5F26" w:rsidP="006D461C">
      <w:pPr>
        <w:spacing w:after="240"/>
        <w:jc w:val="center"/>
        <w:rPr>
          <w:b/>
          <w:bCs/>
        </w:rPr>
      </w:pPr>
      <w:r w:rsidRPr="00945E56">
        <w:rPr>
          <w:b/>
          <w:bCs/>
        </w:rPr>
        <w:t>§1</w:t>
      </w:r>
    </w:p>
    <w:p w14:paraId="314B03E7" w14:textId="6E2037E8" w:rsidR="00633D5E" w:rsidRDefault="006D461C" w:rsidP="006D461C">
      <w:pPr>
        <w:pStyle w:val="Tekstpodstawowy2"/>
        <w:jc w:val="both"/>
        <w:rPr>
          <w:b w:val="0"/>
          <w:bCs w:val="0"/>
        </w:rPr>
      </w:pPr>
      <w:r w:rsidRPr="006D461C">
        <w:rPr>
          <w:b w:val="0"/>
          <w:bCs w:val="0"/>
        </w:rPr>
        <w:t>Wprowadzam następujące zmiany w</w:t>
      </w:r>
      <w:r>
        <w:rPr>
          <w:b w:val="0"/>
          <w:bCs w:val="0"/>
        </w:rPr>
        <w:t xml:space="preserve"> </w:t>
      </w:r>
      <w:r w:rsidRPr="006D461C">
        <w:rPr>
          <w:b w:val="0"/>
          <w:bCs w:val="0"/>
        </w:rPr>
        <w:t>zarządzeni</w:t>
      </w:r>
      <w:r>
        <w:rPr>
          <w:b w:val="0"/>
          <w:bCs w:val="0"/>
        </w:rPr>
        <w:t>u</w:t>
      </w:r>
      <w:r w:rsidRPr="006D461C">
        <w:rPr>
          <w:b w:val="0"/>
          <w:bCs w:val="0"/>
        </w:rPr>
        <w:t xml:space="preserve"> nr 0050.160.2024 Burmistrza Miasta Płońsk z dnia 28 października 2024 r. w sprawie powołania Komisji Inwentaryzacyjnej i zespołów spisowych w Urzędzie Miejskim w Płońsku</w:t>
      </w:r>
      <w:r>
        <w:rPr>
          <w:b w:val="0"/>
          <w:bCs w:val="0"/>
        </w:rPr>
        <w:t>:</w:t>
      </w:r>
    </w:p>
    <w:p w14:paraId="261A504A" w14:textId="77777777" w:rsidR="006D461C" w:rsidRDefault="006D461C" w:rsidP="006D461C">
      <w:pPr>
        <w:pStyle w:val="Tekstpodstawowy2"/>
        <w:jc w:val="both"/>
        <w:rPr>
          <w:b w:val="0"/>
          <w:bCs w:val="0"/>
        </w:rPr>
      </w:pPr>
    </w:p>
    <w:p w14:paraId="5A1ED950" w14:textId="5AC5A4F2" w:rsidR="006D461C" w:rsidRDefault="006D461C" w:rsidP="006D461C">
      <w:pPr>
        <w:pStyle w:val="Tekstpodstawowy2"/>
        <w:numPr>
          <w:ilvl w:val="0"/>
          <w:numId w:val="39"/>
        </w:numPr>
        <w:ind w:left="284" w:hanging="284"/>
        <w:jc w:val="both"/>
        <w:rPr>
          <w:b w:val="0"/>
          <w:bCs w:val="0"/>
        </w:rPr>
      </w:pPr>
      <w:r w:rsidRPr="006D461C">
        <w:rPr>
          <w:b w:val="0"/>
          <w:bCs w:val="0"/>
        </w:rPr>
        <w:t>§2</w:t>
      </w:r>
      <w:r>
        <w:rPr>
          <w:b w:val="0"/>
          <w:bCs w:val="0"/>
        </w:rPr>
        <w:t xml:space="preserve"> ust. 2 otrzymuje następujące brzmienie:</w:t>
      </w:r>
    </w:p>
    <w:p w14:paraId="7AF75BA2" w14:textId="0DA0C6FE" w:rsidR="006D461C" w:rsidRPr="00945E56" w:rsidRDefault="006D461C" w:rsidP="006D461C">
      <w:pPr>
        <w:pStyle w:val="Tekstpodstawowy"/>
        <w:ind w:left="709" w:hanging="425"/>
        <w:rPr>
          <w:b/>
          <w:bCs/>
        </w:rPr>
      </w:pPr>
      <w:r w:rsidRPr="0067011F">
        <w:t>„</w:t>
      </w:r>
      <w:r>
        <w:rPr>
          <w:b/>
          <w:bCs/>
        </w:rPr>
        <w:t xml:space="preserve"> 2. Zespół spisowy do przeprowadzenia inwentaryzacji środków trwałych znajdujących się na </w:t>
      </w:r>
      <w:r w:rsidRPr="00945E56">
        <w:rPr>
          <w:b/>
          <w:bCs/>
        </w:rPr>
        <w:t>terenach niestrzeżonych</w:t>
      </w:r>
      <w:r>
        <w:rPr>
          <w:b/>
          <w:bCs/>
        </w:rPr>
        <w:t>:</w:t>
      </w:r>
    </w:p>
    <w:p w14:paraId="7E834770" w14:textId="77777777" w:rsidR="006D461C" w:rsidRPr="00496657" w:rsidRDefault="006D461C" w:rsidP="006D461C">
      <w:pPr>
        <w:pStyle w:val="Tekstpodstawowy"/>
        <w:jc w:val="left"/>
        <w:rPr>
          <w:sz w:val="16"/>
          <w:szCs w:val="16"/>
        </w:rPr>
      </w:pPr>
    </w:p>
    <w:p w14:paraId="0D58A1FB" w14:textId="77777777" w:rsidR="006D461C" w:rsidRPr="00426E1B" w:rsidRDefault="006D461C" w:rsidP="006D461C">
      <w:pPr>
        <w:pStyle w:val="Tekstpodstawowy"/>
        <w:numPr>
          <w:ilvl w:val="0"/>
          <w:numId w:val="37"/>
        </w:numPr>
        <w:ind w:left="851" w:hanging="425"/>
        <w:jc w:val="left"/>
        <w:rPr>
          <w:rFonts w:eastAsia="Calibri"/>
          <w:szCs w:val="22"/>
          <w:lang w:eastAsia="en-US"/>
        </w:rPr>
      </w:pPr>
      <w:r>
        <w:t>Magdalena Konarzewska</w:t>
      </w:r>
      <w:r>
        <w:tab/>
        <w:t xml:space="preserve"> – przewodnicząca</w:t>
      </w:r>
    </w:p>
    <w:p w14:paraId="1C4ACB44" w14:textId="77777777" w:rsidR="006D461C" w:rsidRPr="004B6ED4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Paulina Bodalska</w:t>
      </w:r>
      <w:r>
        <w:tab/>
      </w:r>
      <w:r>
        <w:tab/>
        <w:t xml:space="preserve"> – członek zespołu</w:t>
      </w:r>
    </w:p>
    <w:p w14:paraId="7C64A234" w14:textId="77777777" w:rsidR="006D461C" w:rsidRPr="006E30B0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Monika Kantorowska</w:t>
      </w:r>
      <w:r>
        <w:tab/>
        <w:t xml:space="preserve"> – członek zespołu</w:t>
      </w:r>
    </w:p>
    <w:p w14:paraId="3BAF8F11" w14:textId="77777777" w:rsidR="006D461C" w:rsidRPr="004A5881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 xml:space="preserve">Iwona Rydzewska </w:t>
      </w:r>
      <w:r>
        <w:tab/>
      </w:r>
      <w:r>
        <w:tab/>
        <w:t xml:space="preserve"> – członek zespołu</w:t>
      </w:r>
    </w:p>
    <w:p w14:paraId="5910417C" w14:textId="04119A32" w:rsidR="006D461C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 w:rsidRPr="009C2C42">
        <w:t>Lidia Baryga</w:t>
      </w:r>
      <w:r>
        <w:t xml:space="preserve"> </w:t>
      </w:r>
      <w:r>
        <w:tab/>
      </w:r>
      <w:r>
        <w:tab/>
        <w:t xml:space="preserve"> – członek zespołu</w:t>
      </w:r>
    </w:p>
    <w:p w14:paraId="5FAD28BB" w14:textId="77777777" w:rsidR="006D461C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Danuta Piwowarska</w:t>
      </w:r>
      <w:r>
        <w:tab/>
      </w:r>
      <w:r>
        <w:tab/>
        <w:t xml:space="preserve"> – członek zespołu</w:t>
      </w:r>
    </w:p>
    <w:p w14:paraId="11008359" w14:textId="77777777" w:rsidR="006D461C" w:rsidRPr="00A57A97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Ireneusz Sikorski</w:t>
      </w:r>
      <w:r>
        <w:tab/>
      </w:r>
      <w:r>
        <w:tab/>
        <w:t xml:space="preserve"> – członek zespołu</w:t>
      </w:r>
    </w:p>
    <w:p w14:paraId="5BBBB902" w14:textId="77777777" w:rsidR="006D461C" w:rsidRPr="006D461C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Sylwia Januszewska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</w:t>
      </w:r>
      <w:r>
        <w:t>– członek zespołu</w:t>
      </w:r>
    </w:p>
    <w:p w14:paraId="7707348D" w14:textId="38F4D3EC" w:rsidR="006D461C" w:rsidRPr="006D461C" w:rsidRDefault="006D461C" w:rsidP="006D461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 xml:space="preserve">Jolanta Szelągowska </w:t>
      </w:r>
      <w:r>
        <w:tab/>
      </w:r>
      <w:r w:rsidRPr="006D461C">
        <w:rPr>
          <w:rFonts w:eastAsia="Calibri"/>
          <w:szCs w:val="22"/>
          <w:lang w:eastAsia="en-US"/>
        </w:rPr>
        <w:t xml:space="preserve"> </w:t>
      </w:r>
      <w:r>
        <w:t>– członek zespołu</w:t>
      </w:r>
      <w:r w:rsidR="0067011F">
        <w:t xml:space="preserve"> ”</w:t>
      </w:r>
    </w:p>
    <w:p w14:paraId="181C07DE" w14:textId="77777777" w:rsidR="006D461C" w:rsidRDefault="006D461C" w:rsidP="006D461C">
      <w:pPr>
        <w:pStyle w:val="Tekstpodstawowy2"/>
        <w:jc w:val="both"/>
        <w:rPr>
          <w:b w:val="0"/>
          <w:bCs w:val="0"/>
        </w:rPr>
      </w:pPr>
    </w:p>
    <w:p w14:paraId="5206E57B" w14:textId="04C2299F" w:rsidR="006D461C" w:rsidRDefault="0067011F" w:rsidP="006D461C">
      <w:pPr>
        <w:pStyle w:val="Tekstpodstawowy2"/>
        <w:numPr>
          <w:ilvl w:val="0"/>
          <w:numId w:val="39"/>
        </w:numPr>
        <w:ind w:left="284" w:hanging="284"/>
        <w:jc w:val="both"/>
        <w:rPr>
          <w:b w:val="0"/>
          <w:bCs w:val="0"/>
        </w:rPr>
      </w:pPr>
      <w:bookmarkStart w:id="0" w:name="_Hlk184815683"/>
      <w:r w:rsidRPr="0067011F">
        <w:rPr>
          <w:b w:val="0"/>
          <w:bCs w:val="0"/>
        </w:rPr>
        <w:t xml:space="preserve">§2 ust. </w:t>
      </w:r>
      <w:r>
        <w:rPr>
          <w:b w:val="0"/>
          <w:bCs w:val="0"/>
        </w:rPr>
        <w:t>3</w:t>
      </w:r>
      <w:r w:rsidRPr="0067011F">
        <w:rPr>
          <w:b w:val="0"/>
          <w:bCs w:val="0"/>
        </w:rPr>
        <w:t xml:space="preserve"> otrzymuje następujące brzmienie:</w:t>
      </w:r>
      <w:bookmarkEnd w:id="0"/>
    </w:p>
    <w:p w14:paraId="16495ADA" w14:textId="14F783E7" w:rsidR="0067011F" w:rsidRDefault="0067011F" w:rsidP="0067011F">
      <w:pPr>
        <w:pStyle w:val="Tekstpodstawowy"/>
        <w:ind w:left="851" w:hanging="425"/>
        <w:rPr>
          <w:b/>
          <w:bCs/>
        </w:rPr>
      </w:pPr>
      <w:r>
        <w:rPr>
          <w:b/>
          <w:bCs/>
        </w:rPr>
        <w:t xml:space="preserve">„3. Zespół spisowy do przeprowadzenia inwentaryzacji papierów wartościowych i druków ścisłego zarachowania w Wydziale Finansowym Urzędu Miejskiego w Płońsku, </w:t>
      </w:r>
      <w:r w:rsidR="00522297" w:rsidRPr="009C2C42">
        <w:rPr>
          <w:b/>
          <w:bCs/>
        </w:rPr>
        <w:t>Straży Miejskiej</w:t>
      </w:r>
      <w:r>
        <w:rPr>
          <w:b/>
          <w:bCs/>
        </w:rPr>
        <w:t xml:space="preserve"> oraz w Wydziale Utrzymania Miasta:</w:t>
      </w:r>
    </w:p>
    <w:p w14:paraId="172F0A3B" w14:textId="77777777" w:rsidR="0067011F" w:rsidRPr="00496657" w:rsidRDefault="0067011F" w:rsidP="0067011F">
      <w:pPr>
        <w:pStyle w:val="Tekstpodstawowy"/>
        <w:jc w:val="left"/>
        <w:rPr>
          <w:b/>
          <w:bCs/>
          <w:sz w:val="16"/>
          <w:szCs w:val="16"/>
        </w:rPr>
      </w:pPr>
    </w:p>
    <w:p w14:paraId="02A83348" w14:textId="77777777" w:rsidR="0067011F" w:rsidRPr="0088400D" w:rsidRDefault="0067011F" w:rsidP="0067011F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Katarzyna Leszczyńska</w:t>
      </w:r>
      <w:r>
        <w:tab/>
        <w:t xml:space="preserve"> – przewodnicząca</w:t>
      </w:r>
    </w:p>
    <w:p w14:paraId="09C40D54" w14:textId="77777777" w:rsidR="0067011F" w:rsidRPr="0067011F" w:rsidRDefault="0067011F" w:rsidP="0067011F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Tomasz Matoblewski</w:t>
      </w:r>
      <w:r>
        <w:tab/>
        <w:t xml:space="preserve"> – członek zespołu</w:t>
      </w:r>
    </w:p>
    <w:p w14:paraId="55DC984B" w14:textId="473FD271" w:rsidR="0067011F" w:rsidRPr="0067011F" w:rsidRDefault="0067011F" w:rsidP="0067011F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Marzena Syska</w:t>
      </w:r>
      <w:r>
        <w:tab/>
      </w:r>
      <w:r>
        <w:tab/>
        <w:t xml:space="preserve"> – członek zespołu</w:t>
      </w:r>
      <w:r w:rsidR="00522297">
        <w:t xml:space="preserve"> ”</w:t>
      </w:r>
    </w:p>
    <w:p w14:paraId="3601A104" w14:textId="77777777" w:rsidR="0067011F" w:rsidRDefault="0067011F" w:rsidP="0067011F">
      <w:pPr>
        <w:pStyle w:val="Tekstpodstawowy2"/>
        <w:jc w:val="both"/>
        <w:rPr>
          <w:b w:val="0"/>
          <w:bCs w:val="0"/>
        </w:rPr>
      </w:pPr>
    </w:p>
    <w:p w14:paraId="6B2E5196" w14:textId="004AF669" w:rsidR="00FA0BD3" w:rsidRDefault="00FA0BD3" w:rsidP="00FA0BD3">
      <w:pPr>
        <w:pStyle w:val="Tekstpodstawowy2"/>
        <w:numPr>
          <w:ilvl w:val="0"/>
          <w:numId w:val="39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W </w:t>
      </w:r>
      <w:r w:rsidRPr="00FA0BD3">
        <w:rPr>
          <w:b w:val="0"/>
          <w:bCs w:val="0"/>
        </w:rPr>
        <w:t>§3</w:t>
      </w:r>
      <w:r>
        <w:rPr>
          <w:b w:val="0"/>
          <w:bCs w:val="0"/>
        </w:rPr>
        <w:t xml:space="preserve"> wprowadza się</w:t>
      </w:r>
      <w:r w:rsidRPr="00FA0BD3">
        <w:rPr>
          <w:b w:val="0"/>
          <w:bCs w:val="0"/>
        </w:rPr>
        <w:t xml:space="preserve"> ust. </w:t>
      </w:r>
      <w:r>
        <w:rPr>
          <w:b w:val="0"/>
          <w:bCs w:val="0"/>
        </w:rPr>
        <w:t>3 o następującej treści:</w:t>
      </w:r>
    </w:p>
    <w:p w14:paraId="49E1F922" w14:textId="560DF30F" w:rsidR="00FA0BD3" w:rsidRPr="006D461C" w:rsidRDefault="00FA0BD3" w:rsidP="00FA0BD3">
      <w:pPr>
        <w:pStyle w:val="Tekstpodstawowy2"/>
        <w:ind w:left="284"/>
        <w:jc w:val="both"/>
        <w:rPr>
          <w:b w:val="0"/>
          <w:bCs w:val="0"/>
        </w:rPr>
      </w:pPr>
      <w:r>
        <w:rPr>
          <w:b w:val="0"/>
          <w:bCs w:val="0"/>
        </w:rPr>
        <w:t>„4. Inwentaryzację składników majątkowych należy przeprowadzić wg stanów na dzień 31 grudnia 2024 r.</w:t>
      </w:r>
      <w:r w:rsidR="007953C9">
        <w:rPr>
          <w:b w:val="0"/>
          <w:bCs w:val="0"/>
        </w:rPr>
        <w:t xml:space="preserve"> lecz nie później niż do 15 stycznia 2025 roku.</w:t>
      </w:r>
      <w:r>
        <w:rPr>
          <w:b w:val="0"/>
          <w:bCs w:val="0"/>
        </w:rPr>
        <w:t>”</w:t>
      </w:r>
    </w:p>
    <w:p w14:paraId="25E193EE" w14:textId="77777777" w:rsidR="006E5F26" w:rsidRPr="00945E56" w:rsidRDefault="006E5F26"/>
    <w:p w14:paraId="59F4D139" w14:textId="77777777" w:rsidR="006E5F26" w:rsidRPr="00945E56" w:rsidRDefault="006E5F26">
      <w:pPr>
        <w:jc w:val="center"/>
        <w:rPr>
          <w:b/>
          <w:bCs/>
        </w:rPr>
      </w:pPr>
      <w:r w:rsidRPr="00945E56">
        <w:rPr>
          <w:b/>
          <w:bCs/>
        </w:rPr>
        <w:t>§2</w:t>
      </w:r>
    </w:p>
    <w:p w14:paraId="6716B68F" w14:textId="0CE80109" w:rsidR="006E5F26" w:rsidRPr="00945E56" w:rsidRDefault="006E5F26" w:rsidP="00945E56">
      <w:pPr>
        <w:jc w:val="center"/>
        <w:rPr>
          <w:b/>
          <w:bCs/>
        </w:rPr>
      </w:pPr>
    </w:p>
    <w:p w14:paraId="6D668867" w14:textId="74FE9678" w:rsidR="006E5F26" w:rsidRPr="00945E56" w:rsidRDefault="00522297" w:rsidP="00522297">
      <w:pPr>
        <w:jc w:val="both"/>
      </w:pPr>
      <w:r w:rsidRPr="00522297">
        <w:rPr>
          <w:bCs/>
        </w:rPr>
        <w:t>Pozostałe zapisy zawarte w zarządzeniu nr 0050.160.2024 Burmistrza Miasta Płońsk z dnia 28 października 2024 r. nie ulegają zmianie.</w:t>
      </w:r>
    </w:p>
    <w:p w14:paraId="118BCC4F" w14:textId="77777777" w:rsidR="006E5F26" w:rsidRDefault="006E5F26"/>
    <w:p w14:paraId="56A7D3EF" w14:textId="77777777" w:rsidR="007953C9" w:rsidRDefault="007953C9"/>
    <w:p w14:paraId="152B1AF2" w14:textId="77777777" w:rsidR="007953C9" w:rsidRDefault="007953C9"/>
    <w:p w14:paraId="1A78D1E5" w14:textId="77777777" w:rsidR="007953C9" w:rsidRDefault="007953C9"/>
    <w:p w14:paraId="2F049AED" w14:textId="77777777" w:rsidR="007953C9" w:rsidRPr="00945E56" w:rsidRDefault="007953C9"/>
    <w:p w14:paraId="3B29B3F6" w14:textId="1691D567" w:rsidR="006E5F26" w:rsidRDefault="006E5F26" w:rsidP="008B0E4D">
      <w:pPr>
        <w:jc w:val="center"/>
        <w:rPr>
          <w:b/>
          <w:bCs/>
        </w:rPr>
      </w:pPr>
      <w:r w:rsidRPr="00945E56">
        <w:rPr>
          <w:b/>
          <w:bCs/>
        </w:rPr>
        <w:t>§</w:t>
      </w:r>
      <w:r w:rsidR="00522297">
        <w:rPr>
          <w:b/>
          <w:bCs/>
        </w:rPr>
        <w:t>3</w:t>
      </w:r>
    </w:p>
    <w:p w14:paraId="13A8A3BB" w14:textId="77777777" w:rsidR="00CE1CC7" w:rsidRPr="00945E56" w:rsidRDefault="00CE1CC7" w:rsidP="008B0E4D">
      <w:pPr>
        <w:jc w:val="center"/>
        <w:rPr>
          <w:b/>
          <w:bCs/>
        </w:rPr>
      </w:pPr>
    </w:p>
    <w:p w14:paraId="28665B17" w14:textId="77777777" w:rsidR="006E5F26" w:rsidRPr="00945E56" w:rsidRDefault="006E5F26">
      <w:r w:rsidRPr="00945E56">
        <w:t>Zarządzenie wchodzi w życie z dniem podpisania.</w:t>
      </w:r>
    </w:p>
    <w:p w14:paraId="79C147C9" w14:textId="77777777" w:rsidR="00336370" w:rsidRPr="00FF37D4" w:rsidRDefault="00336370">
      <w:pPr>
        <w:rPr>
          <w:sz w:val="16"/>
          <w:szCs w:val="16"/>
        </w:rPr>
      </w:pPr>
    </w:p>
    <w:p w14:paraId="06EBE056" w14:textId="77777777" w:rsidR="006E5F26" w:rsidRPr="009B1FD3" w:rsidRDefault="009B1FD3" w:rsidP="009B1FD3">
      <w:pPr>
        <w:ind w:left="5664"/>
        <w:jc w:val="center"/>
        <w:rPr>
          <w:b/>
        </w:rPr>
      </w:pPr>
      <w:r w:rsidRPr="009B1FD3">
        <w:rPr>
          <w:b/>
        </w:rPr>
        <w:t>Burmistrz Miasta Płońsk</w:t>
      </w:r>
    </w:p>
    <w:p w14:paraId="2209EF87" w14:textId="77777777" w:rsidR="006E5F26" w:rsidRDefault="006E5F26" w:rsidP="009B1FD3">
      <w:pPr>
        <w:ind w:left="5664"/>
        <w:jc w:val="center"/>
        <w:rPr>
          <w:b/>
        </w:rPr>
      </w:pPr>
    </w:p>
    <w:p w14:paraId="7236CEEE" w14:textId="77777777" w:rsidR="006E5F26" w:rsidRPr="009B1FD3" w:rsidRDefault="006E5F26" w:rsidP="00CD201A">
      <w:pPr>
        <w:rPr>
          <w:b/>
        </w:rPr>
      </w:pPr>
    </w:p>
    <w:p w14:paraId="3BAD65D7" w14:textId="77777777" w:rsidR="006E5F26" w:rsidRDefault="009B1FD3" w:rsidP="00FF37D4">
      <w:pPr>
        <w:ind w:left="5664"/>
        <w:jc w:val="center"/>
        <w:rPr>
          <w:b/>
        </w:rPr>
      </w:pPr>
      <w:r w:rsidRPr="009B1FD3">
        <w:rPr>
          <w:b/>
        </w:rPr>
        <w:t>Andrzej Pietrasik</w:t>
      </w:r>
    </w:p>
    <w:p w14:paraId="0628B9CF" w14:textId="77777777" w:rsidR="004273A8" w:rsidRDefault="004273A8" w:rsidP="00FF37D4">
      <w:pPr>
        <w:ind w:left="5664"/>
        <w:jc w:val="center"/>
        <w:rPr>
          <w:b/>
        </w:rPr>
      </w:pPr>
    </w:p>
    <w:p w14:paraId="349787B9" w14:textId="77777777" w:rsidR="0010046F" w:rsidRDefault="0010046F" w:rsidP="00FF37D4">
      <w:pPr>
        <w:ind w:left="5664"/>
        <w:jc w:val="center"/>
        <w:rPr>
          <w:b/>
        </w:rPr>
      </w:pPr>
    </w:p>
    <w:p w14:paraId="5FA136C8" w14:textId="77777777" w:rsidR="0010046F" w:rsidRDefault="0010046F" w:rsidP="00FF37D4">
      <w:pPr>
        <w:ind w:left="5664"/>
        <w:jc w:val="center"/>
        <w:rPr>
          <w:b/>
        </w:rPr>
      </w:pPr>
    </w:p>
    <w:p w14:paraId="3C8A446F" w14:textId="77777777" w:rsidR="0010046F" w:rsidRPr="00FF37D4" w:rsidRDefault="0010046F" w:rsidP="00FF37D4">
      <w:pPr>
        <w:ind w:left="5664"/>
        <w:jc w:val="center"/>
        <w:rPr>
          <w:b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415"/>
        <w:gridCol w:w="2268"/>
        <w:gridCol w:w="1984"/>
        <w:gridCol w:w="779"/>
      </w:tblGrid>
      <w:tr w:rsidR="0010046F" w:rsidRPr="00220A4C" w14:paraId="165794C0" w14:textId="77777777" w:rsidTr="0010046F">
        <w:trPr>
          <w:cantSplit/>
          <w:trHeight w:val="42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5A794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>Sporządził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A9922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 xml:space="preserve">Sprawdził </w:t>
            </w:r>
            <w:r w:rsidRPr="00220A4C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61F3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>Nr egz.</w:t>
            </w:r>
          </w:p>
        </w:tc>
      </w:tr>
      <w:tr w:rsidR="0010046F" w:rsidRPr="00220A4C" w14:paraId="0F952440" w14:textId="77777777" w:rsidTr="0010046F">
        <w:trPr>
          <w:cantSplit/>
          <w:trHeight w:val="46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F24BC3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Data/podpis/</w:t>
            </w:r>
          </w:p>
          <w:p w14:paraId="425152A7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zajmowane stanowisko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B034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pod względem</w:t>
            </w:r>
          </w:p>
          <w:p w14:paraId="61608511" w14:textId="77777777" w:rsidR="0010046F" w:rsidRPr="00220A4C" w:rsidRDefault="0010046F" w:rsidP="00D50B87">
            <w:pPr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DD6A2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Sekretarz Miasta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EF8D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 xml:space="preserve">pod  względem </w:t>
            </w:r>
            <w:r w:rsidRPr="00220A4C">
              <w:rPr>
                <w:sz w:val="18"/>
                <w:szCs w:val="18"/>
              </w:rPr>
              <w:br/>
              <w:t>formalno-prawnym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C0DF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</w:tr>
      <w:tr w:rsidR="0010046F" w:rsidRPr="00220A4C" w14:paraId="63D08C24" w14:textId="77777777" w:rsidTr="0010046F">
        <w:trPr>
          <w:cantSplit/>
          <w:trHeight w:val="243"/>
          <w:jc w:val="center"/>
        </w:trPr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C5AAD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F9E39" w14:textId="77777777" w:rsidR="0010046F" w:rsidRPr="00220A4C" w:rsidRDefault="0010046F" w:rsidP="00D50B87">
            <w:pPr>
              <w:snapToGrid w:val="0"/>
              <w:rPr>
                <w:sz w:val="18"/>
                <w:szCs w:val="18"/>
              </w:rPr>
            </w:pPr>
            <w:r w:rsidRPr="00220A4C">
              <w:rPr>
                <w:strike/>
                <w:sz w:val="18"/>
                <w:szCs w:val="18"/>
              </w:rPr>
              <w:t>formalno-rachunkowym</w:t>
            </w:r>
            <w:r w:rsidRPr="00220A4C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5E8D2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17A5C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C7E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</w:tr>
      <w:tr w:rsidR="0010046F" w:rsidRPr="00220A4C" w14:paraId="2C4505D4" w14:textId="77777777" w:rsidTr="00A52741">
        <w:trPr>
          <w:cantSplit/>
          <w:trHeight w:val="1583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F2E67" w14:textId="77777777" w:rsidR="00A52741" w:rsidRPr="001867AD" w:rsidRDefault="00A52741" w:rsidP="00A52741">
            <w:pPr>
              <w:jc w:val="center"/>
              <w:rPr>
                <w:sz w:val="18"/>
                <w:szCs w:val="18"/>
              </w:rPr>
            </w:pPr>
            <w:r w:rsidRPr="001867AD">
              <w:rPr>
                <w:sz w:val="18"/>
                <w:szCs w:val="18"/>
              </w:rPr>
              <w:t>KIEROWNIK</w:t>
            </w:r>
          </w:p>
          <w:p w14:paraId="62441236" w14:textId="77777777" w:rsidR="00A52741" w:rsidRPr="001867AD" w:rsidRDefault="00A52741" w:rsidP="00A52741">
            <w:pPr>
              <w:jc w:val="center"/>
              <w:rPr>
                <w:sz w:val="18"/>
                <w:szCs w:val="18"/>
              </w:rPr>
            </w:pPr>
            <w:r w:rsidRPr="001867AD">
              <w:rPr>
                <w:sz w:val="18"/>
                <w:szCs w:val="18"/>
              </w:rPr>
              <w:t>Referatu Zamówień Publicznych</w:t>
            </w:r>
          </w:p>
          <w:p w14:paraId="687B97ED" w14:textId="77777777" w:rsidR="00A52741" w:rsidRPr="001867AD" w:rsidRDefault="00A52741" w:rsidP="00A52741">
            <w:pPr>
              <w:jc w:val="center"/>
              <w:rPr>
                <w:sz w:val="18"/>
                <w:szCs w:val="18"/>
              </w:rPr>
            </w:pPr>
          </w:p>
          <w:p w14:paraId="68805808" w14:textId="77777777" w:rsidR="00A52741" w:rsidRPr="001867AD" w:rsidRDefault="00A52741" w:rsidP="00A52741">
            <w:pPr>
              <w:jc w:val="center"/>
              <w:rPr>
                <w:sz w:val="18"/>
                <w:szCs w:val="18"/>
              </w:rPr>
            </w:pPr>
          </w:p>
          <w:p w14:paraId="1EBE0B31" w14:textId="77777777" w:rsidR="00A52741" w:rsidRDefault="00A52741" w:rsidP="00A52741">
            <w:pPr>
              <w:jc w:val="center"/>
              <w:rPr>
                <w:sz w:val="18"/>
                <w:szCs w:val="18"/>
              </w:rPr>
            </w:pPr>
            <w:r w:rsidRPr="001867AD">
              <w:rPr>
                <w:i/>
                <w:iCs/>
                <w:sz w:val="18"/>
                <w:szCs w:val="18"/>
              </w:rPr>
              <w:t>Jerzy Waśniewsk</w:t>
            </w:r>
            <w:r>
              <w:rPr>
                <w:i/>
                <w:iCs/>
                <w:sz w:val="18"/>
                <w:szCs w:val="18"/>
              </w:rPr>
              <w:t>i</w:t>
            </w:r>
          </w:p>
          <w:p w14:paraId="25B1C4AF" w14:textId="4294C0EC" w:rsidR="0010046F" w:rsidRPr="00220A4C" w:rsidRDefault="00A52741" w:rsidP="00A52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7D093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D093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7D093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9F4C7" w14:textId="69D04612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33306749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F7320F" w14:textId="77777777" w:rsidR="00A52741" w:rsidRPr="00220A4C" w:rsidRDefault="00A52741" w:rsidP="00A52741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Andrzej Bogucki</w:t>
            </w:r>
          </w:p>
          <w:p w14:paraId="727A5469" w14:textId="3578AE1E" w:rsidR="0010046F" w:rsidRPr="00220A4C" w:rsidRDefault="00A52741" w:rsidP="00A52741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90D3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90D3A">
              <w:rPr>
                <w:sz w:val="18"/>
                <w:szCs w:val="18"/>
              </w:rPr>
              <w:t>.24.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A60B4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151CC4C4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B551EC" w14:textId="77777777" w:rsidR="00A52741" w:rsidRPr="00220A4C" w:rsidRDefault="00A52741" w:rsidP="00A52741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Andrzej Bogucki</w:t>
            </w:r>
          </w:p>
          <w:p w14:paraId="5A052539" w14:textId="7C7E78A3" w:rsidR="00A52741" w:rsidRPr="00A52741" w:rsidRDefault="00A52741" w:rsidP="00A52741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990D3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Pr="00990D3A">
              <w:rPr>
                <w:sz w:val="18"/>
                <w:szCs w:val="18"/>
              </w:rPr>
              <w:t>.24.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E031D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Sebastian Krajewski</w:t>
            </w:r>
          </w:p>
          <w:p w14:paraId="39CA6CD1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BD5C61" w14:textId="77777777" w:rsidR="00A52741" w:rsidRDefault="00A52741" w:rsidP="00A52741">
            <w:pPr>
              <w:snapToGrid w:val="0"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radca prawny</w:t>
            </w:r>
          </w:p>
          <w:p w14:paraId="455F1E5B" w14:textId="77777777" w:rsidR="0010046F" w:rsidRDefault="00A52741" w:rsidP="00A52741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303307">
              <w:rPr>
                <w:sz w:val="18"/>
                <w:szCs w:val="18"/>
              </w:rPr>
              <w:t>WA-9412</w:t>
            </w:r>
          </w:p>
          <w:p w14:paraId="1271D6E6" w14:textId="032508A6" w:rsidR="00A52741" w:rsidRPr="00220A4C" w:rsidRDefault="00A52741" w:rsidP="00A52741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17.12.2024r.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EB34" w14:textId="387FB81E" w:rsidR="0010046F" w:rsidRPr="00220A4C" w:rsidRDefault="00A52741" w:rsidP="00D50B87">
            <w:pPr>
              <w:snapToGrid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4ABA1D71" w14:textId="77777777" w:rsidR="00333691" w:rsidRDefault="00333691" w:rsidP="0010046F">
      <w:pPr>
        <w:pStyle w:val="Tekstpodstawowy"/>
        <w:rPr>
          <w:sz w:val="16"/>
          <w:szCs w:val="16"/>
        </w:rPr>
      </w:pPr>
    </w:p>
    <w:p w14:paraId="61085389" w14:textId="35A03ADA" w:rsidR="005D5C33" w:rsidRPr="00B578C7" w:rsidRDefault="005D5C33" w:rsidP="00945E56">
      <w:pPr>
        <w:pStyle w:val="Tekstpodstawowy"/>
        <w:rPr>
          <w:sz w:val="16"/>
          <w:szCs w:val="16"/>
        </w:rPr>
      </w:pPr>
    </w:p>
    <w:sectPr w:rsidR="005D5C33" w:rsidRPr="00B578C7" w:rsidSect="00945E56">
      <w:footerReference w:type="default" r:id="rId7"/>
      <w:pgSz w:w="11906" w:h="16838" w:code="9"/>
      <w:pgMar w:top="567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298C" w14:textId="77777777" w:rsidR="00DE3CFE" w:rsidRDefault="00DE3CFE" w:rsidP="00A13F1C">
      <w:r>
        <w:separator/>
      </w:r>
    </w:p>
  </w:endnote>
  <w:endnote w:type="continuationSeparator" w:id="0">
    <w:p w14:paraId="22D1C1F9" w14:textId="77777777" w:rsidR="00DE3CFE" w:rsidRDefault="00DE3CFE" w:rsidP="00A1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4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F146FC" w14:textId="6CDF83A8" w:rsidR="00A13F1C" w:rsidRDefault="00A13F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5A6916" w14:textId="77777777" w:rsidR="00A13F1C" w:rsidRDefault="00A13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3ECB" w14:textId="77777777" w:rsidR="00DE3CFE" w:rsidRDefault="00DE3CFE" w:rsidP="00A13F1C">
      <w:r>
        <w:separator/>
      </w:r>
    </w:p>
  </w:footnote>
  <w:footnote w:type="continuationSeparator" w:id="0">
    <w:p w14:paraId="008C5D04" w14:textId="77777777" w:rsidR="00DE3CFE" w:rsidRDefault="00DE3CFE" w:rsidP="00A1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EF0"/>
    <w:multiLevelType w:val="hybridMultilevel"/>
    <w:tmpl w:val="19122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35A8B"/>
    <w:multiLevelType w:val="hybridMultilevel"/>
    <w:tmpl w:val="39B43774"/>
    <w:lvl w:ilvl="0" w:tplc="AC9A0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2D23"/>
    <w:multiLevelType w:val="hybridMultilevel"/>
    <w:tmpl w:val="CD58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AD9"/>
    <w:multiLevelType w:val="hybridMultilevel"/>
    <w:tmpl w:val="81BC7B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A18B0"/>
    <w:multiLevelType w:val="hybridMultilevel"/>
    <w:tmpl w:val="2C96C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5728"/>
    <w:multiLevelType w:val="hybridMultilevel"/>
    <w:tmpl w:val="D72EA574"/>
    <w:lvl w:ilvl="0" w:tplc="CADE34C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7F5B22"/>
    <w:multiLevelType w:val="hybridMultilevel"/>
    <w:tmpl w:val="886C3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57476"/>
    <w:multiLevelType w:val="hybridMultilevel"/>
    <w:tmpl w:val="0360D198"/>
    <w:lvl w:ilvl="0" w:tplc="C6543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B89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34E0C"/>
    <w:multiLevelType w:val="hybridMultilevel"/>
    <w:tmpl w:val="34D08F4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7F4D"/>
    <w:multiLevelType w:val="hybridMultilevel"/>
    <w:tmpl w:val="82DEF374"/>
    <w:lvl w:ilvl="0" w:tplc="6FFA4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10460"/>
    <w:multiLevelType w:val="hybridMultilevel"/>
    <w:tmpl w:val="D63C6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551D8"/>
    <w:multiLevelType w:val="hybridMultilevel"/>
    <w:tmpl w:val="F0161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66BA0"/>
    <w:multiLevelType w:val="hybridMultilevel"/>
    <w:tmpl w:val="5A86567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D87006"/>
    <w:multiLevelType w:val="hybridMultilevel"/>
    <w:tmpl w:val="21AE6382"/>
    <w:lvl w:ilvl="0" w:tplc="C62A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4023F"/>
    <w:multiLevelType w:val="hybridMultilevel"/>
    <w:tmpl w:val="956A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422D4"/>
    <w:multiLevelType w:val="hybridMultilevel"/>
    <w:tmpl w:val="AEE293F8"/>
    <w:lvl w:ilvl="0" w:tplc="09B6F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74758"/>
    <w:multiLevelType w:val="hybridMultilevel"/>
    <w:tmpl w:val="61C4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26E64"/>
    <w:multiLevelType w:val="hybridMultilevel"/>
    <w:tmpl w:val="8FFC5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15ED5"/>
    <w:multiLevelType w:val="hybridMultilevel"/>
    <w:tmpl w:val="C6B2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85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FD0A68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00BF7"/>
    <w:multiLevelType w:val="hybridMultilevel"/>
    <w:tmpl w:val="FCF26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60B9D"/>
    <w:multiLevelType w:val="hybridMultilevel"/>
    <w:tmpl w:val="EACE78A8"/>
    <w:lvl w:ilvl="0" w:tplc="39AE47B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71679B"/>
    <w:multiLevelType w:val="hybridMultilevel"/>
    <w:tmpl w:val="C1127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B29F0"/>
    <w:multiLevelType w:val="hybridMultilevel"/>
    <w:tmpl w:val="502E7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46D5F"/>
    <w:multiLevelType w:val="hybridMultilevel"/>
    <w:tmpl w:val="AEE2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E4923"/>
    <w:multiLevelType w:val="hybridMultilevel"/>
    <w:tmpl w:val="69D8F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63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06964"/>
    <w:multiLevelType w:val="hybridMultilevel"/>
    <w:tmpl w:val="71F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13B3"/>
    <w:multiLevelType w:val="hybridMultilevel"/>
    <w:tmpl w:val="3DDC7E80"/>
    <w:lvl w:ilvl="0" w:tplc="59660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701593"/>
    <w:multiLevelType w:val="hybridMultilevel"/>
    <w:tmpl w:val="9698E732"/>
    <w:lvl w:ilvl="0" w:tplc="DDA471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271B8C"/>
    <w:multiLevelType w:val="hybridMultilevel"/>
    <w:tmpl w:val="23A002C8"/>
    <w:lvl w:ilvl="0" w:tplc="768C3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519B8"/>
    <w:multiLevelType w:val="hybridMultilevel"/>
    <w:tmpl w:val="EAE6F76A"/>
    <w:lvl w:ilvl="0" w:tplc="04150011">
      <w:start w:val="2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3049">
    <w:abstractNumId w:val="18"/>
  </w:num>
  <w:num w:numId="2" w16cid:durableId="474758290">
    <w:abstractNumId w:val="14"/>
  </w:num>
  <w:num w:numId="3" w16cid:durableId="467286178">
    <w:abstractNumId w:val="15"/>
  </w:num>
  <w:num w:numId="4" w16cid:durableId="463624491">
    <w:abstractNumId w:val="23"/>
  </w:num>
  <w:num w:numId="5" w16cid:durableId="1837528308">
    <w:abstractNumId w:val="17"/>
  </w:num>
  <w:num w:numId="6" w16cid:durableId="1638295114">
    <w:abstractNumId w:val="27"/>
  </w:num>
  <w:num w:numId="7" w16cid:durableId="79761387">
    <w:abstractNumId w:val="13"/>
  </w:num>
  <w:num w:numId="8" w16cid:durableId="1043015347">
    <w:abstractNumId w:val="22"/>
  </w:num>
  <w:num w:numId="9" w16cid:durableId="2085444352">
    <w:abstractNumId w:val="4"/>
  </w:num>
  <w:num w:numId="10" w16cid:durableId="802041086">
    <w:abstractNumId w:val="6"/>
  </w:num>
  <w:num w:numId="11" w16cid:durableId="2045984409">
    <w:abstractNumId w:val="11"/>
  </w:num>
  <w:num w:numId="12" w16cid:durableId="886262133">
    <w:abstractNumId w:val="0"/>
  </w:num>
  <w:num w:numId="13" w16cid:durableId="1149134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623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857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532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011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950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6207546">
    <w:abstractNumId w:val="3"/>
  </w:num>
  <w:num w:numId="20" w16cid:durableId="334505255">
    <w:abstractNumId w:val="25"/>
  </w:num>
  <w:num w:numId="21" w16cid:durableId="1928272455">
    <w:abstractNumId w:val="20"/>
  </w:num>
  <w:num w:numId="22" w16cid:durableId="1764253774">
    <w:abstractNumId w:val="16"/>
  </w:num>
  <w:num w:numId="23" w16cid:durableId="812983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918712">
    <w:abstractNumId w:val="3"/>
  </w:num>
  <w:num w:numId="25" w16cid:durableId="1425421863">
    <w:abstractNumId w:val="12"/>
  </w:num>
  <w:num w:numId="26" w16cid:durableId="1274705730">
    <w:abstractNumId w:val="2"/>
  </w:num>
  <w:num w:numId="27" w16cid:durableId="669988371">
    <w:abstractNumId w:val="9"/>
  </w:num>
  <w:num w:numId="28" w16cid:durableId="562982097">
    <w:abstractNumId w:val="10"/>
  </w:num>
  <w:num w:numId="29" w16cid:durableId="823357016">
    <w:abstractNumId w:val="28"/>
  </w:num>
  <w:num w:numId="30" w16cid:durableId="85275100">
    <w:abstractNumId w:val="21"/>
  </w:num>
  <w:num w:numId="31" w16cid:durableId="1566992325">
    <w:abstractNumId w:val="7"/>
  </w:num>
  <w:num w:numId="32" w16cid:durableId="1992781731">
    <w:abstractNumId w:val="19"/>
  </w:num>
  <w:num w:numId="33" w16cid:durableId="1134954697">
    <w:abstractNumId w:val="8"/>
  </w:num>
  <w:num w:numId="34" w16cid:durableId="1072047874">
    <w:abstractNumId w:val="24"/>
  </w:num>
  <w:num w:numId="35" w16cid:durableId="422608575">
    <w:abstractNumId w:val="30"/>
  </w:num>
  <w:num w:numId="36" w16cid:durableId="1478450970">
    <w:abstractNumId w:val="1"/>
  </w:num>
  <w:num w:numId="37" w16cid:durableId="1987002818">
    <w:abstractNumId w:val="5"/>
  </w:num>
  <w:num w:numId="38" w16cid:durableId="1295061571">
    <w:abstractNumId w:val="29"/>
  </w:num>
  <w:num w:numId="39" w16cid:durableId="4008331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C6A"/>
    <w:rsid w:val="00024EBE"/>
    <w:rsid w:val="00046E48"/>
    <w:rsid w:val="0004768C"/>
    <w:rsid w:val="000557DA"/>
    <w:rsid w:val="0010046F"/>
    <w:rsid w:val="0010282E"/>
    <w:rsid w:val="00124ADB"/>
    <w:rsid w:val="00133108"/>
    <w:rsid w:val="001A34D8"/>
    <w:rsid w:val="001F3A1C"/>
    <w:rsid w:val="002211DE"/>
    <w:rsid w:val="00232259"/>
    <w:rsid w:val="00243489"/>
    <w:rsid w:val="00296E2C"/>
    <w:rsid w:val="002C360E"/>
    <w:rsid w:val="00333691"/>
    <w:rsid w:val="00336370"/>
    <w:rsid w:val="003E197D"/>
    <w:rsid w:val="004273A8"/>
    <w:rsid w:val="00446994"/>
    <w:rsid w:val="0051245F"/>
    <w:rsid w:val="00522297"/>
    <w:rsid w:val="0055685A"/>
    <w:rsid w:val="005D5C33"/>
    <w:rsid w:val="00616F04"/>
    <w:rsid w:val="00633D5E"/>
    <w:rsid w:val="00661632"/>
    <w:rsid w:val="0067011F"/>
    <w:rsid w:val="006933D4"/>
    <w:rsid w:val="006A25E5"/>
    <w:rsid w:val="006B4E08"/>
    <w:rsid w:val="006D461C"/>
    <w:rsid w:val="006E5F26"/>
    <w:rsid w:val="006E74C3"/>
    <w:rsid w:val="00701C6A"/>
    <w:rsid w:val="007109E5"/>
    <w:rsid w:val="007457D9"/>
    <w:rsid w:val="00756F77"/>
    <w:rsid w:val="00757013"/>
    <w:rsid w:val="007953C9"/>
    <w:rsid w:val="007B716C"/>
    <w:rsid w:val="007D7BD2"/>
    <w:rsid w:val="007E4E91"/>
    <w:rsid w:val="007F1D0B"/>
    <w:rsid w:val="00813FBF"/>
    <w:rsid w:val="00836B97"/>
    <w:rsid w:val="0086700E"/>
    <w:rsid w:val="00894548"/>
    <w:rsid w:val="008B0E4D"/>
    <w:rsid w:val="008D33EF"/>
    <w:rsid w:val="009258E9"/>
    <w:rsid w:val="00944C34"/>
    <w:rsid w:val="00945E56"/>
    <w:rsid w:val="00954661"/>
    <w:rsid w:val="009A29C0"/>
    <w:rsid w:val="009A5831"/>
    <w:rsid w:val="009B1FD3"/>
    <w:rsid w:val="009C2C42"/>
    <w:rsid w:val="00A13F1C"/>
    <w:rsid w:val="00A52741"/>
    <w:rsid w:val="00A86AC3"/>
    <w:rsid w:val="00AA1DDD"/>
    <w:rsid w:val="00B06FB7"/>
    <w:rsid w:val="00B4644A"/>
    <w:rsid w:val="00B578C7"/>
    <w:rsid w:val="00B6023C"/>
    <w:rsid w:val="00B64EA3"/>
    <w:rsid w:val="00C1262A"/>
    <w:rsid w:val="00C54EAC"/>
    <w:rsid w:val="00C55DBE"/>
    <w:rsid w:val="00C85826"/>
    <w:rsid w:val="00CB4860"/>
    <w:rsid w:val="00CD201A"/>
    <w:rsid w:val="00CE1CC7"/>
    <w:rsid w:val="00CF5844"/>
    <w:rsid w:val="00D060B3"/>
    <w:rsid w:val="00D62382"/>
    <w:rsid w:val="00DE3CFE"/>
    <w:rsid w:val="00E1751A"/>
    <w:rsid w:val="00E33847"/>
    <w:rsid w:val="00E67DF5"/>
    <w:rsid w:val="00EC4478"/>
    <w:rsid w:val="00EC6D45"/>
    <w:rsid w:val="00ED2A26"/>
    <w:rsid w:val="00EE6B41"/>
    <w:rsid w:val="00F33A9E"/>
    <w:rsid w:val="00F44B16"/>
    <w:rsid w:val="00F92133"/>
    <w:rsid w:val="00FA0BD3"/>
    <w:rsid w:val="00FA1C85"/>
    <w:rsid w:val="00FA5BD7"/>
    <w:rsid w:val="00FB11BC"/>
    <w:rsid w:val="00FF2BE6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BD984"/>
  <w15:docId w15:val="{7C7122A6-DD03-4E6E-A061-AC90BFA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3A1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F3A1C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1F3A1C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F3A1C"/>
    <w:pPr>
      <w:jc w:val="center"/>
    </w:pPr>
    <w:rPr>
      <w:b/>
      <w:bCs/>
      <w:u w:val="single"/>
    </w:rPr>
  </w:style>
  <w:style w:type="paragraph" w:styleId="Podtytu">
    <w:name w:val="Subtitle"/>
    <w:basedOn w:val="Normalny"/>
    <w:qFormat/>
    <w:rsid w:val="001F3A1C"/>
    <w:rPr>
      <w:b/>
      <w:bCs/>
      <w:u w:val="single"/>
    </w:rPr>
  </w:style>
  <w:style w:type="paragraph" w:styleId="Tekstpodstawowy">
    <w:name w:val="Body Text"/>
    <w:basedOn w:val="Normalny"/>
    <w:link w:val="TekstpodstawowyZnak"/>
    <w:semiHidden/>
    <w:rsid w:val="001F3A1C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1F3A1C"/>
    <w:rPr>
      <w:b/>
      <w:bCs/>
    </w:rPr>
  </w:style>
  <w:style w:type="character" w:customStyle="1" w:styleId="TekstpodstawowyZnak">
    <w:name w:val="Tekst podstawowy Znak"/>
    <w:link w:val="Tekstpodstawowy"/>
    <w:semiHidden/>
    <w:rsid w:val="0051245F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633D5E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B0E4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13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1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3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1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0152 -       /08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0152 -       /08</dc:title>
  <dc:subject/>
  <dc:creator>MieczyslawR</dc:creator>
  <cp:keywords/>
  <dc:description/>
  <cp:lastModifiedBy>Jerzy Waśniewski</cp:lastModifiedBy>
  <cp:revision>28</cp:revision>
  <cp:lastPrinted>2023-11-03T10:14:00Z</cp:lastPrinted>
  <dcterms:created xsi:type="dcterms:W3CDTF">2022-11-07T09:46:00Z</dcterms:created>
  <dcterms:modified xsi:type="dcterms:W3CDTF">2024-12-18T09:19:00Z</dcterms:modified>
</cp:coreProperties>
</file>