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2ADF" w14:textId="0B9D544F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3460AF">
        <w:rPr>
          <w:sz w:val="24"/>
          <w:szCs w:val="24"/>
        </w:rPr>
        <w:t>0050.148.2025</w:t>
      </w:r>
    </w:p>
    <w:p w14:paraId="24A5680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7895C004" w14:textId="6CDC4F69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3460AF">
        <w:rPr>
          <w:b/>
          <w:bCs/>
          <w:sz w:val="24"/>
          <w:szCs w:val="24"/>
        </w:rPr>
        <w:t>01 października 2025 roku</w:t>
      </w:r>
    </w:p>
    <w:p w14:paraId="23F45EFA" w14:textId="43275D24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2D2C25">
        <w:rPr>
          <w:b/>
          <w:iCs/>
          <w:sz w:val="24"/>
        </w:rPr>
        <w:t>y</w:t>
      </w:r>
      <w:r w:rsidR="00F81F36">
        <w:rPr>
          <w:b/>
          <w:iCs/>
          <w:sz w:val="24"/>
        </w:rPr>
        <w:t xml:space="preserve"> stanowiąc</w:t>
      </w:r>
      <w:r w:rsidR="0098668E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98668E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70EC6AA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38C517C2" w14:textId="7C3A1856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</w:t>
      </w:r>
      <w:r w:rsidR="004C4DB2">
        <w:rPr>
          <w:sz w:val="24"/>
        </w:rPr>
        <w:t xml:space="preserve"> i</w:t>
      </w:r>
      <w:r>
        <w:rPr>
          <w:sz w:val="24"/>
        </w:rPr>
        <w:t xml:space="preserve">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>2</w:t>
      </w:r>
      <w:r w:rsidR="00CF5D53">
        <w:rPr>
          <w:sz w:val="24"/>
        </w:rPr>
        <w:t>,</w:t>
      </w:r>
      <w:r>
        <w:rPr>
          <w:sz w:val="24"/>
        </w:rPr>
        <w:t xml:space="preserve">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946064">
        <w:rPr>
          <w:sz w:val="24"/>
        </w:rPr>
        <w:t>4</w:t>
      </w:r>
      <w:r>
        <w:rPr>
          <w:sz w:val="24"/>
        </w:rPr>
        <w:t xml:space="preserve"> r. poz.</w:t>
      </w:r>
      <w:r w:rsidR="00207955">
        <w:rPr>
          <w:sz w:val="24"/>
        </w:rPr>
        <w:t xml:space="preserve"> </w:t>
      </w:r>
      <w:r w:rsidR="00946064">
        <w:rPr>
          <w:sz w:val="24"/>
        </w:rPr>
        <w:t>1145</w:t>
      </w:r>
      <w:r w:rsidR="004C4DB2">
        <w:rPr>
          <w:sz w:val="24"/>
        </w:rPr>
        <w:t>, z</w:t>
      </w:r>
      <w:r w:rsidR="00946064">
        <w:rPr>
          <w:sz w:val="24"/>
        </w:rPr>
        <w:t xml:space="preserve"> </w:t>
      </w:r>
      <w:proofErr w:type="spellStart"/>
      <w:r w:rsidR="00946064">
        <w:rPr>
          <w:sz w:val="24"/>
        </w:rPr>
        <w:t>późn</w:t>
      </w:r>
      <w:proofErr w:type="spellEnd"/>
      <w:r w:rsidR="00946064">
        <w:rPr>
          <w:sz w:val="24"/>
        </w:rPr>
        <w:t xml:space="preserve">. </w:t>
      </w:r>
      <w:r w:rsidR="004C4DB2">
        <w:rPr>
          <w:sz w:val="24"/>
        </w:rPr>
        <w:t>zm.</w:t>
      </w:r>
      <w:r w:rsidR="00207955">
        <w:rPr>
          <w:sz w:val="24"/>
        </w:rPr>
        <w:t>)</w:t>
      </w:r>
      <w:r>
        <w:rPr>
          <w:sz w:val="24"/>
        </w:rPr>
        <w:t xml:space="preserve"> </w:t>
      </w:r>
      <w:r w:rsidR="004C4DB2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4227AE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9B21CC">
        <w:rPr>
          <w:sz w:val="24"/>
        </w:rPr>
        <w:t>5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9B21CC">
        <w:rPr>
          <w:sz w:val="24"/>
        </w:rPr>
        <w:t>1153</w:t>
      </w:r>
      <w:r w:rsidR="00BD079F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7C2D4E35" w14:textId="77777777" w:rsidR="004F327A" w:rsidRPr="009B6CA2" w:rsidRDefault="004F327A">
      <w:pPr>
        <w:jc w:val="center"/>
        <w:rPr>
          <w:sz w:val="16"/>
          <w:szCs w:val="16"/>
        </w:rPr>
      </w:pPr>
    </w:p>
    <w:p w14:paraId="711E3432" w14:textId="77777777" w:rsidR="004F327A" w:rsidRDefault="004F327A">
      <w:pPr>
        <w:jc w:val="center"/>
      </w:pPr>
      <w:r>
        <w:t>§ 1</w:t>
      </w:r>
    </w:p>
    <w:p w14:paraId="45745263" w14:textId="7395969D" w:rsidR="00207955" w:rsidRDefault="004F327A" w:rsidP="0098668E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98668E">
        <w:t xml:space="preserve">nr PS.SL.7150.5.2025.KL </w:t>
      </w:r>
      <w:r w:rsidR="00B43440">
        <w:t>obejmujący</w:t>
      </w:r>
      <w:r w:rsidR="00813587">
        <w:t xml:space="preserve"> </w:t>
      </w:r>
      <w:r w:rsidR="00B43440">
        <w:t>lokal</w:t>
      </w:r>
      <w:r w:rsidR="00207955">
        <w:t xml:space="preserve"> </w:t>
      </w:r>
      <w:r w:rsidR="00F81F36">
        <w:t>użytkow</w:t>
      </w:r>
      <w:r w:rsidR="0098668E">
        <w:t>y</w:t>
      </w:r>
      <w:r w:rsidR="009F062B">
        <w:t>, stanowiąc</w:t>
      </w:r>
      <w:r w:rsidR="0098668E">
        <w:t>y</w:t>
      </w:r>
      <w:r w:rsidR="009F062B">
        <w:t xml:space="preserve"> własność Gminy Miasta Płońsk, </w:t>
      </w:r>
      <w:r w:rsidR="00142BBB">
        <w:t xml:space="preserve">położony w Płońsku przy </w:t>
      </w:r>
      <w:r w:rsidR="0098668E">
        <w:br/>
      </w:r>
      <w:r w:rsidR="00EF46D6">
        <w:t>ul. Grunwaldzkiej 2</w:t>
      </w:r>
      <w:r w:rsidR="00207955">
        <w:t xml:space="preserve">, </w:t>
      </w:r>
      <w:r w:rsidR="00142BBB">
        <w:t xml:space="preserve">o powierzchni użytkowej </w:t>
      </w:r>
      <w:r w:rsidR="00EF46D6">
        <w:t xml:space="preserve">53,57 </w:t>
      </w:r>
      <w:r w:rsidR="00142BBB">
        <w:t>m</w:t>
      </w:r>
      <w:r w:rsidR="00142BBB" w:rsidRPr="0098668E">
        <w:rPr>
          <w:vertAlign w:val="superscript"/>
        </w:rPr>
        <w:t>2</w:t>
      </w:r>
      <w:r w:rsidR="00142BBB">
        <w:t xml:space="preserve">, </w:t>
      </w:r>
      <w:r w:rsidR="00EF46D6">
        <w:t xml:space="preserve">przeznaczony do oddania w najem </w:t>
      </w:r>
      <w:r w:rsidR="0098668E">
        <w:br/>
      </w:r>
      <w:r w:rsidR="00EF46D6" w:rsidRPr="00EF46D6">
        <w:t>w drodze przetargu ustnego nieograniczonego, na okres 3 lat</w:t>
      </w:r>
      <w:r w:rsidR="0098668E">
        <w:t>.</w:t>
      </w:r>
    </w:p>
    <w:p w14:paraId="6F28FBE5" w14:textId="36BA7BC7" w:rsidR="009F062B" w:rsidRDefault="008E5356" w:rsidP="009F062B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Lokal</w:t>
      </w:r>
      <w:r w:rsidR="007870ED">
        <w:t>,</w:t>
      </w:r>
      <w:r>
        <w:t xml:space="preserve"> o który</w:t>
      </w:r>
      <w:r w:rsidR="0098668E">
        <w:t>m</w:t>
      </w:r>
      <w:r>
        <w:t xml:space="preserve"> mowa</w:t>
      </w:r>
      <w:r w:rsidR="003761D9">
        <w:t xml:space="preserve"> w </w:t>
      </w:r>
      <w:r>
        <w:t>ust. 1</w:t>
      </w:r>
      <w:r w:rsidR="009F062B">
        <w:t xml:space="preserve"> </w:t>
      </w:r>
      <w:r w:rsidR="004414F5">
        <w:t>przeznaczon</w:t>
      </w:r>
      <w:r w:rsidR="0098668E">
        <w:t>y</w:t>
      </w:r>
      <w:r w:rsidR="004414F5">
        <w:t xml:space="preserve"> </w:t>
      </w:r>
      <w:r w:rsidR="0098668E">
        <w:t>jest</w:t>
      </w:r>
      <w:r w:rsidR="00732D3D">
        <w:t xml:space="preserve"> </w:t>
      </w:r>
      <w:r>
        <w:t xml:space="preserve">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7870ED">
        <w:t xml:space="preserve"> </w:t>
      </w:r>
      <w:r w:rsidR="0042547A">
        <w:t>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98668E">
        <w:t>u</w:t>
      </w:r>
      <w:r w:rsidR="0042547A" w:rsidRPr="00A62553">
        <w:t>.</w:t>
      </w:r>
      <w:r w:rsidR="00A62553" w:rsidRPr="00A62553">
        <w:t xml:space="preserve"> </w:t>
      </w:r>
    </w:p>
    <w:p w14:paraId="21FA386E" w14:textId="34C7C6F9" w:rsidR="004F327A" w:rsidRDefault="009721EC" w:rsidP="009F062B">
      <w:pPr>
        <w:numPr>
          <w:ilvl w:val="0"/>
          <w:numId w:val="27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17538CAF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 xml:space="preserve">Ponadto wykaz podlega zamieszczeniu na stronie internetowej Urzędu Miejskiego </w:t>
      </w:r>
      <w:r w:rsidR="00142BBB">
        <w:br/>
      </w:r>
      <w:r>
        <w:t>w Płońsku.</w:t>
      </w:r>
    </w:p>
    <w:p w14:paraId="7B48DC4E" w14:textId="77777777" w:rsidR="004F327A" w:rsidRPr="009B6CA2" w:rsidRDefault="004F327A">
      <w:pPr>
        <w:rPr>
          <w:bCs/>
          <w:sz w:val="16"/>
          <w:szCs w:val="16"/>
        </w:rPr>
      </w:pPr>
    </w:p>
    <w:p w14:paraId="35388829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54CC4F0E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3D01B4D6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5834D0A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92F1D33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21F6588C" w14:textId="77777777">
        <w:trPr>
          <w:trHeight w:val="1081"/>
        </w:trPr>
        <w:tc>
          <w:tcPr>
            <w:tcW w:w="4640" w:type="dxa"/>
          </w:tcPr>
          <w:p w14:paraId="3F7FF99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7A191C54" w14:textId="408515A4" w:rsidR="004F327A" w:rsidRDefault="005A4032" w:rsidP="00732D3D">
            <w:pPr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 xml:space="preserve">                              </w:t>
            </w:r>
            <w:r w:rsidR="00BC2365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="003460AF">
              <w:rPr>
                <w:bCs/>
              </w:rPr>
              <w:t xml:space="preserve">    BURMISTRZ</w:t>
            </w:r>
          </w:p>
          <w:p w14:paraId="590CDE81" w14:textId="1A0AE7BA" w:rsidR="003460AF" w:rsidRDefault="003460AF" w:rsidP="00732D3D">
            <w:pPr>
              <w:tabs>
                <w:tab w:val="left" w:pos="709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              /-/</w:t>
            </w:r>
          </w:p>
          <w:p w14:paraId="18AB26F6" w14:textId="4A2EDEB3" w:rsidR="003460AF" w:rsidRPr="003460AF" w:rsidRDefault="003460AF" w:rsidP="00732D3D">
            <w:pPr>
              <w:tabs>
                <w:tab w:val="left" w:pos="709"/>
              </w:tabs>
              <w:rPr>
                <w:iCs/>
              </w:rPr>
            </w:pPr>
            <w:r w:rsidRPr="003460AF">
              <w:rPr>
                <w:iCs/>
              </w:rPr>
              <w:t xml:space="preserve">                                  Andrzej Pietrasik</w:t>
            </w:r>
          </w:p>
          <w:p w14:paraId="350F2B21" w14:textId="40E27589" w:rsidR="003460AF" w:rsidRPr="007C3439" w:rsidRDefault="003460AF" w:rsidP="00732D3D">
            <w:pPr>
              <w:tabs>
                <w:tab w:val="left" w:pos="709"/>
              </w:tabs>
              <w:rPr>
                <w:b/>
                <w:bCs/>
                <w:iCs/>
                <w:sz w:val="16"/>
              </w:rPr>
            </w:pPr>
          </w:p>
        </w:tc>
      </w:tr>
    </w:tbl>
    <w:p w14:paraId="52AFA2BE" w14:textId="77777777" w:rsidR="00142BBB" w:rsidRDefault="00142BBB">
      <w:pPr>
        <w:rPr>
          <w:i/>
          <w:sz w:val="18"/>
        </w:rPr>
      </w:pPr>
    </w:p>
    <w:p w14:paraId="7C01B7C7" w14:textId="77777777" w:rsidR="003B2E5C" w:rsidRDefault="003B2E5C">
      <w:pPr>
        <w:rPr>
          <w:i/>
          <w:sz w:val="18"/>
        </w:rPr>
      </w:pPr>
    </w:p>
    <w:p w14:paraId="7E95DB28" w14:textId="77777777" w:rsidR="003B2E5C" w:rsidRDefault="003B2E5C">
      <w:pPr>
        <w:rPr>
          <w:i/>
          <w:sz w:val="18"/>
        </w:rPr>
      </w:pPr>
    </w:p>
    <w:p w14:paraId="37033E66" w14:textId="77777777" w:rsidR="00142BBB" w:rsidRDefault="00142BBB">
      <w:pPr>
        <w:rPr>
          <w:i/>
          <w:sz w:val="18"/>
        </w:rPr>
      </w:pPr>
    </w:p>
    <w:p w14:paraId="2DA37987" w14:textId="77777777" w:rsidR="003460AF" w:rsidRDefault="003460AF">
      <w:pPr>
        <w:rPr>
          <w:i/>
          <w:sz w:val="18"/>
        </w:rPr>
      </w:pPr>
    </w:p>
    <w:p w14:paraId="2A8C83C7" w14:textId="77777777" w:rsidR="003460AF" w:rsidRDefault="003460AF">
      <w:pPr>
        <w:rPr>
          <w:i/>
          <w:sz w:val="18"/>
        </w:rPr>
      </w:pPr>
    </w:p>
    <w:p w14:paraId="2DFF653C" w14:textId="77777777" w:rsidR="003460AF" w:rsidRDefault="003460AF">
      <w:pPr>
        <w:rPr>
          <w:i/>
          <w:sz w:val="18"/>
        </w:rPr>
      </w:pPr>
    </w:p>
    <w:p w14:paraId="52D10102" w14:textId="77777777" w:rsidR="003460AF" w:rsidRDefault="003460AF">
      <w:pPr>
        <w:rPr>
          <w:i/>
          <w:sz w:val="18"/>
        </w:rPr>
      </w:pPr>
    </w:p>
    <w:p w14:paraId="769A9561" w14:textId="77777777" w:rsidR="003460AF" w:rsidRDefault="003460AF">
      <w:pPr>
        <w:rPr>
          <w:i/>
          <w:sz w:val="18"/>
        </w:rPr>
      </w:pPr>
    </w:p>
    <w:p w14:paraId="714DEB67" w14:textId="77777777" w:rsidR="003460AF" w:rsidRDefault="003460AF">
      <w:pPr>
        <w:rPr>
          <w:i/>
          <w:sz w:val="18"/>
        </w:rPr>
      </w:pPr>
    </w:p>
    <w:p w14:paraId="7E0CE207" w14:textId="77777777" w:rsidR="003460AF" w:rsidRDefault="003460AF">
      <w:pPr>
        <w:rPr>
          <w:i/>
          <w:sz w:val="18"/>
        </w:rPr>
      </w:pPr>
    </w:p>
    <w:p w14:paraId="1AF28284" w14:textId="77777777" w:rsidR="003460AF" w:rsidRDefault="003460AF">
      <w:pPr>
        <w:rPr>
          <w:i/>
          <w:sz w:val="18"/>
        </w:rPr>
      </w:pPr>
    </w:p>
    <w:p w14:paraId="7C7381C1" w14:textId="77777777" w:rsidR="003460AF" w:rsidRDefault="003460AF">
      <w:pPr>
        <w:rPr>
          <w:i/>
          <w:sz w:val="18"/>
        </w:rPr>
      </w:pPr>
    </w:p>
    <w:p w14:paraId="6CA26D1B" w14:textId="77777777" w:rsidR="003460AF" w:rsidRDefault="003460AF">
      <w:pPr>
        <w:rPr>
          <w:i/>
          <w:sz w:val="18"/>
        </w:rPr>
      </w:pPr>
    </w:p>
    <w:p w14:paraId="7FC54451" w14:textId="77777777" w:rsidR="003460AF" w:rsidRDefault="003460AF">
      <w:pPr>
        <w:rPr>
          <w:i/>
          <w:sz w:val="18"/>
        </w:rPr>
      </w:pPr>
    </w:p>
    <w:p w14:paraId="60B71FFD" w14:textId="77777777" w:rsidR="003460AF" w:rsidRDefault="003460AF">
      <w:pPr>
        <w:rPr>
          <w:i/>
          <w:sz w:val="18"/>
        </w:rPr>
      </w:pPr>
    </w:p>
    <w:p w14:paraId="49DD5269" w14:textId="77777777" w:rsidR="003460AF" w:rsidRDefault="003460AF">
      <w:pPr>
        <w:rPr>
          <w:i/>
          <w:sz w:val="18"/>
        </w:rPr>
      </w:pPr>
    </w:p>
    <w:p w14:paraId="46274B07" w14:textId="77777777" w:rsidR="003460AF" w:rsidRDefault="003460AF">
      <w:pPr>
        <w:rPr>
          <w:i/>
          <w:sz w:val="18"/>
        </w:rPr>
      </w:pPr>
    </w:p>
    <w:p w14:paraId="0BB2F035" w14:textId="77777777" w:rsidR="003460AF" w:rsidRDefault="003460AF">
      <w:pPr>
        <w:rPr>
          <w:i/>
          <w:sz w:val="18"/>
        </w:rPr>
      </w:pPr>
    </w:p>
    <w:p w14:paraId="1C765D43" w14:textId="0EC30579" w:rsidR="004F327A" w:rsidRDefault="004F327A">
      <w:pPr>
        <w:rPr>
          <w:i/>
          <w:sz w:val="18"/>
        </w:rPr>
        <w:sectPr w:rsidR="004F327A" w:rsidSect="00D379B6">
          <w:headerReference w:type="default" r:id="rId7"/>
          <w:footerReference w:type="default" r:id="rId8"/>
          <w:pgSz w:w="11906" w:h="16838"/>
          <w:pgMar w:top="1078" w:right="1106" w:bottom="719" w:left="1418" w:header="709" w:footer="709" w:gutter="0"/>
          <w:pgNumType w:start="0"/>
          <w:cols w:space="708"/>
          <w:docGrid w:linePitch="360"/>
        </w:sectPr>
      </w:pPr>
    </w:p>
    <w:p w14:paraId="7D1C8508" w14:textId="77777777" w:rsidR="00963EC4" w:rsidRPr="00F3590A" w:rsidRDefault="00963EC4" w:rsidP="00F3590A">
      <w:pPr>
        <w:pStyle w:val="Tekstpodstawowywcity2"/>
        <w:spacing w:after="0" w:line="240" w:lineRule="auto"/>
        <w:ind w:left="0"/>
        <w:rPr>
          <w:sz w:val="16"/>
          <w:szCs w:val="16"/>
        </w:rPr>
      </w:pPr>
    </w:p>
    <w:p w14:paraId="38F7FD2A" w14:textId="77777777" w:rsidR="0098668E" w:rsidRDefault="0098668E" w:rsidP="00BE54C9">
      <w:pPr>
        <w:pStyle w:val="Tekstpodstawowywcity2"/>
        <w:spacing w:after="0" w:line="240" w:lineRule="auto"/>
        <w:ind w:left="9781" w:firstLine="425"/>
      </w:pPr>
    </w:p>
    <w:p w14:paraId="58B48CC6" w14:textId="77777777" w:rsidR="0098668E" w:rsidRDefault="0098668E" w:rsidP="00BE54C9">
      <w:pPr>
        <w:pStyle w:val="Tekstpodstawowywcity2"/>
        <w:spacing w:after="0" w:line="240" w:lineRule="auto"/>
        <w:ind w:left="9781" w:firstLine="425"/>
      </w:pPr>
    </w:p>
    <w:p w14:paraId="03E48300" w14:textId="4E66D932" w:rsidR="00EA0B46" w:rsidRDefault="00EA0B46" w:rsidP="00BE54C9">
      <w:pPr>
        <w:pStyle w:val="Tekstpodstawowywcity2"/>
        <w:spacing w:after="0" w:line="240" w:lineRule="auto"/>
        <w:ind w:left="9781" w:firstLine="425"/>
      </w:pPr>
      <w:r>
        <w:t xml:space="preserve">Załącznik do zarządzenia nr </w:t>
      </w:r>
      <w:r w:rsidR="003460AF">
        <w:t>0050.148.2025</w:t>
      </w:r>
    </w:p>
    <w:p w14:paraId="70823831" w14:textId="77777777" w:rsidR="00EA0B46" w:rsidRDefault="00EA0B46" w:rsidP="00EA0B46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35062B7E" w14:textId="1F7CA824" w:rsidR="00EA0B46" w:rsidRDefault="00EA0B46" w:rsidP="00BE54C9">
      <w:pPr>
        <w:pStyle w:val="Tekstpodstawowywcity2"/>
        <w:spacing w:after="0" w:line="240" w:lineRule="auto"/>
        <w:ind w:left="9204" w:firstLine="1002"/>
      </w:pPr>
      <w:r>
        <w:t>z dnia</w:t>
      </w:r>
      <w:r w:rsidR="003460AF">
        <w:t xml:space="preserve"> 01 października 2025 roku</w:t>
      </w:r>
      <w:r>
        <w:tab/>
      </w:r>
      <w:r>
        <w:tab/>
      </w:r>
    </w:p>
    <w:p w14:paraId="0C531B19" w14:textId="77777777" w:rsidR="00963EC4" w:rsidRDefault="00963EC4" w:rsidP="00BE54C9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46E7739D" w14:textId="14DE7E1A" w:rsidR="00963EC4" w:rsidRDefault="00EA0B46" w:rsidP="00963EC4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</w:t>
      </w:r>
      <w:r w:rsidR="007E04C4">
        <w:rPr>
          <w:b/>
          <w:sz w:val="22"/>
          <w:szCs w:val="22"/>
        </w:rPr>
        <w:t xml:space="preserve"> NR PS.SL.7150.5.2025.KL</w:t>
      </w:r>
      <w:r>
        <w:rPr>
          <w:b/>
          <w:sz w:val="22"/>
          <w:szCs w:val="22"/>
        </w:rPr>
        <w:t xml:space="preserve"> OBEJMUJĄCY LOKAL UŻYTKOW</w:t>
      </w:r>
      <w:r w:rsidR="0098668E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>, STANOWIĄC</w:t>
      </w:r>
      <w:r w:rsidR="0098668E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PŁOŃSK, </w:t>
      </w:r>
      <w:r>
        <w:rPr>
          <w:b/>
          <w:sz w:val="22"/>
          <w:szCs w:val="22"/>
        </w:rPr>
        <w:br/>
        <w:t>PRZEZNACZON</w:t>
      </w:r>
      <w:r w:rsidR="0098668E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58CE0B55" w14:textId="77777777" w:rsidR="0098668E" w:rsidRPr="00BE54C9" w:rsidRDefault="0098668E" w:rsidP="00963EC4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10"/>
        <w:gridCol w:w="1293"/>
        <w:gridCol w:w="2692"/>
        <w:gridCol w:w="1416"/>
        <w:gridCol w:w="2411"/>
        <w:gridCol w:w="1277"/>
        <w:gridCol w:w="2598"/>
        <w:gridCol w:w="1794"/>
      </w:tblGrid>
      <w:tr w:rsidR="00BE54C9" w:rsidRPr="00F3590A" w14:paraId="5C5B8D25" w14:textId="77777777" w:rsidTr="00F3590A">
        <w:trPr>
          <w:trHeight w:val="1000"/>
        </w:trPr>
        <w:tc>
          <w:tcPr>
            <w:tcW w:w="176" w:type="pct"/>
          </w:tcPr>
          <w:p w14:paraId="2BEBF736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proofErr w:type="spellStart"/>
            <w:r w:rsidRPr="00F3590A">
              <w:rPr>
                <w:rFonts w:eastAsia="Calibr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53" w:type="pct"/>
          </w:tcPr>
          <w:p w14:paraId="1677A3FE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Oznaczenie nieruchomości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wg księgi wieczystej </w:t>
            </w:r>
            <w:r w:rsidRPr="00F3590A">
              <w:rPr>
                <w:rFonts w:eastAsia="Calibri"/>
                <w:sz w:val="20"/>
                <w:szCs w:val="20"/>
              </w:rPr>
              <w:br/>
              <w:t>oraz katastru nieruchomości</w:t>
            </w:r>
          </w:p>
        </w:tc>
        <w:tc>
          <w:tcPr>
            <w:tcW w:w="400" w:type="pct"/>
          </w:tcPr>
          <w:p w14:paraId="06DB04CB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18"/>
                <w:szCs w:val="18"/>
              </w:rPr>
            </w:pPr>
            <w:r w:rsidRPr="00F3590A">
              <w:rPr>
                <w:rFonts w:eastAsia="Calibri"/>
                <w:sz w:val="18"/>
                <w:szCs w:val="18"/>
              </w:rPr>
              <w:t xml:space="preserve">Powierzchnia </w:t>
            </w:r>
            <w:r w:rsidRPr="00F3590A">
              <w:rPr>
                <w:rFonts w:eastAsia="Calibri"/>
                <w:sz w:val="20"/>
                <w:szCs w:val="20"/>
              </w:rPr>
              <w:t>lokalu użytkowego</w:t>
            </w:r>
          </w:p>
        </w:tc>
        <w:tc>
          <w:tcPr>
            <w:tcW w:w="833" w:type="pct"/>
          </w:tcPr>
          <w:p w14:paraId="1B539818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>Opis lokalu użytkowego</w:t>
            </w:r>
          </w:p>
        </w:tc>
        <w:tc>
          <w:tcPr>
            <w:tcW w:w="438" w:type="pct"/>
          </w:tcPr>
          <w:p w14:paraId="70FE9AF8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Przeznaczenie lokalu użytkowego </w:t>
            </w:r>
          </w:p>
        </w:tc>
        <w:tc>
          <w:tcPr>
            <w:tcW w:w="746" w:type="pct"/>
          </w:tcPr>
          <w:p w14:paraId="728C1C85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Wysokość opłat </w:t>
            </w:r>
            <w:r w:rsidRPr="00F3590A">
              <w:rPr>
                <w:rFonts w:eastAsia="Calibri"/>
                <w:sz w:val="20"/>
                <w:szCs w:val="20"/>
              </w:rPr>
              <w:br/>
              <w:t>z tytułu najmu lokalu</w:t>
            </w:r>
          </w:p>
        </w:tc>
        <w:tc>
          <w:tcPr>
            <w:tcW w:w="395" w:type="pct"/>
          </w:tcPr>
          <w:p w14:paraId="042F010C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>Termin wnoszenia opłat</w:t>
            </w:r>
          </w:p>
        </w:tc>
        <w:tc>
          <w:tcPr>
            <w:tcW w:w="804" w:type="pct"/>
          </w:tcPr>
          <w:p w14:paraId="1A47DE09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>Zasady aktualizacji opłat</w:t>
            </w:r>
          </w:p>
        </w:tc>
        <w:tc>
          <w:tcPr>
            <w:tcW w:w="555" w:type="pct"/>
          </w:tcPr>
          <w:p w14:paraId="521DCD58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Informacja </w:t>
            </w:r>
            <w:r w:rsidRPr="00F3590A">
              <w:rPr>
                <w:rFonts w:eastAsia="Calibri"/>
                <w:sz w:val="20"/>
                <w:szCs w:val="20"/>
              </w:rPr>
              <w:br/>
              <w:t>o przeznaczeniu</w:t>
            </w:r>
          </w:p>
        </w:tc>
      </w:tr>
      <w:tr w:rsidR="00BE54C9" w:rsidRPr="00F3590A" w14:paraId="1F7C2CE1" w14:textId="77777777" w:rsidTr="00F3590A">
        <w:trPr>
          <w:trHeight w:val="282"/>
        </w:trPr>
        <w:tc>
          <w:tcPr>
            <w:tcW w:w="176" w:type="pct"/>
          </w:tcPr>
          <w:p w14:paraId="3F42BF06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53" w:type="pct"/>
          </w:tcPr>
          <w:p w14:paraId="7EA7294F" w14:textId="354B04F2" w:rsidR="00EA0B46" w:rsidRPr="00F3590A" w:rsidRDefault="00335400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Lokal użytkowy położony w Płońsku </w:t>
            </w:r>
            <w:r w:rsidRPr="00F3590A">
              <w:rPr>
                <w:rFonts w:eastAsia="Calibri"/>
                <w:sz w:val="20"/>
                <w:szCs w:val="20"/>
              </w:rPr>
              <w:br/>
              <w:t>przy ul. Grunwaldzkiej 2, w budynku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zlokalizowanym </w:t>
            </w:r>
            <w:r w:rsidR="009B28A3" w:rsidRP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 xml:space="preserve">na działce nr 832/23, zapisanej w księdze wieczystej KW </w:t>
            </w:r>
            <w:r w:rsidRPr="00F3590A">
              <w:rPr>
                <w:rFonts w:eastAsia="Calibri"/>
                <w:sz w:val="20"/>
                <w:szCs w:val="20"/>
              </w:rPr>
              <w:br/>
              <w:t>nr PL1L/00000934/7.</w:t>
            </w:r>
          </w:p>
        </w:tc>
        <w:tc>
          <w:tcPr>
            <w:tcW w:w="400" w:type="pct"/>
          </w:tcPr>
          <w:p w14:paraId="6DE8BD9F" w14:textId="61123D28" w:rsidR="00EA0B46" w:rsidRPr="00F3590A" w:rsidRDefault="00335400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>53,57</w:t>
            </w:r>
            <w:r w:rsidR="00BA3BC3" w:rsidRPr="00F3590A">
              <w:rPr>
                <w:rFonts w:eastAsia="Calibri"/>
                <w:sz w:val="20"/>
                <w:szCs w:val="20"/>
              </w:rPr>
              <w:t xml:space="preserve"> </w:t>
            </w:r>
            <w:r w:rsidR="00EA0B46" w:rsidRPr="00F3590A">
              <w:rPr>
                <w:rFonts w:eastAsia="Calibri"/>
                <w:sz w:val="20"/>
                <w:szCs w:val="20"/>
              </w:rPr>
              <w:t>m</w:t>
            </w:r>
            <w:r w:rsidR="00EA0B46" w:rsidRPr="00F3590A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EA0B46" w:rsidRPr="00F3590A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833" w:type="pct"/>
          </w:tcPr>
          <w:p w14:paraId="14BF7BC5" w14:textId="30D8CA73" w:rsidR="00BA2C6A" w:rsidRPr="00F3590A" w:rsidRDefault="00335400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Lokal użytkowy położony </w:t>
            </w:r>
            <w:r w:rsidRPr="00F3590A">
              <w:rPr>
                <w:rFonts w:eastAsia="Calibri"/>
                <w:sz w:val="20"/>
                <w:szCs w:val="20"/>
              </w:rPr>
              <w:br/>
              <w:t>na parterze budynku, wejście bezpośrednio z ulicy.</w:t>
            </w:r>
            <w:r w:rsidRPr="00F3590A">
              <w:rPr>
                <w:rFonts w:eastAsia="Calibri"/>
                <w:sz w:val="20"/>
                <w:szCs w:val="20"/>
              </w:rPr>
              <w:br/>
              <w:t>W skład lokalu wchodzą: sala sprzedaży - 39,00 m</w:t>
            </w:r>
            <w:r w:rsidRPr="00F3590A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F3590A">
              <w:rPr>
                <w:rFonts w:eastAsia="Calibri"/>
                <w:sz w:val="20"/>
                <w:szCs w:val="20"/>
              </w:rPr>
              <w:t xml:space="preserve">, pomieszczenie socjalne - </w:t>
            </w:r>
            <w:r w:rsid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>8,50 m</w:t>
            </w:r>
            <w:r w:rsidRPr="00F3590A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F3590A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3590A"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Pr="00F3590A">
              <w:rPr>
                <w:rFonts w:eastAsia="Calibri"/>
                <w:sz w:val="20"/>
                <w:szCs w:val="20"/>
              </w:rPr>
              <w:t xml:space="preserve"> - 3,25 m</w:t>
            </w:r>
            <w:r w:rsidRPr="00F3590A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F3590A">
              <w:rPr>
                <w:rFonts w:eastAsia="Calibri"/>
                <w:sz w:val="20"/>
                <w:szCs w:val="20"/>
              </w:rPr>
              <w:t>, pomieszczenie porządkowe - 2,82 m</w:t>
            </w:r>
            <w:r w:rsidRPr="00F3590A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F3590A">
              <w:rPr>
                <w:rFonts w:eastAsia="Calibri"/>
                <w:sz w:val="20"/>
                <w:szCs w:val="20"/>
              </w:rPr>
              <w:t>.</w:t>
            </w:r>
            <w:r w:rsidR="00F3590A">
              <w:rPr>
                <w:rFonts w:eastAsia="Calibri"/>
                <w:sz w:val="20"/>
                <w:szCs w:val="20"/>
              </w:rPr>
              <w:t xml:space="preserve"> </w:t>
            </w:r>
            <w:r w:rsidRPr="00F3590A">
              <w:rPr>
                <w:rFonts w:eastAsia="Calibri"/>
                <w:sz w:val="20"/>
                <w:szCs w:val="20"/>
              </w:rPr>
              <w:t xml:space="preserve">Wyposażony </w:t>
            </w:r>
            <w:r w:rsid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 xml:space="preserve">w instalację elektryczną, </w:t>
            </w:r>
            <w:proofErr w:type="spellStart"/>
            <w:r w:rsidRPr="00F3590A">
              <w:rPr>
                <w:rFonts w:eastAsia="Calibri"/>
                <w:sz w:val="20"/>
                <w:szCs w:val="20"/>
              </w:rPr>
              <w:t>wod</w:t>
            </w:r>
            <w:proofErr w:type="spellEnd"/>
            <w:r w:rsidRPr="00F3590A">
              <w:rPr>
                <w:rFonts w:eastAsia="Calibri"/>
                <w:sz w:val="20"/>
                <w:szCs w:val="20"/>
              </w:rPr>
              <w:t xml:space="preserve">-kan., centralnego ogrzewania </w:t>
            </w:r>
            <w:r w:rsidR="00782E69" w:rsidRP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 xml:space="preserve">z dostawą ciepłej wody, </w:t>
            </w:r>
            <w:r w:rsidRPr="00F3590A">
              <w:rPr>
                <w:rStyle w:val="st"/>
                <w:sz w:val="20"/>
                <w:szCs w:val="20"/>
              </w:rPr>
              <w:t xml:space="preserve">wentylację </w:t>
            </w:r>
            <w:r w:rsidRPr="00F3590A">
              <w:rPr>
                <w:rFonts w:eastAsia="Calibri"/>
                <w:sz w:val="20"/>
                <w:szCs w:val="20"/>
              </w:rPr>
              <w:t>mechaniczną -rekuperację.</w:t>
            </w:r>
          </w:p>
        </w:tc>
        <w:tc>
          <w:tcPr>
            <w:tcW w:w="438" w:type="pct"/>
          </w:tcPr>
          <w:p w14:paraId="10FBE38D" w14:textId="66EA4D7D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 w:rsidR="004D0EB1" w:rsidRP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 w:rsidR="004D0EB1" w:rsidRP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>dla mieszkańców budynk</w:t>
            </w:r>
            <w:r w:rsidR="00335400" w:rsidRPr="00F3590A">
              <w:rPr>
                <w:rFonts w:eastAsia="Calibri"/>
                <w:sz w:val="20"/>
                <w:szCs w:val="20"/>
              </w:rPr>
              <w:t>u</w:t>
            </w:r>
            <w:r w:rsidRPr="00F3590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46" w:type="pct"/>
          </w:tcPr>
          <w:p w14:paraId="2A55476E" w14:textId="7303E756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>Stawka wywoławcza czynszu najmu wynosi 3</w:t>
            </w:r>
            <w:r w:rsidR="00BA3BC3" w:rsidRPr="00F3590A">
              <w:rPr>
                <w:rFonts w:eastAsia="Calibri"/>
                <w:sz w:val="20"/>
                <w:szCs w:val="20"/>
              </w:rPr>
              <w:t>0</w:t>
            </w:r>
            <w:r w:rsidRPr="00F3590A">
              <w:rPr>
                <w:rFonts w:eastAsia="Calibri"/>
                <w:sz w:val="20"/>
                <w:szCs w:val="20"/>
              </w:rPr>
              <w:t>,00 zł za 1 m</w:t>
            </w:r>
            <w:r w:rsidRPr="00F3590A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F3590A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F3590A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F3590A">
              <w:rPr>
                <w:rFonts w:eastAsia="Calibri"/>
                <w:sz w:val="20"/>
                <w:szCs w:val="20"/>
              </w:rPr>
              <w:t xml:space="preserve">.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w stosunku miesięcznym </w:t>
            </w:r>
            <w:r w:rsidR="004F76B6" w:rsidRP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 xml:space="preserve">+ podatek VAT, </w:t>
            </w:r>
            <w:r w:rsidRPr="00F3590A">
              <w:rPr>
                <w:sz w:val="20"/>
                <w:szCs w:val="20"/>
              </w:rPr>
              <w:t>według stawki aktualnej na dzień zapłaty czynszu.</w:t>
            </w:r>
            <w:r w:rsidRPr="00F3590A">
              <w:rPr>
                <w:rFonts w:eastAsia="Calibri"/>
                <w:sz w:val="20"/>
                <w:szCs w:val="20"/>
              </w:rPr>
              <w:t xml:space="preserve">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F3590A">
              <w:rPr>
                <w:rFonts w:eastAsia="Calibri"/>
                <w:sz w:val="20"/>
                <w:szCs w:val="20"/>
              </w:rPr>
              <w:br/>
              <w:t>od wynajmującego.</w:t>
            </w:r>
          </w:p>
        </w:tc>
        <w:tc>
          <w:tcPr>
            <w:tcW w:w="395" w:type="pct"/>
          </w:tcPr>
          <w:p w14:paraId="24A20B13" w14:textId="77777777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Płatność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od daty wystawienia faktury przez zarządcę. </w:t>
            </w:r>
          </w:p>
        </w:tc>
        <w:tc>
          <w:tcPr>
            <w:tcW w:w="804" w:type="pct"/>
          </w:tcPr>
          <w:p w14:paraId="778F8FA5" w14:textId="079CC1E4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do wskaźnika wzrostu cen artykułów konsumpcyjnych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4F76B6" w:rsidRP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 xml:space="preserve">od wynajmującego </w:t>
            </w:r>
            <w:r w:rsidR="00BE54C9" w:rsidRPr="00F3590A">
              <w:rPr>
                <w:rFonts w:eastAsia="Calibri"/>
                <w:sz w:val="20"/>
                <w:szCs w:val="20"/>
              </w:rPr>
              <w:t>ulegnie</w:t>
            </w:r>
            <w:r w:rsidRPr="00F3590A">
              <w:rPr>
                <w:rFonts w:eastAsia="Calibri"/>
                <w:sz w:val="20"/>
                <w:szCs w:val="20"/>
              </w:rPr>
              <w:t xml:space="preserve"> zmianie w przypadku zmiany cen przez dostawcę mediów.</w:t>
            </w:r>
          </w:p>
        </w:tc>
        <w:tc>
          <w:tcPr>
            <w:tcW w:w="555" w:type="pct"/>
          </w:tcPr>
          <w:p w14:paraId="5986B28A" w14:textId="5495050E" w:rsidR="00EA0B46" w:rsidRPr="00F3590A" w:rsidRDefault="00EA0B4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F3590A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 w:rsidRPr="00F3590A">
              <w:rPr>
                <w:rFonts w:eastAsia="Calibri"/>
                <w:sz w:val="20"/>
                <w:szCs w:val="20"/>
              </w:rPr>
              <w:br/>
              <w:t xml:space="preserve">w najem na okres </w:t>
            </w:r>
            <w:r w:rsidR="004F76B6" w:rsidRPr="00F3590A">
              <w:rPr>
                <w:rFonts w:eastAsia="Calibri"/>
                <w:sz w:val="20"/>
                <w:szCs w:val="20"/>
              </w:rPr>
              <w:br/>
            </w:r>
            <w:r w:rsidRPr="00F3590A">
              <w:rPr>
                <w:rFonts w:eastAsia="Calibri"/>
                <w:sz w:val="20"/>
                <w:szCs w:val="20"/>
              </w:rPr>
              <w:t>3 lat, w drodze przetargu ustnego nieograniczonego.</w:t>
            </w:r>
          </w:p>
        </w:tc>
      </w:tr>
    </w:tbl>
    <w:p w14:paraId="30D10A93" w14:textId="29035466" w:rsidR="00963EC4" w:rsidRDefault="00963EC4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6DAA9647" w14:textId="77777777" w:rsidR="003460AF" w:rsidRDefault="003460A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6AF981C3" w14:textId="77777777" w:rsidR="003460AF" w:rsidRDefault="003460A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2A2D4D4D" w14:textId="77777777" w:rsidR="003460AF" w:rsidRDefault="003460A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78A93B87" w14:textId="77777777" w:rsidR="003460AF" w:rsidRDefault="003460AF" w:rsidP="003460AF">
      <w:pPr>
        <w:tabs>
          <w:tab w:val="left" w:pos="709"/>
        </w:tabs>
        <w:rPr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Cs/>
        </w:rPr>
        <w:t>BURMISTRZ</w:t>
      </w:r>
    </w:p>
    <w:p w14:paraId="0F5DB364" w14:textId="00F226A8" w:rsidR="003460AF" w:rsidRDefault="003460AF" w:rsidP="003460AF">
      <w:pPr>
        <w:tabs>
          <w:tab w:val="left" w:pos="709"/>
        </w:tabs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       </w:t>
      </w:r>
      <w:r>
        <w:rPr>
          <w:b/>
          <w:bCs/>
          <w:iCs/>
        </w:rPr>
        <w:t xml:space="preserve"> /-/</w:t>
      </w:r>
    </w:p>
    <w:p w14:paraId="18B7B4DC" w14:textId="64C1BC84" w:rsidR="003460AF" w:rsidRPr="003460AF" w:rsidRDefault="003460AF" w:rsidP="003460AF">
      <w:pPr>
        <w:tabs>
          <w:tab w:val="left" w:pos="709"/>
        </w:tabs>
        <w:rPr>
          <w:iCs/>
        </w:rPr>
      </w:pPr>
      <w:r w:rsidRPr="003460AF">
        <w:rPr>
          <w:iCs/>
        </w:rPr>
        <w:t xml:space="preserve">                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</w:t>
      </w:r>
      <w:r w:rsidRPr="003460AF">
        <w:rPr>
          <w:iCs/>
        </w:rPr>
        <w:t>Andrzej Pietrasik</w:t>
      </w:r>
    </w:p>
    <w:p w14:paraId="10E5BA1D" w14:textId="5AA211DE" w:rsidR="003460AF" w:rsidRDefault="003460A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</w:p>
    <w:p w14:paraId="1F1A7F48" w14:textId="3FE6D24D" w:rsidR="003460AF" w:rsidRPr="00F3590A" w:rsidRDefault="003460AF" w:rsidP="00BF15F9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3460AF" w:rsidRPr="00F3590A" w:rsidSect="00D379B6">
      <w:footerReference w:type="default" r:id="rId9"/>
      <w:type w:val="oddPage"/>
      <w:pgSz w:w="16838" w:h="11906" w:orient="landscape"/>
      <w:pgMar w:top="0" w:right="567" w:bottom="142" w:left="567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053A" w14:textId="77777777" w:rsidR="00936ECD" w:rsidRDefault="00936ECD" w:rsidP="00222BA9">
      <w:r>
        <w:separator/>
      </w:r>
    </w:p>
  </w:endnote>
  <w:endnote w:type="continuationSeparator" w:id="0">
    <w:p w14:paraId="601E99A7" w14:textId="77777777" w:rsidR="00936ECD" w:rsidRDefault="00936ECD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E928" w14:textId="2501F47B" w:rsidR="00093D96" w:rsidRPr="00547952" w:rsidRDefault="00093D96" w:rsidP="00547952">
    <w:pPr>
      <w:pStyle w:val="Stopka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1DD8" w14:textId="09485059" w:rsidR="00143252" w:rsidRPr="00547952" w:rsidRDefault="00143252" w:rsidP="0054795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D693" w14:textId="77777777" w:rsidR="00936ECD" w:rsidRDefault="00936ECD" w:rsidP="00222BA9">
      <w:r>
        <w:separator/>
      </w:r>
    </w:p>
  </w:footnote>
  <w:footnote w:type="continuationSeparator" w:id="0">
    <w:p w14:paraId="2AE8B27C" w14:textId="77777777" w:rsidR="00936ECD" w:rsidRDefault="00936ECD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B9D4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3724AF4"/>
    <w:multiLevelType w:val="hybridMultilevel"/>
    <w:tmpl w:val="3E828B18"/>
    <w:lvl w:ilvl="0" w:tplc="A424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C43A0"/>
    <w:multiLevelType w:val="hybridMultilevel"/>
    <w:tmpl w:val="F0B05770"/>
    <w:lvl w:ilvl="0" w:tplc="ECF8AB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40160">
    <w:abstractNumId w:val="9"/>
  </w:num>
  <w:num w:numId="2" w16cid:durableId="884953931">
    <w:abstractNumId w:val="25"/>
  </w:num>
  <w:num w:numId="3" w16cid:durableId="634024097">
    <w:abstractNumId w:val="5"/>
  </w:num>
  <w:num w:numId="4" w16cid:durableId="783812367">
    <w:abstractNumId w:val="0"/>
  </w:num>
  <w:num w:numId="5" w16cid:durableId="2097708957">
    <w:abstractNumId w:val="18"/>
  </w:num>
  <w:num w:numId="6" w16cid:durableId="2010520143">
    <w:abstractNumId w:val="12"/>
  </w:num>
  <w:num w:numId="7" w16cid:durableId="1808159556">
    <w:abstractNumId w:val="8"/>
  </w:num>
  <w:num w:numId="8" w16cid:durableId="666514594">
    <w:abstractNumId w:val="10"/>
  </w:num>
  <w:num w:numId="9" w16cid:durableId="1954557058">
    <w:abstractNumId w:val="26"/>
  </w:num>
  <w:num w:numId="10" w16cid:durableId="713501807">
    <w:abstractNumId w:val="11"/>
  </w:num>
  <w:num w:numId="11" w16cid:durableId="1425178455">
    <w:abstractNumId w:val="27"/>
  </w:num>
  <w:num w:numId="12" w16cid:durableId="1852915191">
    <w:abstractNumId w:val="6"/>
  </w:num>
  <w:num w:numId="13" w16cid:durableId="1797795731">
    <w:abstractNumId w:val="13"/>
  </w:num>
  <w:num w:numId="14" w16cid:durableId="1556431514">
    <w:abstractNumId w:val="7"/>
  </w:num>
  <w:num w:numId="15" w16cid:durableId="1357775616">
    <w:abstractNumId w:val="14"/>
  </w:num>
  <w:num w:numId="16" w16cid:durableId="1139687844">
    <w:abstractNumId w:val="19"/>
  </w:num>
  <w:num w:numId="17" w16cid:durableId="1630357304">
    <w:abstractNumId w:val="23"/>
  </w:num>
  <w:num w:numId="18" w16cid:durableId="1699350008">
    <w:abstractNumId w:val="24"/>
  </w:num>
  <w:num w:numId="19" w16cid:durableId="489830652">
    <w:abstractNumId w:val="4"/>
  </w:num>
  <w:num w:numId="20" w16cid:durableId="1264654109">
    <w:abstractNumId w:val="20"/>
  </w:num>
  <w:num w:numId="21" w16cid:durableId="2033452966">
    <w:abstractNumId w:val="17"/>
  </w:num>
  <w:num w:numId="22" w16cid:durableId="664867001">
    <w:abstractNumId w:val="22"/>
  </w:num>
  <w:num w:numId="23" w16cid:durableId="728571566">
    <w:abstractNumId w:val="3"/>
  </w:num>
  <w:num w:numId="24" w16cid:durableId="973874642">
    <w:abstractNumId w:val="2"/>
  </w:num>
  <w:num w:numId="25" w16cid:durableId="756287733">
    <w:abstractNumId w:val="16"/>
  </w:num>
  <w:num w:numId="26" w16cid:durableId="1607229719">
    <w:abstractNumId w:val="21"/>
  </w:num>
  <w:num w:numId="27" w16cid:durableId="2095474258">
    <w:abstractNumId w:val="15"/>
  </w:num>
  <w:num w:numId="28" w16cid:durableId="208001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A0B"/>
    <w:rsid w:val="00027B4A"/>
    <w:rsid w:val="00067A9B"/>
    <w:rsid w:val="00086F6B"/>
    <w:rsid w:val="0008788E"/>
    <w:rsid w:val="00093D96"/>
    <w:rsid w:val="000D6EE3"/>
    <w:rsid w:val="000E7646"/>
    <w:rsid w:val="00117473"/>
    <w:rsid w:val="00142BBB"/>
    <w:rsid w:val="00143252"/>
    <w:rsid w:val="00146A26"/>
    <w:rsid w:val="00192632"/>
    <w:rsid w:val="001B2816"/>
    <w:rsid w:val="001C1F56"/>
    <w:rsid w:val="001D0185"/>
    <w:rsid w:val="001F57C3"/>
    <w:rsid w:val="00207955"/>
    <w:rsid w:val="00214622"/>
    <w:rsid w:val="00215920"/>
    <w:rsid w:val="00222BA9"/>
    <w:rsid w:val="00232A66"/>
    <w:rsid w:val="00235C01"/>
    <w:rsid w:val="00237BE5"/>
    <w:rsid w:val="002653AF"/>
    <w:rsid w:val="002665F2"/>
    <w:rsid w:val="002907FD"/>
    <w:rsid w:val="00296371"/>
    <w:rsid w:val="002B359F"/>
    <w:rsid w:val="002C09EC"/>
    <w:rsid w:val="002D2C25"/>
    <w:rsid w:val="003017F7"/>
    <w:rsid w:val="00335400"/>
    <w:rsid w:val="003460AF"/>
    <w:rsid w:val="003761D9"/>
    <w:rsid w:val="003913FA"/>
    <w:rsid w:val="003B2E5C"/>
    <w:rsid w:val="003B377B"/>
    <w:rsid w:val="003B6DE7"/>
    <w:rsid w:val="00421CA4"/>
    <w:rsid w:val="004227AE"/>
    <w:rsid w:val="0042547A"/>
    <w:rsid w:val="00437FA1"/>
    <w:rsid w:val="004414F5"/>
    <w:rsid w:val="0045624F"/>
    <w:rsid w:val="00457DB7"/>
    <w:rsid w:val="00470A0B"/>
    <w:rsid w:val="004C4DB2"/>
    <w:rsid w:val="004C725A"/>
    <w:rsid w:val="004D0EB1"/>
    <w:rsid w:val="004F327A"/>
    <w:rsid w:val="004F76B6"/>
    <w:rsid w:val="00510BBA"/>
    <w:rsid w:val="00513F56"/>
    <w:rsid w:val="00547528"/>
    <w:rsid w:val="00547952"/>
    <w:rsid w:val="005534D0"/>
    <w:rsid w:val="00565F69"/>
    <w:rsid w:val="005778CC"/>
    <w:rsid w:val="00584383"/>
    <w:rsid w:val="0058686E"/>
    <w:rsid w:val="00594EA0"/>
    <w:rsid w:val="005A4032"/>
    <w:rsid w:val="005B2336"/>
    <w:rsid w:val="005C2AFF"/>
    <w:rsid w:val="005D5D9F"/>
    <w:rsid w:val="00600553"/>
    <w:rsid w:val="00614864"/>
    <w:rsid w:val="006152F1"/>
    <w:rsid w:val="006479F3"/>
    <w:rsid w:val="006A48BE"/>
    <w:rsid w:val="006B2702"/>
    <w:rsid w:val="00723C64"/>
    <w:rsid w:val="00732D3D"/>
    <w:rsid w:val="00742711"/>
    <w:rsid w:val="00764B70"/>
    <w:rsid w:val="00782E69"/>
    <w:rsid w:val="007870ED"/>
    <w:rsid w:val="007875A2"/>
    <w:rsid w:val="00793DD8"/>
    <w:rsid w:val="007B58E2"/>
    <w:rsid w:val="007C00D5"/>
    <w:rsid w:val="007C3439"/>
    <w:rsid w:val="007C4526"/>
    <w:rsid w:val="007E04C4"/>
    <w:rsid w:val="007E4C7F"/>
    <w:rsid w:val="0081140A"/>
    <w:rsid w:val="00813587"/>
    <w:rsid w:val="0085346F"/>
    <w:rsid w:val="008D029B"/>
    <w:rsid w:val="008E5356"/>
    <w:rsid w:val="00936ECD"/>
    <w:rsid w:val="00937613"/>
    <w:rsid w:val="009427B5"/>
    <w:rsid w:val="00946064"/>
    <w:rsid w:val="009508B3"/>
    <w:rsid w:val="00963EC4"/>
    <w:rsid w:val="00966A28"/>
    <w:rsid w:val="009721EC"/>
    <w:rsid w:val="0098668E"/>
    <w:rsid w:val="009B21CC"/>
    <w:rsid w:val="009B28A3"/>
    <w:rsid w:val="009B6CA2"/>
    <w:rsid w:val="009C0DF1"/>
    <w:rsid w:val="009C785A"/>
    <w:rsid w:val="009F062B"/>
    <w:rsid w:val="00A018D3"/>
    <w:rsid w:val="00A175C8"/>
    <w:rsid w:val="00A62553"/>
    <w:rsid w:val="00A66386"/>
    <w:rsid w:val="00A667C2"/>
    <w:rsid w:val="00AD5A31"/>
    <w:rsid w:val="00B07A56"/>
    <w:rsid w:val="00B43440"/>
    <w:rsid w:val="00B45977"/>
    <w:rsid w:val="00B75EC6"/>
    <w:rsid w:val="00B8127A"/>
    <w:rsid w:val="00B83E78"/>
    <w:rsid w:val="00B84C21"/>
    <w:rsid w:val="00BA2C6A"/>
    <w:rsid w:val="00BA35C4"/>
    <w:rsid w:val="00BA3BC3"/>
    <w:rsid w:val="00BC2365"/>
    <w:rsid w:val="00BC6438"/>
    <w:rsid w:val="00BD079F"/>
    <w:rsid w:val="00BE35AB"/>
    <w:rsid w:val="00BE54C9"/>
    <w:rsid w:val="00BF15F9"/>
    <w:rsid w:val="00C23D8A"/>
    <w:rsid w:val="00C30EC2"/>
    <w:rsid w:val="00C36517"/>
    <w:rsid w:val="00C45B2A"/>
    <w:rsid w:val="00C508B0"/>
    <w:rsid w:val="00C91C1D"/>
    <w:rsid w:val="00CA67BD"/>
    <w:rsid w:val="00CB5EC1"/>
    <w:rsid w:val="00CC1FB3"/>
    <w:rsid w:val="00CF5D53"/>
    <w:rsid w:val="00D118B4"/>
    <w:rsid w:val="00D236C5"/>
    <w:rsid w:val="00D379B6"/>
    <w:rsid w:val="00DF5D05"/>
    <w:rsid w:val="00E05B1F"/>
    <w:rsid w:val="00E32503"/>
    <w:rsid w:val="00E83065"/>
    <w:rsid w:val="00EA0B46"/>
    <w:rsid w:val="00EA257A"/>
    <w:rsid w:val="00EC014D"/>
    <w:rsid w:val="00EF34B9"/>
    <w:rsid w:val="00EF46D6"/>
    <w:rsid w:val="00F1346C"/>
    <w:rsid w:val="00F3590A"/>
    <w:rsid w:val="00F41DE8"/>
    <w:rsid w:val="00F60648"/>
    <w:rsid w:val="00F6181B"/>
    <w:rsid w:val="00F81F36"/>
    <w:rsid w:val="00FA754F"/>
    <w:rsid w:val="00FB5E9C"/>
    <w:rsid w:val="00FC624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9DD"/>
  <w15:chartTrackingRefBased/>
  <w15:docId w15:val="{028EC259-6918-44B4-9FA8-D3627AD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C3439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FC624A"/>
    <w:rPr>
      <w:sz w:val="32"/>
    </w:rPr>
  </w:style>
  <w:style w:type="character" w:customStyle="1" w:styleId="st">
    <w:name w:val="st"/>
    <w:rsid w:val="0033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534</Words>
  <Characters>3210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2025-09-30T11:37:00Z</cp:lastPrinted>
  <dcterms:created xsi:type="dcterms:W3CDTF">2023-01-04T10:38:00Z</dcterms:created>
  <dcterms:modified xsi:type="dcterms:W3CDTF">2025-10-01T09:19:00Z</dcterms:modified>
</cp:coreProperties>
</file>