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69723" w14:textId="5B143015" w:rsidR="00747EED" w:rsidRPr="008A0E36" w:rsidRDefault="005857F8" w:rsidP="00747EED">
      <w:pPr>
        <w:spacing w:after="0" w:line="240" w:lineRule="auto"/>
        <w:jc w:val="right"/>
        <w:rPr>
          <w:rFonts w:ascii="Aptos" w:eastAsia="Times New Roman" w:hAnsi="Aptos" w:cs="Times New Roman"/>
          <w:bCs/>
          <w:sz w:val="26"/>
          <w:szCs w:val="24"/>
          <w:lang w:eastAsia="pl-PL"/>
        </w:rPr>
      </w:pPr>
      <w:r w:rsidRPr="008A0E36">
        <w:rPr>
          <w:rFonts w:ascii="Aptos" w:eastAsia="Times New Roman" w:hAnsi="Aptos" w:cs="Times New Roman"/>
          <w:bCs/>
          <w:sz w:val="26"/>
          <w:szCs w:val="24"/>
          <w:lang w:eastAsia="pl-PL"/>
        </w:rPr>
        <w:t xml:space="preserve"> </w:t>
      </w:r>
    </w:p>
    <w:p w14:paraId="76AE30AA" w14:textId="77777777" w:rsidR="00747EED" w:rsidRPr="008A0E36" w:rsidRDefault="00747EED" w:rsidP="00747EED">
      <w:pPr>
        <w:spacing w:after="0" w:line="240" w:lineRule="auto"/>
        <w:jc w:val="right"/>
        <w:rPr>
          <w:rFonts w:ascii="Aptos" w:eastAsia="Times New Roman" w:hAnsi="Aptos" w:cs="Times New Roman"/>
          <w:bCs/>
          <w:sz w:val="26"/>
          <w:szCs w:val="24"/>
          <w:lang w:eastAsia="pl-PL"/>
        </w:rPr>
      </w:pPr>
      <w:r w:rsidRPr="008A0E36">
        <w:rPr>
          <w:rFonts w:ascii="Aptos" w:eastAsia="Times New Roman" w:hAnsi="Aptos" w:cs="Times New Roman"/>
          <w:bCs/>
          <w:sz w:val="26"/>
          <w:szCs w:val="24"/>
          <w:lang w:eastAsia="pl-PL"/>
        </w:rPr>
        <w:t>F/I/7.5/01/01</w:t>
      </w:r>
    </w:p>
    <w:p w14:paraId="138DD522" w14:textId="7567F444" w:rsidR="00747EED" w:rsidRPr="008A0E36" w:rsidRDefault="00747EED" w:rsidP="00747EED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</w:pPr>
      <w:r w:rsidRPr="008A0E36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ZARZĄDZENIE NR 0050.</w:t>
      </w:r>
      <w:r w:rsidR="00474B08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126</w:t>
      </w:r>
      <w:r w:rsidRPr="008A0E36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.202</w:t>
      </w:r>
      <w:r w:rsidR="00A71383" w:rsidRPr="008A0E36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6</w:t>
      </w:r>
    </w:p>
    <w:p w14:paraId="43363811" w14:textId="77777777" w:rsidR="00747EED" w:rsidRPr="008A0E36" w:rsidRDefault="00747EED" w:rsidP="00747EED">
      <w:pPr>
        <w:keepNext/>
        <w:spacing w:after="0" w:line="240" w:lineRule="auto"/>
        <w:jc w:val="center"/>
        <w:outlineLvl w:val="1"/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</w:pPr>
      <w:r w:rsidRPr="008A0E36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BURMISTRZA MIASTA PŁOŃSK</w:t>
      </w:r>
    </w:p>
    <w:p w14:paraId="1211BF4B" w14:textId="29B6FC07" w:rsidR="00747EED" w:rsidRPr="008A0E36" w:rsidRDefault="00747EED" w:rsidP="00747EED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</w:pPr>
      <w:r w:rsidRPr="008A0E36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z dnia</w:t>
      </w:r>
      <w:r w:rsidR="00474B08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 xml:space="preserve"> 21.07.</w:t>
      </w:r>
      <w:r w:rsidRPr="008A0E36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202</w:t>
      </w:r>
      <w:r w:rsidR="00A71383" w:rsidRPr="008A0E36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6</w:t>
      </w:r>
      <w:r w:rsidRPr="008A0E36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 xml:space="preserve"> roku</w:t>
      </w:r>
    </w:p>
    <w:p w14:paraId="4DE44EED" w14:textId="77777777" w:rsidR="00747EED" w:rsidRPr="008A0E36" w:rsidRDefault="00747EED" w:rsidP="00747EED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4AB4BA28" w14:textId="452BC2DC" w:rsidR="00747EED" w:rsidRPr="008A0E36" w:rsidRDefault="00747EED" w:rsidP="00747EED">
      <w:pPr>
        <w:spacing w:after="0" w:line="240" w:lineRule="auto"/>
        <w:ind w:firstLine="708"/>
        <w:jc w:val="center"/>
        <w:rPr>
          <w:rFonts w:ascii="Aptos" w:eastAsia="Times New Roman" w:hAnsi="Aptos" w:cs="Times New Roman"/>
          <w:b/>
          <w:bCs/>
          <w:szCs w:val="24"/>
          <w:lang w:eastAsia="pl-PL"/>
        </w:rPr>
      </w:pPr>
      <w:r w:rsidRPr="008A0E36">
        <w:rPr>
          <w:rFonts w:ascii="Aptos" w:eastAsia="Times New Roman" w:hAnsi="Aptos" w:cs="Times New Roman"/>
          <w:b/>
          <w:bCs/>
          <w:szCs w:val="24"/>
          <w:lang w:eastAsia="pl-PL"/>
        </w:rPr>
        <w:t xml:space="preserve">w sprawie sporządzenia i ogłoszenia wykazu </w:t>
      </w:r>
      <w:r w:rsidR="0083127D" w:rsidRPr="008A0E36">
        <w:rPr>
          <w:rFonts w:ascii="Aptos" w:eastAsia="Times New Roman" w:hAnsi="Aptos" w:cs="Times New Roman"/>
          <w:b/>
          <w:bCs/>
          <w:szCs w:val="24"/>
          <w:lang w:eastAsia="pl-PL"/>
        </w:rPr>
        <w:t>lokalu mieszkalnego przeznaczonego do zbycia w </w:t>
      </w:r>
      <w:r w:rsidR="000172A3" w:rsidRPr="008A0E36">
        <w:rPr>
          <w:rFonts w:ascii="Aptos" w:eastAsia="Times New Roman" w:hAnsi="Aptos" w:cs="Times New Roman"/>
          <w:b/>
          <w:bCs/>
          <w:szCs w:val="24"/>
          <w:lang w:eastAsia="pl-PL"/>
        </w:rPr>
        <w:t>drodze bezprzetargowej</w:t>
      </w:r>
      <w:r w:rsidR="0083127D" w:rsidRPr="008A0E36">
        <w:rPr>
          <w:rFonts w:ascii="Aptos" w:eastAsia="Times New Roman" w:hAnsi="Aptos" w:cs="Times New Roman"/>
          <w:b/>
          <w:bCs/>
          <w:szCs w:val="24"/>
          <w:lang w:eastAsia="pl-PL"/>
        </w:rPr>
        <w:t xml:space="preserve"> na rzecz najemcy.</w:t>
      </w:r>
    </w:p>
    <w:p w14:paraId="12566521" w14:textId="77777777" w:rsidR="00747EED" w:rsidRPr="008A0E36" w:rsidRDefault="00747EED" w:rsidP="00747EED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szCs w:val="24"/>
          <w:lang w:eastAsia="pl-PL"/>
        </w:rPr>
      </w:pPr>
      <w:r w:rsidRPr="008A0E36">
        <w:rPr>
          <w:rFonts w:ascii="Aptos" w:eastAsia="Times New Roman" w:hAnsi="Aptos" w:cs="Times New Roman"/>
          <w:b/>
          <w:bCs/>
          <w:szCs w:val="24"/>
          <w:lang w:eastAsia="pl-PL"/>
        </w:rPr>
        <w:t xml:space="preserve"> </w:t>
      </w:r>
    </w:p>
    <w:p w14:paraId="6B850F26" w14:textId="04669E6D" w:rsidR="00AC1F4C" w:rsidRPr="008A0E36" w:rsidRDefault="00747EED" w:rsidP="00DB50D2">
      <w:pPr>
        <w:shd w:val="clear" w:color="auto" w:fill="FFFFFF"/>
        <w:spacing w:after="0" w:line="240" w:lineRule="auto"/>
        <w:ind w:left="7" w:right="31" w:firstLine="701"/>
        <w:jc w:val="both"/>
        <w:rPr>
          <w:rFonts w:ascii="Aptos" w:hAnsi="Aptos" w:cs="Times New Roman"/>
          <w:sz w:val="24"/>
          <w:szCs w:val="24"/>
        </w:rPr>
      </w:pPr>
      <w:r w:rsidRPr="008A0E36">
        <w:rPr>
          <w:rFonts w:ascii="Aptos" w:eastAsia="Times New Roman" w:hAnsi="Aptos" w:cs="Times New Roman"/>
          <w:bCs/>
          <w:sz w:val="24"/>
          <w:szCs w:val="24"/>
          <w:lang w:eastAsia="pl-PL"/>
        </w:rPr>
        <w:t>Na podstawie</w:t>
      </w:r>
      <w:r w:rsidR="008B4D49" w:rsidRPr="008A0E36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 art.</w:t>
      </w:r>
      <w:r w:rsidRPr="008A0E36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 35 ust. 1 i ust. 2</w:t>
      </w:r>
      <w:r w:rsidR="00915D79" w:rsidRPr="008A0E36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 </w:t>
      </w:r>
      <w:r w:rsidRPr="008A0E36">
        <w:rPr>
          <w:rFonts w:ascii="Aptos" w:eastAsia="Times New Roman" w:hAnsi="Aptos" w:cs="Times New Roman"/>
          <w:bCs/>
          <w:sz w:val="24"/>
          <w:szCs w:val="24"/>
          <w:lang w:eastAsia="pl-PL"/>
        </w:rPr>
        <w:t>ustawy z dnia</w:t>
      </w:r>
      <w:r w:rsidR="00142497" w:rsidRPr="008A0E36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 </w:t>
      </w:r>
      <w:r w:rsidRPr="008A0E36">
        <w:rPr>
          <w:rFonts w:ascii="Aptos" w:eastAsia="Times New Roman" w:hAnsi="Aptos" w:cs="Times New Roman"/>
          <w:bCs/>
          <w:sz w:val="24"/>
          <w:szCs w:val="24"/>
          <w:lang w:eastAsia="pl-PL"/>
        </w:rPr>
        <w:t>21 sierpnia 1997 roku o gospodarce nieruchomościami (</w:t>
      </w:r>
      <w:r w:rsidR="00B36249" w:rsidRPr="008A0E36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tj. </w:t>
      </w:r>
      <w:r w:rsidRPr="008A0E36">
        <w:rPr>
          <w:rFonts w:ascii="Aptos" w:eastAsia="Times New Roman" w:hAnsi="Aptos" w:cs="Times New Roman"/>
          <w:bCs/>
          <w:sz w:val="24"/>
          <w:szCs w:val="24"/>
          <w:lang w:eastAsia="pl-PL"/>
        </w:rPr>
        <w:t>Dz. U. z 202</w:t>
      </w:r>
      <w:r w:rsidR="00B36249" w:rsidRPr="008A0E36">
        <w:rPr>
          <w:rFonts w:ascii="Aptos" w:eastAsia="Times New Roman" w:hAnsi="Aptos" w:cs="Times New Roman"/>
          <w:bCs/>
          <w:sz w:val="24"/>
          <w:szCs w:val="24"/>
          <w:lang w:eastAsia="pl-PL"/>
        </w:rPr>
        <w:t>6</w:t>
      </w:r>
      <w:r w:rsidRPr="008A0E36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 r., poz.</w:t>
      </w:r>
      <w:r w:rsidR="00A47800" w:rsidRPr="008A0E36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 </w:t>
      </w:r>
      <w:r w:rsidR="00B36249" w:rsidRPr="008A0E36">
        <w:rPr>
          <w:rFonts w:ascii="Aptos" w:eastAsia="Times New Roman" w:hAnsi="Aptos" w:cs="Times New Roman"/>
          <w:bCs/>
          <w:sz w:val="24"/>
          <w:szCs w:val="24"/>
          <w:lang w:eastAsia="pl-PL"/>
        </w:rPr>
        <w:t>399</w:t>
      </w:r>
      <w:r w:rsidRPr="008A0E36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 )</w:t>
      </w:r>
      <w:r w:rsidR="00142497" w:rsidRPr="008A0E36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 </w:t>
      </w:r>
      <w:r w:rsidRPr="008A0E36">
        <w:rPr>
          <w:rFonts w:ascii="Aptos" w:eastAsia="Times New Roman" w:hAnsi="Aptos" w:cs="Times New Roman"/>
          <w:bCs/>
          <w:sz w:val="24"/>
          <w:szCs w:val="24"/>
          <w:lang w:eastAsia="pl-PL"/>
        </w:rPr>
        <w:t>w związku z art. 30 ust. 1, ust. 2 pkt 3 ustawy z dnia 8 marca 1990 roku o samorządzie gminnym (</w:t>
      </w:r>
      <w:r w:rsidR="00A92B7C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tj. </w:t>
      </w:r>
      <w:r w:rsidRPr="008A0E36">
        <w:rPr>
          <w:rFonts w:ascii="Aptos" w:eastAsia="Times New Roman" w:hAnsi="Aptos" w:cs="Times New Roman"/>
          <w:bCs/>
          <w:sz w:val="24"/>
          <w:szCs w:val="24"/>
          <w:lang w:eastAsia="pl-PL"/>
        </w:rPr>
        <w:t>Dz. U. z 202</w:t>
      </w:r>
      <w:r w:rsidR="00A92B7C">
        <w:rPr>
          <w:rFonts w:ascii="Aptos" w:eastAsia="Times New Roman" w:hAnsi="Aptos" w:cs="Times New Roman"/>
          <w:bCs/>
          <w:sz w:val="24"/>
          <w:szCs w:val="24"/>
          <w:lang w:eastAsia="pl-PL"/>
        </w:rPr>
        <w:t>6</w:t>
      </w:r>
      <w:r w:rsidRPr="008A0E36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 r., poz. </w:t>
      </w:r>
      <w:r w:rsidR="00A92B7C">
        <w:rPr>
          <w:rFonts w:ascii="Aptos" w:eastAsia="Times New Roman" w:hAnsi="Aptos" w:cs="Times New Roman"/>
          <w:bCs/>
          <w:sz w:val="24"/>
          <w:szCs w:val="24"/>
          <w:lang w:eastAsia="pl-PL"/>
        </w:rPr>
        <w:t>662</w:t>
      </w:r>
      <w:r w:rsidRPr="008A0E36">
        <w:rPr>
          <w:rFonts w:ascii="Aptos" w:eastAsia="Times New Roman" w:hAnsi="Aptos" w:cs="Times New Roman"/>
          <w:bCs/>
          <w:sz w:val="24"/>
          <w:szCs w:val="24"/>
          <w:lang w:eastAsia="pl-PL"/>
        </w:rPr>
        <w:t>), zgodnie</w:t>
      </w:r>
      <w:r w:rsidR="00AC1F4C" w:rsidRPr="008A0E36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 </w:t>
      </w:r>
      <w:r w:rsidRPr="008A0E36">
        <w:rPr>
          <w:rFonts w:ascii="Aptos" w:eastAsia="Times New Roman" w:hAnsi="Aptos" w:cs="Times New Roman"/>
          <w:bCs/>
          <w:sz w:val="24"/>
          <w:szCs w:val="24"/>
          <w:lang w:eastAsia="pl-PL"/>
        </w:rPr>
        <w:t>z</w:t>
      </w:r>
      <w:r w:rsidR="00915D79" w:rsidRPr="008A0E36">
        <w:rPr>
          <w:rFonts w:ascii="Aptos" w:eastAsia="Times New Roman" w:hAnsi="Aptos" w:cs="Times New Roman"/>
          <w:bCs/>
          <w:sz w:val="24"/>
          <w:szCs w:val="24"/>
          <w:lang w:eastAsia="pl-PL"/>
        </w:rPr>
        <w:t> </w:t>
      </w:r>
      <w:r w:rsidRPr="008A0E36">
        <w:rPr>
          <w:rFonts w:ascii="Aptos" w:eastAsia="Times New Roman" w:hAnsi="Aptos" w:cs="Times New Roman"/>
          <w:bCs/>
          <w:sz w:val="24"/>
          <w:szCs w:val="24"/>
          <w:lang w:eastAsia="pl-PL"/>
        </w:rPr>
        <w:t>zapisami</w:t>
      </w:r>
      <w:r w:rsidR="00DB50D2" w:rsidRPr="008A0E36">
        <w:rPr>
          <w:rFonts w:ascii="Aptos" w:hAnsi="Aptos" w:cs="Times New Roman"/>
          <w:sz w:val="24"/>
          <w:szCs w:val="24"/>
        </w:rPr>
        <w:t> </w:t>
      </w:r>
      <w:bookmarkStart w:id="0" w:name="_Hlk204159390"/>
      <w:r w:rsidR="00DB50D2" w:rsidRPr="008A0E36">
        <w:rPr>
          <w:rFonts w:ascii="Aptos" w:hAnsi="Aptos" w:cs="Times New Roman"/>
          <w:sz w:val="24"/>
          <w:szCs w:val="24"/>
        </w:rPr>
        <w:t>Uchwały Nr XV/56/91 Rady Miasta i Gminy w Płońsku z dnia 26 czerwca 1991 roku w sprawie przeznaczenia do sprzedaży lokali w domach wielomieszkaniowych oraz Uchwały            Nr XL 32/98 Rady Miejskiej w Płońsku z dnia 16 czerwca 1998 w sprawie sprzedaży  i przyznania pierwszeństwa w nabyciu lokali na terenie miasta Płońska zgodnie z uprzednio podjętymi uchwałami</w:t>
      </w:r>
      <w:bookmarkEnd w:id="0"/>
      <w:r w:rsidRPr="008A0E36">
        <w:rPr>
          <w:rFonts w:ascii="Aptos" w:eastAsia="Times New Roman" w:hAnsi="Aptos" w:cs="Times New Roman"/>
          <w:bCs/>
          <w:color w:val="000000" w:themeColor="text1"/>
          <w:sz w:val="24"/>
          <w:szCs w:val="24"/>
          <w:lang w:eastAsia="pl-PL"/>
        </w:rPr>
        <w:t>,</w:t>
      </w:r>
      <w:r w:rsidRPr="008A0E36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 zarządzam co następuje:</w:t>
      </w:r>
      <w:r w:rsidR="00245A74" w:rsidRPr="008A0E36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 </w:t>
      </w:r>
    </w:p>
    <w:p w14:paraId="34115378" w14:textId="0F797ED1" w:rsidR="00006752" w:rsidRPr="008A0E36" w:rsidRDefault="00747EED" w:rsidP="008A0E36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8A0E36">
        <w:rPr>
          <w:rFonts w:ascii="Aptos" w:eastAsia="Times New Roman" w:hAnsi="Aptos" w:cs="Times New Roman"/>
          <w:sz w:val="24"/>
          <w:szCs w:val="24"/>
          <w:lang w:eastAsia="pl-PL"/>
        </w:rPr>
        <w:t>§ 1.</w:t>
      </w:r>
    </w:p>
    <w:p w14:paraId="7C61F0A7" w14:textId="65A43684" w:rsidR="00747EED" w:rsidRPr="008A0E36" w:rsidRDefault="00DD315F" w:rsidP="00DD315F">
      <w:pPr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8A0E36">
        <w:rPr>
          <w:rFonts w:ascii="Aptos" w:eastAsia="Times New Roman" w:hAnsi="Aptos" w:cs="Times New Roman"/>
          <w:sz w:val="24"/>
          <w:szCs w:val="24"/>
          <w:lang w:eastAsia="pl-PL"/>
        </w:rPr>
        <w:t xml:space="preserve">1. </w:t>
      </w:r>
      <w:r w:rsidR="00747EED" w:rsidRPr="008A0E36">
        <w:rPr>
          <w:rFonts w:ascii="Aptos" w:eastAsia="Times New Roman" w:hAnsi="Aptos" w:cs="Times New Roman"/>
          <w:sz w:val="24"/>
          <w:szCs w:val="24"/>
          <w:lang w:eastAsia="pl-PL"/>
        </w:rPr>
        <w:t>Sporządza się wykaz</w:t>
      </w:r>
      <w:r w:rsidR="00806569" w:rsidRPr="008A0E36">
        <w:rPr>
          <w:rFonts w:ascii="Aptos" w:eastAsia="Times New Roman" w:hAnsi="Aptos" w:cs="Times New Roman"/>
          <w:sz w:val="24"/>
          <w:szCs w:val="24"/>
          <w:lang w:eastAsia="pl-PL"/>
        </w:rPr>
        <w:t xml:space="preserve"> dla </w:t>
      </w:r>
      <w:r w:rsidR="002709AD" w:rsidRPr="008A0E36">
        <w:rPr>
          <w:rFonts w:ascii="Aptos" w:eastAsia="Times New Roman" w:hAnsi="Aptos" w:cs="Times New Roman"/>
          <w:sz w:val="24"/>
          <w:szCs w:val="24"/>
          <w:lang w:eastAsia="pl-PL"/>
        </w:rPr>
        <w:t xml:space="preserve">lokalu mieszkalnego nr </w:t>
      </w:r>
      <w:r w:rsidR="00DB50D2" w:rsidRPr="008A0E36">
        <w:rPr>
          <w:rFonts w:ascii="Aptos" w:eastAsia="Times New Roman" w:hAnsi="Aptos" w:cs="Times New Roman"/>
          <w:sz w:val="24"/>
          <w:szCs w:val="24"/>
          <w:lang w:eastAsia="pl-PL"/>
        </w:rPr>
        <w:t>1</w:t>
      </w:r>
      <w:r w:rsidR="00ED1EAA" w:rsidRPr="008A0E36">
        <w:rPr>
          <w:rFonts w:ascii="Aptos" w:eastAsia="Times New Roman" w:hAnsi="Aptos" w:cs="Times New Roman"/>
          <w:sz w:val="24"/>
          <w:szCs w:val="24"/>
          <w:lang w:eastAsia="pl-PL"/>
        </w:rPr>
        <w:t>2</w:t>
      </w:r>
      <w:r w:rsidR="002709AD" w:rsidRPr="008A0E36">
        <w:rPr>
          <w:rFonts w:ascii="Aptos" w:eastAsia="Times New Roman" w:hAnsi="Aptos" w:cs="Times New Roman"/>
          <w:sz w:val="24"/>
          <w:szCs w:val="24"/>
          <w:lang w:eastAsia="pl-PL"/>
        </w:rPr>
        <w:t xml:space="preserve"> w budynku wielomieszkaniowym przy                  ul. </w:t>
      </w:r>
      <w:r w:rsidR="00ED1EAA" w:rsidRPr="008A0E36">
        <w:rPr>
          <w:rFonts w:ascii="Aptos" w:eastAsia="Times New Roman" w:hAnsi="Aptos" w:cs="Times New Roman"/>
          <w:sz w:val="24"/>
          <w:szCs w:val="24"/>
          <w:lang w:eastAsia="pl-PL"/>
        </w:rPr>
        <w:t>Sienkiewicza 5</w:t>
      </w:r>
      <w:r w:rsidR="002709AD" w:rsidRPr="008A0E36">
        <w:rPr>
          <w:rFonts w:ascii="Aptos" w:eastAsia="Times New Roman" w:hAnsi="Aptos" w:cs="Times New Roman"/>
          <w:sz w:val="24"/>
          <w:szCs w:val="24"/>
          <w:lang w:eastAsia="pl-PL"/>
        </w:rPr>
        <w:t xml:space="preserve"> w Płońsku</w:t>
      </w:r>
      <w:r w:rsidR="003C1314" w:rsidRPr="008A0E36">
        <w:rPr>
          <w:rFonts w:ascii="Aptos" w:eastAsia="Times New Roman" w:hAnsi="Aptos" w:cs="Times New Roman"/>
          <w:sz w:val="24"/>
          <w:szCs w:val="24"/>
          <w:lang w:eastAsia="pl-PL"/>
        </w:rPr>
        <w:t>, przeznaczon</w:t>
      </w:r>
      <w:r w:rsidR="00C97BE4">
        <w:rPr>
          <w:rFonts w:ascii="Aptos" w:eastAsia="Times New Roman" w:hAnsi="Aptos" w:cs="Times New Roman"/>
          <w:sz w:val="24"/>
          <w:szCs w:val="24"/>
          <w:lang w:eastAsia="pl-PL"/>
        </w:rPr>
        <w:t>ego</w:t>
      </w:r>
      <w:r w:rsidR="003C1314" w:rsidRPr="008A0E36">
        <w:rPr>
          <w:rFonts w:ascii="Aptos" w:eastAsia="Times New Roman" w:hAnsi="Aptos" w:cs="Times New Roman"/>
          <w:sz w:val="24"/>
          <w:szCs w:val="24"/>
          <w:lang w:eastAsia="pl-PL"/>
        </w:rPr>
        <w:t xml:space="preserve"> do sprzedaży w</w:t>
      </w:r>
      <w:r w:rsidR="00461422" w:rsidRPr="008A0E36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="003C1314" w:rsidRPr="008A0E36">
        <w:rPr>
          <w:rFonts w:ascii="Aptos" w:eastAsia="Times New Roman" w:hAnsi="Aptos" w:cs="Times New Roman"/>
          <w:sz w:val="24"/>
          <w:szCs w:val="24"/>
          <w:lang w:eastAsia="pl-PL"/>
        </w:rPr>
        <w:t xml:space="preserve">drodze </w:t>
      </w:r>
      <w:r w:rsidR="002709AD" w:rsidRPr="008A0E36">
        <w:rPr>
          <w:rFonts w:ascii="Aptos" w:eastAsia="Times New Roman" w:hAnsi="Aptos" w:cs="Times New Roman"/>
          <w:sz w:val="24"/>
          <w:szCs w:val="24"/>
          <w:lang w:eastAsia="pl-PL"/>
        </w:rPr>
        <w:t>bezprzetargowej na rzecz najemcy.</w:t>
      </w:r>
    </w:p>
    <w:p w14:paraId="76F2C7F1" w14:textId="77777777" w:rsidR="00DD315F" w:rsidRPr="008A0E36" w:rsidRDefault="00DD315F" w:rsidP="00DD315F">
      <w:pPr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8A0E36">
        <w:rPr>
          <w:rFonts w:ascii="Aptos" w:eastAsia="Times New Roman" w:hAnsi="Aptos" w:cs="Times New Roman"/>
          <w:sz w:val="24"/>
          <w:szCs w:val="24"/>
          <w:lang w:eastAsia="pl-PL"/>
        </w:rPr>
        <w:t xml:space="preserve">2. Wyżej wymieniony wykaz  stanowi załącznik do niniejszego zarządzenia. </w:t>
      </w:r>
    </w:p>
    <w:p w14:paraId="545A396B" w14:textId="77777777" w:rsidR="00747EED" w:rsidRPr="008A0E36" w:rsidRDefault="00747EED" w:rsidP="00747EED">
      <w:pPr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22A4B66E" w14:textId="13C782D9" w:rsidR="00006752" w:rsidRPr="008A0E36" w:rsidRDefault="00747EED" w:rsidP="00006752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8A0E36">
        <w:rPr>
          <w:rFonts w:ascii="Aptos" w:eastAsia="Times New Roman" w:hAnsi="Aptos" w:cs="Times New Roman"/>
          <w:sz w:val="24"/>
          <w:szCs w:val="24"/>
          <w:lang w:eastAsia="pl-PL"/>
        </w:rPr>
        <w:t>§ 2.</w:t>
      </w:r>
    </w:p>
    <w:p w14:paraId="030496BF" w14:textId="77081785" w:rsidR="00747EED" w:rsidRPr="008A0E36" w:rsidRDefault="00747EED" w:rsidP="00747EED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8A0E36">
        <w:rPr>
          <w:rFonts w:ascii="Aptos" w:eastAsia="Times New Roman" w:hAnsi="Aptos" w:cs="Times New Roman"/>
          <w:sz w:val="24"/>
          <w:szCs w:val="24"/>
          <w:lang w:eastAsia="pl-PL"/>
        </w:rPr>
        <w:t>Wykaz o którym mowa w § 1 niniejszego zarządzenia podaje się do publicznej wiadomości, na okres 21 dni, poprzez wywieszenie na tablicy ogłoszeń w siedzibie Urzędu Miejskiego w Płońsku, a także zamieszczenie na stronie internetowej Urzędu Miejskiego w Płońsku. Ponadto informacja o wywieszeniu i zamieszczeniu ww. wykazu podana zostanie w prasie lokalnej.</w:t>
      </w:r>
    </w:p>
    <w:p w14:paraId="32A1170B" w14:textId="77777777" w:rsidR="00AC1F4C" w:rsidRPr="008A0E36" w:rsidRDefault="00AC1F4C" w:rsidP="00747EED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619C10C5" w14:textId="3B3C4FA0" w:rsidR="00006752" w:rsidRPr="008A0E36" w:rsidRDefault="00747EED" w:rsidP="00006752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8A0E36">
        <w:rPr>
          <w:rFonts w:ascii="Aptos" w:eastAsia="Times New Roman" w:hAnsi="Aptos" w:cs="Times New Roman"/>
          <w:sz w:val="24"/>
          <w:szCs w:val="24"/>
          <w:lang w:eastAsia="pl-PL"/>
        </w:rPr>
        <w:t>§ 3.</w:t>
      </w:r>
    </w:p>
    <w:p w14:paraId="0C3A7330" w14:textId="77777777" w:rsidR="00747EED" w:rsidRPr="008A0E36" w:rsidRDefault="00747EED" w:rsidP="00747EED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8A0E36">
        <w:rPr>
          <w:rFonts w:ascii="Aptos" w:eastAsia="Times New Roman" w:hAnsi="Aptos" w:cs="Times New Roman"/>
          <w:sz w:val="24"/>
          <w:szCs w:val="24"/>
          <w:lang w:eastAsia="pl-PL"/>
        </w:rPr>
        <w:t>Wykonanie zarządzenia powierza się Dyrektorowi Wydziału Planowania Przestrzennego i Gospodarki Nieruchomościami.</w:t>
      </w:r>
    </w:p>
    <w:p w14:paraId="3961AE89" w14:textId="77777777" w:rsidR="00747EED" w:rsidRPr="008A0E36" w:rsidRDefault="00747EED" w:rsidP="00747EED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68A6C3C5" w14:textId="0D9C0268" w:rsidR="00747EED" w:rsidRPr="008A0E36" w:rsidRDefault="00747EED" w:rsidP="00BB11DF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8A0E36">
        <w:rPr>
          <w:rFonts w:ascii="Aptos" w:eastAsia="Times New Roman" w:hAnsi="Aptos" w:cs="Times New Roman"/>
          <w:sz w:val="24"/>
          <w:szCs w:val="24"/>
          <w:lang w:eastAsia="pl-PL"/>
        </w:rPr>
        <w:t>§ 4.</w:t>
      </w:r>
    </w:p>
    <w:p w14:paraId="60B15E44" w14:textId="77777777" w:rsidR="00747EED" w:rsidRPr="008A0E36" w:rsidRDefault="00747EED" w:rsidP="00747EED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8A0E36">
        <w:rPr>
          <w:rFonts w:ascii="Aptos" w:eastAsia="Times New Roman" w:hAnsi="Aptos" w:cs="Times New Roman"/>
          <w:sz w:val="24"/>
          <w:szCs w:val="24"/>
          <w:lang w:eastAsia="pl-PL"/>
        </w:rPr>
        <w:t>Zarządzenie wchodzi w życie z dniem podpisania.</w:t>
      </w:r>
    </w:p>
    <w:p w14:paraId="0F7A40A8" w14:textId="77777777" w:rsidR="00747EED" w:rsidRPr="008A0E36" w:rsidRDefault="00747EED" w:rsidP="00747EED">
      <w:pPr>
        <w:keepNext/>
        <w:spacing w:before="240" w:after="60" w:line="240" w:lineRule="auto"/>
        <w:ind w:left="4956"/>
        <w:outlineLvl w:val="2"/>
        <w:rPr>
          <w:rFonts w:ascii="Aptos" w:eastAsia="Times New Roman" w:hAnsi="Aptos" w:cs="Times New Roman"/>
          <w:b/>
          <w:bCs/>
          <w:szCs w:val="26"/>
          <w:lang w:eastAsia="pl-PL"/>
        </w:rPr>
      </w:pPr>
      <w:r w:rsidRPr="008A0E36">
        <w:rPr>
          <w:rFonts w:ascii="Aptos" w:eastAsia="Times New Roman" w:hAnsi="Aptos" w:cs="Times New Roman"/>
          <w:b/>
          <w:bCs/>
          <w:szCs w:val="26"/>
          <w:lang w:eastAsia="pl-PL"/>
        </w:rPr>
        <w:t xml:space="preserve">         BURMISTRZ MIASTA PŁOŃSK</w:t>
      </w:r>
    </w:p>
    <w:p w14:paraId="600F1A5C" w14:textId="77777777" w:rsidR="00747EED" w:rsidRPr="008A0E36" w:rsidRDefault="00747EED" w:rsidP="00747EED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8A0E36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8A0E36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8A0E36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8A0E36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8A0E36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8A0E36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8A0E36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8A0E36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8A0E36">
        <w:rPr>
          <w:rFonts w:ascii="Aptos" w:eastAsia="Times New Roman" w:hAnsi="Aptos" w:cs="Times New Roman"/>
          <w:sz w:val="24"/>
          <w:szCs w:val="24"/>
          <w:lang w:eastAsia="pl-PL"/>
        </w:rPr>
        <w:tab/>
      </w:r>
    </w:p>
    <w:p w14:paraId="1CD755E1" w14:textId="0C7B506A" w:rsidR="003C1314" w:rsidRPr="008A0E36" w:rsidRDefault="00747EED" w:rsidP="008A0E36">
      <w:pPr>
        <w:spacing w:after="0" w:line="240" w:lineRule="auto"/>
        <w:ind w:left="5664"/>
        <w:rPr>
          <w:rFonts w:ascii="Aptos" w:eastAsia="Times New Roman" w:hAnsi="Aptos" w:cs="Times New Roman"/>
          <w:b/>
          <w:sz w:val="24"/>
          <w:szCs w:val="24"/>
          <w:lang w:eastAsia="pl-PL"/>
        </w:rPr>
      </w:pPr>
      <w:r w:rsidRPr="008A0E36">
        <w:rPr>
          <w:rFonts w:ascii="Aptos" w:eastAsia="Times New Roman" w:hAnsi="Aptos" w:cs="Times New Roman"/>
          <w:b/>
          <w:sz w:val="24"/>
          <w:szCs w:val="24"/>
          <w:lang w:eastAsia="pl-PL"/>
        </w:rPr>
        <w:t xml:space="preserve">     Andrzej Pietrasik</w:t>
      </w:r>
    </w:p>
    <w:p w14:paraId="5AA53B0D" w14:textId="77777777" w:rsidR="00474B08" w:rsidRDefault="00474B08" w:rsidP="00747EED">
      <w:p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4F9ECEC7" w14:textId="77777777" w:rsidR="00474B08" w:rsidRDefault="00474B08" w:rsidP="00747EED">
      <w:p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41E8EF25" w14:textId="77777777" w:rsidR="00474B08" w:rsidRDefault="00474B08" w:rsidP="00747EED">
      <w:p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366864D4" w14:textId="77777777" w:rsidR="00474B08" w:rsidRDefault="00474B08" w:rsidP="00747EED">
      <w:p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7CE9EC86" w14:textId="77777777" w:rsidR="00474B08" w:rsidRDefault="00474B08" w:rsidP="00747EED">
      <w:p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39FA40E2" w14:textId="77777777" w:rsidR="00474B08" w:rsidRDefault="00474B08" w:rsidP="00747EED">
      <w:p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713AC848" w14:textId="77777777" w:rsidR="00474B08" w:rsidRDefault="00474B08" w:rsidP="00747EED">
      <w:p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7BF50E58" w14:textId="77777777" w:rsidR="00474B08" w:rsidRDefault="00474B08" w:rsidP="00747EED">
      <w:p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08F046AA" w14:textId="77777777" w:rsidR="00474B08" w:rsidRDefault="00474B08" w:rsidP="00747EED">
      <w:p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44E8D61C" w14:textId="77777777" w:rsidR="00474B08" w:rsidRDefault="00474B08" w:rsidP="00747EED">
      <w:p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2234C1F8" w14:textId="77777777" w:rsidR="00474B08" w:rsidRDefault="00474B08" w:rsidP="00747EED">
      <w:p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2FE2659E" w14:textId="77777777" w:rsidR="00474B08" w:rsidRDefault="00474B08" w:rsidP="00747EED">
      <w:p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02727F82" w14:textId="13609E9D" w:rsidR="00747EED" w:rsidRPr="008A0E36" w:rsidRDefault="00747EED" w:rsidP="00747EED">
      <w:p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  <w:r w:rsidRPr="008A0E36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Załącznik do Zarządzenia Nr 0050.</w:t>
      </w:r>
      <w:r w:rsidR="00474B08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126</w:t>
      </w:r>
      <w:r w:rsidRPr="008A0E36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.202</w:t>
      </w:r>
      <w:r w:rsidR="00A71383" w:rsidRPr="008A0E36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6</w:t>
      </w:r>
      <w:r w:rsidRPr="008A0E36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 xml:space="preserve"> Burmistrza Miasta Płońsk z dnia </w:t>
      </w:r>
      <w:r w:rsidR="00474B08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21.07.</w:t>
      </w:r>
      <w:r w:rsidRPr="008A0E36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202</w:t>
      </w:r>
      <w:r w:rsidR="00A71383" w:rsidRPr="008A0E36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6</w:t>
      </w:r>
      <w:r w:rsidRPr="008A0E36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 xml:space="preserve"> roku.</w:t>
      </w:r>
    </w:p>
    <w:p w14:paraId="7D925A9E" w14:textId="77777777" w:rsidR="00747EED" w:rsidRPr="008A0E36" w:rsidRDefault="00747EED" w:rsidP="00747EED">
      <w:p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72AB48AC" w14:textId="77777777" w:rsidR="00747EED" w:rsidRPr="008A0E36" w:rsidRDefault="00747EED" w:rsidP="00747EED">
      <w:pPr>
        <w:keepNext/>
        <w:spacing w:after="0" w:line="240" w:lineRule="auto"/>
        <w:jc w:val="center"/>
        <w:outlineLvl w:val="2"/>
        <w:rPr>
          <w:rFonts w:ascii="Aptos" w:eastAsia="Arial Unicode MS" w:hAnsi="Aptos" w:cs="Times New Roman"/>
          <w:b/>
          <w:bCs/>
          <w:sz w:val="36"/>
          <w:szCs w:val="24"/>
          <w:u w:val="single"/>
          <w:lang w:eastAsia="pl-PL"/>
        </w:rPr>
      </w:pPr>
      <w:r w:rsidRPr="008A0E36">
        <w:rPr>
          <w:rFonts w:ascii="Aptos" w:eastAsia="Arial Unicode MS" w:hAnsi="Aptos" w:cs="Times New Roman"/>
          <w:b/>
          <w:bCs/>
          <w:sz w:val="36"/>
          <w:szCs w:val="24"/>
          <w:u w:val="single"/>
          <w:lang w:eastAsia="pl-PL"/>
        </w:rPr>
        <w:t xml:space="preserve">WYKAZ </w:t>
      </w:r>
    </w:p>
    <w:p w14:paraId="300FE732" w14:textId="77777777" w:rsidR="00747EED" w:rsidRPr="008A0E36" w:rsidRDefault="00747EED" w:rsidP="00747EED">
      <w:pPr>
        <w:spacing w:after="0" w:line="240" w:lineRule="auto"/>
        <w:rPr>
          <w:rFonts w:ascii="Aptos" w:eastAsia="Times New Roman" w:hAnsi="Aptos" w:cs="Times New Roman"/>
          <w:sz w:val="20"/>
          <w:szCs w:val="24"/>
          <w:u w:val="single"/>
          <w:lang w:eastAsia="pl-PL"/>
        </w:rPr>
      </w:pPr>
    </w:p>
    <w:p w14:paraId="55421AB4" w14:textId="44569DBA" w:rsidR="007C6164" w:rsidRPr="008A0E36" w:rsidRDefault="007C6164" w:rsidP="007C6164">
      <w:pPr>
        <w:spacing w:after="0" w:line="240" w:lineRule="auto"/>
        <w:ind w:firstLine="708"/>
        <w:jc w:val="center"/>
        <w:rPr>
          <w:rFonts w:ascii="Aptos" w:eastAsia="Times New Roman" w:hAnsi="Aptos" w:cs="Times New Roman"/>
          <w:b/>
          <w:bCs/>
          <w:sz w:val="28"/>
          <w:szCs w:val="28"/>
          <w:lang w:eastAsia="pl-PL"/>
        </w:rPr>
      </w:pPr>
      <w:r w:rsidRPr="008A0E36">
        <w:rPr>
          <w:rFonts w:ascii="Aptos" w:eastAsia="Times New Roman" w:hAnsi="Aptos" w:cs="Times New Roman"/>
          <w:b/>
          <w:bCs/>
          <w:sz w:val="28"/>
          <w:szCs w:val="28"/>
          <w:lang w:eastAsia="pl-PL"/>
        </w:rPr>
        <w:t>lokalu mieszkalnego przeznaczonego do zbycia w </w:t>
      </w:r>
      <w:r w:rsidR="00EF3FC3" w:rsidRPr="008A0E36">
        <w:rPr>
          <w:rFonts w:ascii="Aptos" w:eastAsia="Times New Roman" w:hAnsi="Aptos" w:cs="Times New Roman"/>
          <w:b/>
          <w:bCs/>
          <w:sz w:val="28"/>
          <w:szCs w:val="28"/>
          <w:lang w:eastAsia="pl-PL"/>
        </w:rPr>
        <w:t xml:space="preserve">drodze </w:t>
      </w:r>
      <w:r w:rsidRPr="008A0E36">
        <w:rPr>
          <w:rFonts w:ascii="Aptos" w:eastAsia="Times New Roman" w:hAnsi="Aptos" w:cs="Times New Roman"/>
          <w:b/>
          <w:bCs/>
          <w:sz w:val="28"/>
          <w:szCs w:val="28"/>
          <w:lang w:eastAsia="pl-PL"/>
        </w:rPr>
        <w:t>bezprzetargow</w:t>
      </w:r>
      <w:r w:rsidR="00EF3FC3" w:rsidRPr="008A0E36">
        <w:rPr>
          <w:rFonts w:ascii="Aptos" w:eastAsia="Times New Roman" w:hAnsi="Aptos" w:cs="Times New Roman"/>
          <w:b/>
          <w:bCs/>
          <w:sz w:val="28"/>
          <w:szCs w:val="28"/>
          <w:lang w:eastAsia="pl-PL"/>
        </w:rPr>
        <w:t>ej</w:t>
      </w:r>
      <w:r w:rsidRPr="008A0E36">
        <w:rPr>
          <w:rFonts w:ascii="Aptos" w:eastAsia="Times New Roman" w:hAnsi="Aptos" w:cs="Times New Roman"/>
          <w:b/>
          <w:bCs/>
          <w:sz w:val="28"/>
          <w:szCs w:val="28"/>
          <w:lang w:eastAsia="pl-PL"/>
        </w:rPr>
        <w:t xml:space="preserve"> na rzecz najemcy.</w:t>
      </w:r>
    </w:p>
    <w:p w14:paraId="476067DE" w14:textId="77777777" w:rsidR="00747EED" w:rsidRPr="008A0E36" w:rsidRDefault="00747EED" w:rsidP="00747EED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lang w:eastAsia="pl-PL"/>
        </w:rPr>
      </w:pPr>
    </w:p>
    <w:p w14:paraId="587D7ACD" w14:textId="51356FF6" w:rsidR="00747EED" w:rsidRPr="008A0E36" w:rsidRDefault="00747EED" w:rsidP="00225BC3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  <w:r w:rsidRPr="008A0E36">
        <w:rPr>
          <w:rFonts w:ascii="Aptos" w:eastAsia="Times New Roman" w:hAnsi="Aptos" w:cs="Times New Roman"/>
          <w:b/>
          <w:bCs/>
          <w:lang w:eastAsia="pl-PL"/>
        </w:rPr>
        <w:t>1. Położenie nieruchomości i numer KW</w:t>
      </w:r>
      <w:r w:rsidRPr="008A0E36">
        <w:rPr>
          <w:rFonts w:ascii="Aptos" w:eastAsia="Times New Roman" w:hAnsi="Aptos" w:cs="Times New Roman"/>
          <w:lang w:eastAsia="pl-PL"/>
        </w:rPr>
        <w:t xml:space="preserve">: Płońsk, </w:t>
      </w:r>
      <w:r w:rsidR="00333D57" w:rsidRPr="008A0E36">
        <w:rPr>
          <w:rFonts w:ascii="Aptos" w:eastAsia="Times New Roman" w:hAnsi="Aptos" w:cs="Times New Roman"/>
          <w:lang w:eastAsia="pl-PL"/>
        </w:rPr>
        <w:t>ul</w:t>
      </w:r>
      <w:r w:rsidR="00071584" w:rsidRPr="008A0E36">
        <w:rPr>
          <w:rFonts w:ascii="Aptos" w:eastAsia="Times New Roman" w:hAnsi="Aptos" w:cs="Times New Roman"/>
          <w:lang w:eastAsia="pl-PL"/>
        </w:rPr>
        <w:t xml:space="preserve">. </w:t>
      </w:r>
      <w:r w:rsidR="008A0E36" w:rsidRPr="008A0E36">
        <w:rPr>
          <w:rFonts w:ascii="Aptos" w:eastAsia="Times New Roman" w:hAnsi="Aptos" w:cs="Times New Roman"/>
          <w:lang w:eastAsia="pl-PL"/>
        </w:rPr>
        <w:t>Sienkiewicza 5</w:t>
      </w:r>
      <w:r w:rsidR="00FB45D2" w:rsidRPr="008A0E36">
        <w:rPr>
          <w:rFonts w:ascii="Aptos" w:eastAsia="Times New Roman" w:hAnsi="Aptos" w:cs="Times New Roman"/>
          <w:lang w:eastAsia="pl-PL"/>
        </w:rPr>
        <w:t>,</w:t>
      </w:r>
      <w:r w:rsidRPr="008A0E36">
        <w:rPr>
          <w:rFonts w:ascii="Aptos" w:eastAsia="Times New Roman" w:hAnsi="Aptos" w:cs="Times New Roman"/>
          <w:lang w:eastAsia="pl-PL"/>
        </w:rPr>
        <w:t xml:space="preserve"> KW</w:t>
      </w:r>
      <w:r w:rsidR="00225BC3" w:rsidRPr="008A0E36">
        <w:rPr>
          <w:rFonts w:ascii="Aptos" w:eastAsia="Times New Roman" w:hAnsi="Aptos" w:cs="Times New Roman"/>
          <w:lang w:eastAsia="pl-PL"/>
        </w:rPr>
        <w:t xml:space="preserve"> </w:t>
      </w:r>
      <w:r w:rsidRPr="008A0E36">
        <w:rPr>
          <w:rFonts w:ascii="Aptos" w:eastAsia="Times New Roman" w:hAnsi="Aptos" w:cs="Times New Roman"/>
          <w:lang w:eastAsia="pl-PL"/>
        </w:rPr>
        <w:t>PL1L</w:t>
      </w:r>
      <w:r w:rsidR="00333D57" w:rsidRPr="008A0E36">
        <w:rPr>
          <w:rFonts w:ascii="Aptos" w:eastAsia="Times New Roman" w:hAnsi="Aptos" w:cs="Times New Roman"/>
          <w:lang w:eastAsia="pl-PL"/>
        </w:rPr>
        <w:t>/</w:t>
      </w:r>
      <w:r w:rsidR="008A0E36" w:rsidRPr="008A0E36">
        <w:rPr>
          <w:rFonts w:ascii="Aptos" w:eastAsia="Times New Roman" w:hAnsi="Aptos" w:cs="Times New Roman"/>
          <w:lang w:eastAsia="pl-PL"/>
        </w:rPr>
        <w:t>00002468/3</w:t>
      </w:r>
      <w:r w:rsidR="001759A1" w:rsidRPr="008A0E36">
        <w:rPr>
          <w:rFonts w:ascii="Aptos" w:eastAsia="Times New Roman" w:hAnsi="Aptos" w:cs="Times New Roman"/>
          <w:lang w:eastAsia="pl-PL"/>
        </w:rPr>
        <w:t>.</w:t>
      </w:r>
    </w:p>
    <w:p w14:paraId="60DCEB6E" w14:textId="30C43B7C" w:rsidR="00747EED" w:rsidRPr="008A0E36" w:rsidRDefault="00747EED" w:rsidP="00007DE3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ptos" w:eastAsia="Times New Roman" w:hAnsi="Aptos" w:cs="Times New Roman"/>
          <w:color w:val="000000"/>
          <w:lang w:eastAsia="pl-PL"/>
        </w:rPr>
      </w:pPr>
      <w:r w:rsidRPr="008A0E36">
        <w:rPr>
          <w:rFonts w:ascii="Aptos" w:eastAsia="Times New Roman" w:hAnsi="Aptos" w:cs="Times New Roman"/>
          <w:b/>
          <w:bCs/>
          <w:lang w:eastAsia="pl-PL"/>
        </w:rPr>
        <w:t>2. Numer działki oraz powierzchnia:</w:t>
      </w:r>
      <w:r w:rsidRPr="008A0E36">
        <w:rPr>
          <w:rFonts w:ascii="Aptos" w:eastAsia="Times New Roman" w:hAnsi="Aptos" w:cs="Times New Roman"/>
          <w:lang w:eastAsia="pl-PL"/>
        </w:rPr>
        <w:t xml:space="preserve"> </w:t>
      </w:r>
      <w:r w:rsidR="006019FD" w:rsidRPr="008A0E36">
        <w:rPr>
          <w:rFonts w:ascii="Aptos" w:eastAsia="Times New Roman" w:hAnsi="Aptos" w:cs="Times New Roman"/>
          <w:lang w:eastAsia="pl-PL"/>
        </w:rPr>
        <w:t xml:space="preserve">działka nr </w:t>
      </w:r>
      <w:r w:rsidR="003E335D" w:rsidRPr="008A0E36">
        <w:rPr>
          <w:rFonts w:ascii="Aptos" w:eastAsia="Times New Roman" w:hAnsi="Aptos" w:cs="Times New Roman"/>
          <w:lang w:eastAsia="pl-PL"/>
        </w:rPr>
        <w:t>1</w:t>
      </w:r>
      <w:r w:rsidR="002C5615">
        <w:rPr>
          <w:rFonts w:ascii="Aptos" w:eastAsia="Times New Roman" w:hAnsi="Aptos" w:cs="Times New Roman"/>
          <w:lang w:eastAsia="pl-PL"/>
        </w:rPr>
        <w:t>92/1</w:t>
      </w:r>
      <w:r w:rsidR="006019FD" w:rsidRPr="008A0E36">
        <w:rPr>
          <w:rFonts w:ascii="Aptos" w:eastAsia="Times New Roman" w:hAnsi="Aptos" w:cs="Times New Roman"/>
          <w:lang w:eastAsia="pl-PL"/>
        </w:rPr>
        <w:t xml:space="preserve"> o pow. </w:t>
      </w:r>
      <w:r w:rsidR="00F31844" w:rsidRPr="008A0E36">
        <w:rPr>
          <w:rFonts w:ascii="Aptos" w:eastAsia="Times New Roman" w:hAnsi="Aptos" w:cs="Times New Roman"/>
          <w:lang w:eastAsia="pl-PL"/>
        </w:rPr>
        <w:t>0,</w:t>
      </w:r>
      <w:r w:rsidR="00DB50D2" w:rsidRPr="008A0E36">
        <w:rPr>
          <w:rFonts w:ascii="Aptos" w:eastAsia="Times New Roman" w:hAnsi="Aptos" w:cs="Times New Roman"/>
          <w:lang w:eastAsia="pl-PL"/>
        </w:rPr>
        <w:t>0</w:t>
      </w:r>
      <w:r w:rsidR="002C5615">
        <w:rPr>
          <w:rFonts w:ascii="Aptos" w:eastAsia="Times New Roman" w:hAnsi="Aptos" w:cs="Times New Roman"/>
          <w:lang w:eastAsia="pl-PL"/>
        </w:rPr>
        <w:t>554</w:t>
      </w:r>
      <w:r w:rsidR="006019FD" w:rsidRPr="008A0E36">
        <w:rPr>
          <w:rFonts w:ascii="Aptos" w:eastAsia="Times New Roman" w:hAnsi="Aptos" w:cs="Times New Roman"/>
          <w:lang w:eastAsia="pl-PL"/>
        </w:rPr>
        <w:t xml:space="preserve"> ha</w:t>
      </w:r>
      <w:r w:rsidRPr="008A0E36">
        <w:rPr>
          <w:rFonts w:ascii="Aptos" w:eastAsia="Times New Roman" w:hAnsi="Aptos" w:cs="Times New Roman"/>
          <w:color w:val="000000"/>
          <w:lang w:eastAsia="pl-PL"/>
        </w:rPr>
        <w:t>.</w:t>
      </w:r>
    </w:p>
    <w:p w14:paraId="2A8E877D" w14:textId="4117F0DE" w:rsidR="007A2FFD" w:rsidRPr="008A0E36" w:rsidRDefault="00747EED" w:rsidP="007A2FFD">
      <w:pPr>
        <w:keepNext/>
        <w:spacing w:after="0" w:line="240" w:lineRule="auto"/>
        <w:jc w:val="both"/>
        <w:outlineLvl w:val="2"/>
        <w:rPr>
          <w:rFonts w:ascii="Aptos" w:eastAsia="Arial Unicode MS" w:hAnsi="Aptos" w:cs="Times New Roman"/>
          <w:color w:val="000000"/>
          <w:lang w:eastAsia="pl-PL"/>
        </w:rPr>
      </w:pPr>
      <w:r w:rsidRPr="008A0E36">
        <w:rPr>
          <w:rFonts w:ascii="Aptos" w:eastAsia="Arial Unicode MS" w:hAnsi="Aptos" w:cs="Times New Roman"/>
          <w:b/>
          <w:bCs/>
          <w:lang w:eastAsia="pl-PL"/>
        </w:rPr>
        <w:t>3. Przeznaczenie nieruchomości i sposób jej zagospodarowania:</w:t>
      </w:r>
      <w:r w:rsidRPr="008A0E36">
        <w:rPr>
          <w:rFonts w:ascii="Aptos" w:eastAsia="Arial Unicode MS" w:hAnsi="Aptos" w:cs="Times New Roman"/>
          <w:lang w:eastAsia="pl-PL"/>
        </w:rPr>
        <w:t xml:space="preserve"> </w:t>
      </w:r>
      <w:r w:rsidRPr="008A0E36">
        <w:rPr>
          <w:rFonts w:ascii="Aptos" w:eastAsia="Arial Unicode MS" w:hAnsi="Aptos" w:cs="Times New Roman"/>
          <w:color w:val="000000"/>
          <w:lang w:eastAsia="pl-PL"/>
        </w:rPr>
        <w:t>Działka ewidencyjna oznaczona</w:t>
      </w:r>
      <w:r w:rsidR="006520F9" w:rsidRPr="008A0E36">
        <w:rPr>
          <w:rFonts w:ascii="Aptos" w:eastAsia="Arial Unicode MS" w:hAnsi="Aptos" w:cs="Times New Roman"/>
          <w:color w:val="000000"/>
          <w:lang w:eastAsia="pl-PL"/>
        </w:rPr>
        <w:t xml:space="preserve"> </w:t>
      </w:r>
      <w:r w:rsidRPr="008A0E36">
        <w:rPr>
          <w:rFonts w:ascii="Aptos" w:eastAsia="Arial Unicode MS" w:hAnsi="Aptos" w:cs="Times New Roman"/>
          <w:color w:val="000000"/>
          <w:lang w:eastAsia="pl-PL"/>
        </w:rPr>
        <w:t xml:space="preserve">        </w:t>
      </w:r>
      <w:r w:rsidR="006520F9" w:rsidRPr="008A0E36">
        <w:rPr>
          <w:rFonts w:ascii="Aptos" w:eastAsia="Arial Unicode MS" w:hAnsi="Aptos" w:cs="Times New Roman"/>
          <w:color w:val="000000"/>
          <w:lang w:eastAsia="pl-PL"/>
        </w:rPr>
        <w:t xml:space="preserve">               </w:t>
      </w:r>
      <w:r w:rsidRPr="008A0E36">
        <w:rPr>
          <w:rFonts w:ascii="Aptos" w:eastAsia="Arial Unicode MS" w:hAnsi="Aptos" w:cs="Times New Roman"/>
          <w:color w:val="000000"/>
          <w:lang w:eastAsia="pl-PL"/>
        </w:rPr>
        <w:t xml:space="preserve">nr </w:t>
      </w:r>
      <w:r w:rsidR="009C178D" w:rsidRPr="008A0E36">
        <w:rPr>
          <w:rFonts w:ascii="Aptos" w:eastAsia="Arial Unicode MS" w:hAnsi="Aptos" w:cs="Times New Roman"/>
          <w:color w:val="000000"/>
          <w:lang w:eastAsia="pl-PL"/>
        </w:rPr>
        <w:t>1</w:t>
      </w:r>
      <w:r w:rsidR="008A0E36" w:rsidRPr="008A0E36">
        <w:rPr>
          <w:rFonts w:ascii="Aptos" w:eastAsia="Arial Unicode MS" w:hAnsi="Aptos" w:cs="Times New Roman"/>
          <w:color w:val="000000"/>
          <w:lang w:eastAsia="pl-PL"/>
        </w:rPr>
        <w:t>92/1</w:t>
      </w:r>
      <w:r w:rsidRPr="008A0E36">
        <w:rPr>
          <w:rFonts w:ascii="Aptos" w:eastAsia="Arial Unicode MS" w:hAnsi="Aptos" w:cs="Times New Roman"/>
          <w:color w:val="000000"/>
          <w:lang w:eastAsia="pl-PL"/>
        </w:rPr>
        <w:t xml:space="preserve"> położona w Płońsku przy</w:t>
      </w:r>
      <w:r w:rsidR="006C7665" w:rsidRPr="008A0E36">
        <w:rPr>
          <w:rFonts w:ascii="Aptos" w:eastAsia="Arial Unicode MS" w:hAnsi="Aptos" w:cs="Times New Roman"/>
          <w:color w:val="000000"/>
          <w:lang w:eastAsia="pl-PL"/>
        </w:rPr>
        <w:t xml:space="preserve"> </w:t>
      </w:r>
      <w:r w:rsidR="00C03A7B" w:rsidRPr="008A0E36">
        <w:rPr>
          <w:rFonts w:ascii="Aptos" w:eastAsia="Times New Roman" w:hAnsi="Aptos" w:cs="Times New Roman"/>
          <w:lang w:eastAsia="pl-PL"/>
        </w:rPr>
        <w:t>u</w:t>
      </w:r>
      <w:r w:rsidR="006C7665" w:rsidRPr="008A0E36">
        <w:rPr>
          <w:rFonts w:ascii="Aptos" w:eastAsia="Times New Roman" w:hAnsi="Aptos" w:cs="Times New Roman"/>
          <w:lang w:eastAsia="pl-PL"/>
        </w:rPr>
        <w:t xml:space="preserve">l. </w:t>
      </w:r>
      <w:r w:rsidR="008A0E36" w:rsidRPr="008A0E36">
        <w:rPr>
          <w:rFonts w:ascii="Aptos" w:eastAsia="Times New Roman" w:hAnsi="Aptos" w:cs="Times New Roman"/>
          <w:lang w:eastAsia="pl-PL"/>
        </w:rPr>
        <w:t>Sienkiewicza 5</w:t>
      </w:r>
      <w:r w:rsidRPr="008A0E36">
        <w:rPr>
          <w:rFonts w:ascii="Aptos" w:eastAsia="Arial Unicode MS" w:hAnsi="Aptos" w:cs="Times New Roman"/>
          <w:color w:val="000000"/>
          <w:lang w:eastAsia="pl-PL"/>
        </w:rPr>
        <w:t xml:space="preserve">, znajduje się w obszarze oznaczonym symbolem: </w:t>
      </w:r>
    </w:p>
    <w:p w14:paraId="60564317" w14:textId="77777777" w:rsidR="008A0E36" w:rsidRPr="008A0E36" w:rsidRDefault="008A0E36" w:rsidP="005654AA">
      <w:pPr>
        <w:keepNext/>
        <w:spacing w:after="0" w:line="240" w:lineRule="auto"/>
        <w:jc w:val="both"/>
        <w:outlineLvl w:val="2"/>
        <w:rPr>
          <w:rFonts w:ascii="Aptos" w:hAnsi="Aptos"/>
        </w:rPr>
      </w:pPr>
      <w:r w:rsidRPr="008A0E36">
        <w:rPr>
          <w:rFonts w:ascii="Aptos" w:hAnsi="Aptos"/>
          <w:b/>
          <w:bCs/>
        </w:rPr>
        <w:t>5.MW</w:t>
      </w:r>
      <w:r w:rsidRPr="008A0E36">
        <w:rPr>
          <w:rFonts w:ascii="Aptos" w:hAnsi="Aptos"/>
        </w:rPr>
        <w:t xml:space="preserve"> - teren zabudowy mieszkaniowej wielorodzinnej </w:t>
      </w:r>
    </w:p>
    <w:p w14:paraId="3289E3C1" w14:textId="6858C031" w:rsidR="0017135E" w:rsidRPr="008A0E36" w:rsidRDefault="008A0E36" w:rsidP="005654AA">
      <w:pPr>
        <w:keepNext/>
        <w:spacing w:after="0" w:line="240" w:lineRule="auto"/>
        <w:jc w:val="both"/>
        <w:outlineLvl w:val="2"/>
        <w:rPr>
          <w:rFonts w:ascii="Aptos" w:hAnsi="Aptos"/>
        </w:rPr>
      </w:pPr>
      <w:r w:rsidRPr="008A0E36">
        <w:rPr>
          <w:rFonts w:ascii="Aptos" w:hAnsi="Aptos"/>
        </w:rPr>
        <w:t> - teren granicy strefy "B" ochrony konserwatorskiej otoczenia obszaru wpisanego do rejestru zabytków.</w:t>
      </w:r>
    </w:p>
    <w:p w14:paraId="70A55452" w14:textId="77777777" w:rsidR="008A0E36" w:rsidRPr="008A0E36" w:rsidRDefault="008A0E36" w:rsidP="005654AA">
      <w:pPr>
        <w:keepNext/>
        <w:spacing w:after="0" w:line="240" w:lineRule="auto"/>
        <w:jc w:val="both"/>
        <w:outlineLvl w:val="2"/>
        <w:rPr>
          <w:rFonts w:ascii="Aptos" w:eastAsia="Arial Unicode MS" w:hAnsi="Aptos" w:cs="Times New Roman"/>
          <w:color w:val="000000"/>
          <w:lang w:eastAsia="pl-PL"/>
        </w:rPr>
      </w:pPr>
    </w:p>
    <w:p w14:paraId="201626BF" w14:textId="259D771D" w:rsidR="0040079D" w:rsidRPr="008A0E36" w:rsidRDefault="00747EED" w:rsidP="006C7665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  <w:r w:rsidRPr="008A0E36">
        <w:rPr>
          <w:rFonts w:ascii="Aptos" w:eastAsia="Times New Roman" w:hAnsi="Aptos" w:cs="Times New Roman"/>
          <w:b/>
          <w:bCs/>
          <w:lang w:eastAsia="pl-PL"/>
        </w:rPr>
        <w:t xml:space="preserve">4. Opis </w:t>
      </w:r>
      <w:r w:rsidR="00DF68D5" w:rsidRPr="008A0E36">
        <w:rPr>
          <w:rFonts w:ascii="Aptos" w:eastAsia="Times New Roman" w:hAnsi="Aptos" w:cs="Times New Roman"/>
          <w:b/>
          <w:bCs/>
          <w:lang w:eastAsia="pl-PL"/>
        </w:rPr>
        <w:t>lokalu mieszkalnego</w:t>
      </w:r>
      <w:r w:rsidRPr="008A0E36">
        <w:rPr>
          <w:rFonts w:ascii="Aptos" w:eastAsia="Times New Roman" w:hAnsi="Aptos" w:cs="Times New Roman"/>
          <w:b/>
          <w:bCs/>
          <w:lang w:eastAsia="pl-PL"/>
        </w:rPr>
        <w:t>:</w:t>
      </w:r>
      <w:r w:rsidRPr="008A0E36">
        <w:rPr>
          <w:rFonts w:ascii="Aptos" w:eastAsia="Times New Roman" w:hAnsi="Aptos" w:cs="Times New Roman"/>
          <w:lang w:eastAsia="pl-PL"/>
        </w:rPr>
        <w:t xml:space="preserve"> </w:t>
      </w:r>
      <w:r w:rsidR="00C155B6" w:rsidRPr="008A0E36">
        <w:rPr>
          <w:rFonts w:ascii="Aptos" w:eastAsia="Times New Roman" w:hAnsi="Aptos" w:cs="Times New Roman"/>
          <w:lang w:eastAsia="pl-PL"/>
        </w:rPr>
        <w:t>Lokal mieszkalny nr</w:t>
      </w:r>
      <w:r w:rsidR="00713027" w:rsidRPr="008A0E36">
        <w:rPr>
          <w:rFonts w:ascii="Aptos" w:eastAsia="Times New Roman" w:hAnsi="Aptos" w:cs="Times New Roman"/>
          <w:lang w:eastAsia="pl-PL"/>
        </w:rPr>
        <w:t xml:space="preserve"> </w:t>
      </w:r>
      <w:r w:rsidR="00F66D98" w:rsidRPr="008A0E36">
        <w:rPr>
          <w:rFonts w:ascii="Aptos" w:eastAsia="Times New Roman" w:hAnsi="Aptos" w:cs="Times New Roman"/>
          <w:lang w:eastAsia="pl-PL"/>
        </w:rPr>
        <w:t>1</w:t>
      </w:r>
      <w:r w:rsidR="008A0E36">
        <w:rPr>
          <w:rFonts w:ascii="Aptos" w:eastAsia="Times New Roman" w:hAnsi="Aptos" w:cs="Times New Roman"/>
          <w:lang w:eastAsia="pl-PL"/>
        </w:rPr>
        <w:t>2</w:t>
      </w:r>
      <w:r w:rsidR="00C155B6" w:rsidRPr="008A0E36">
        <w:rPr>
          <w:rFonts w:ascii="Aptos" w:eastAsia="Times New Roman" w:hAnsi="Aptos" w:cs="Times New Roman"/>
          <w:lang w:eastAsia="pl-PL"/>
        </w:rPr>
        <w:t xml:space="preserve"> w budynku przy ul. </w:t>
      </w:r>
      <w:r w:rsidR="008A0E36">
        <w:rPr>
          <w:rFonts w:ascii="Aptos" w:eastAsia="Times New Roman" w:hAnsi="Aptos" w:cs="Times New Roman"/>
          <w:lang w:eastAsia="pl-PL"/>
        </w:rPr>
        <w:t>Sienkiewicza 5</w:t>
      </w:r>
      <w:r w:rsidR="00845D47" w:rsidRPr="008A0E36">
        <w:rPr>
          <w:rFonts w:ascii="Aptos" w:eastAsia="Times New Roman" w:hAnsi="Aptos" w:cs="Times New Roman"/>
          <w:lang w:eastAsia="pl-PL"/>
        </w:rPr>
        <w:t xml:space="preserve"> </w:t>
      </w:r>
      <w:r w:rsidR="00D25B46" w:rsidRPr="008A0E36">
        <w:rPr>
          <w:rFonts w:ascii="Aptos" w:eastAsia="Times New Roman" w:hAnsi="Aptos" w:cs="Times New Roman"/>
          <w:lang w:eastAsia="pl-PL"/>
        </w:rPr>
        <w:t xml:space="preserve">w Płońsku </w:t>
      </w:r>
      <w:r w:rsidR="00713027" w:rsidRPr="008A0E36">
        <w:rPr>
          <w:rFonts w:ascii="Aptos" w:eastAsia="Times New Roman" w:hAnsi="Aptos" w:cs="Times New Roman"/>
          <w:lang w:eastAsia="pl-PL"/>
        </w:rPr>
        <w:t xml:space="preserve">               </w:t>
      </w:r>
      <w:r w:rsidR="00845D47" w:rsidRPr="008A0E36">
        <w:rPr>
          <w:rFonts w:ascii="Aptos" w:eastAsia="Times New Roman" w:hAnsi="Aptos" w:cs="Times New Roman"/>
          <w:lang w:eastAsia="pl-PL"/>
        </w:rPr>
        <w:t>o</w:t>
      </w:r>
      <w:r w:rsidR="00D25B46" w:rsidRPr="008A0E36">
        <w:rPr>
          <w:rFonts w:ascii="Aptos" w:eastAsia="Times New Roman" w:hAnsi="Aptos" w:cs="Times New Roman"/>
          <w:lang w:eastAsia="pl-PL"/>
        </w:rPr>
        <w:t> </w:t>
      </w:r>
      <w:r w:rsidR="00845D47" w:rsidRPr="008A0E36">
        <w:rPr>
          <w:rFonts w:ascii="Aptos" w:eastAsia="Times New Roman" w:hAnsi="Aptos" w:cs="Times New Roman"/>
          <w:lang w:eastAsia="pl-PL"/>
        </w:rPr>
        <w:t xml:space="preserve">pow. </w:t>
      </w:r>
      <w:proofErr w:type="spellStart"/>
      <w:r w:rsidR="00845D47" w:rsidRPr="008A0E36">
        <w:rPr>
          <w:rFonts w:ascii="Aptos" w:eastAsia="Times New Roman" w:hAnsi="Aptos" w:cs="Times New Roman"/>
          <w:lang w:eastAsia="pl-PL"/>
        </w:rPr>
        <w:t>użytk</w:t>
      </w:r>
      <w:proofErr w:type="spellEnd"/>
      <w:r w:rsidR="00845D47" w:rsidRPr="008A0E36">
        <w:rPr>
          <w:rFonts w:ascii="Aptos" w:eastAsia="Times New Roman" w:hAnsi="Aptos" w:cs="Times New Roman"/>
          <w:lang w:eastAsia="pl-PL"/>
        </w:rPr>
        <w:t xml:space="preserve">. </w:t>
      </w:r>
      <w:r w:rsidR="008A0E36">
        <w:rPr>
          <w:rFonts w:ascii="Aptos" w:eastAsia="Times New Roman" w:hAnsi="Aptos" w:cs="Times New Roman"/>
          <w:lang w:eastAsia="pl-PL"/>
        </w:rPr>
        <w:t>55</w:t>
      </w:r>
      <w:r w:rsidR="003E69D8" w:rsidRPr="008A0E36">
        <w:rPr>
          <w:rFonts w:ascii="Aptos" w:eastAsia="Times New Roman" w:hAnsi="Aptos" w:cs="Times New Roman"/>
          <w:lang w:eastAsia="pl-PL"/>
        </w:rPr>
        <w:t>,00</w:t>
      </w:r>
      <w:r w:rsidR="00845D47" w:rsidRPr="008A0E36">
        <w:rPr>
          <w:rFonts w:ascii="Aptos" w:eastAsia="Times New Roman" w:hAnsi="Aptos" w:cs="Times New Roman"/>
          <w:lang w:eastAsia="pl-PL"/>
        </w:rPr>
        <w:t xml:space="preserve"> m </w:t>
      </w:r>
      <w:r w:rsidR="00845D47" w:rsidRPr="008A0E36">
        <w:rPr>
          <w:rFonts w:ascii="Aptos" w:eastAsia="Times New Roman" w:hAnsi="Aptos" w:cs="Times New Roman"/>
          <w:vertAlign w:val="superscript"/>
          <w:lang w:eastAsia="pl-PL"/>
        </w:rPr>
        <w:t>2</w:t>
      </w:r>
      <w:r w:rsidR="00845D47" w:rsidRPr="008A0E36">
        <w:rPr>
          <w:rFonts w:ascii="Aptos" w:eastAsia="Times New Roman" w:hAnsi="Aptos" w:cs="Times New Roman"/>
          <w:lang w:eastAsia="pl-PL"/>
        </w:rPr>
        <w:t>.</w:t>
      </w:r>
      <w:r w:rsidR="00B02C4A" w:rsidRPr="008A0E36">
        <w:rPr>
          <w:rFonts w:ascii="Aptos" w:eastAsia="Times New Roman" w:hAnsi="Aptos" w:cs="Times New Roman"/>
          <w:lang w:eastAsia="pl-PL"/>
        </w:rPr>
        <w:t xml:space="preserve"> Lokal położony na</w:t>
      </w:r>
      <w:r w:rsidR="003E69D8" w:rsidRPr="008A0E36">
        <w:rPr>
          <w:rFonts w:ascii="Aptos" w:eastAsia="Times New Roman" w:hAnsi="Aptos" w:cs="Times New Roman"/>
          <w:lang w:eastAsia="pl-PL"/>
        </w:rPr>
        <w:t xml:space="preserve"> </w:t>
      </w:r>
      <w:r w:rsidR="00B02C4A" w:rsidRPr="008A0E36">
        <w:rPr>
          <w:rFonts w:ascii="Aptos" w:eastAsia="Times New Roman" w:hAnsi="Aptos" w:cs="Times New Roman"/>
          <w:lang w:eastAsia="pl-PL"/>
        </w:rPr>
        <w:t>I</w:t>
      </w:r>
      <w:r w:rsidR="00BF365A">
        <w:rPr>
          <w:rFonts w:ascii="Aptos" w:eastAsia="Times New Roman" w:hAnsi="Aptos" w:cs="Times New Roman"/>
          <w:lang w:eastAsia="pl-PL"/>
        </w:rPr>
        <w:t>V</w:t>
      </w:r>
      <w:r w:rsidR="00B02C4A" w:rsidRPr="008A0E36">
        <w:rPr>
          <w:rFonts w:ascii="Aptos" w:eastAsia="Times New Roman" w:hAnsi="Aptos" w:cs="Times New Roman"/>
          <w:lang w:eastAsia="pl-PL"/>
        </w:rPr>
        <w:t xml:space="preserve"> kondygnacji nadziemnej – </w:t>
      </w:r>
      <w:r w:rsidR="000C5BF3" w:rsidRPr="008A0E36">
        <w:rPr>
          <w:rFonts w:ascii="Aptos" w:eastAsia="Times New Roman" w:hAnsi="Aptos" w:cs="Times New Roman"/>
          <w:lang w:eastAsia="pl-PL"/>
        </w:rPr>
        <w:t>I</w:t>
      </w:r>
      <w:r w:rsidR="00BF365A">
        <w:rPr>
          <w:rFonts w:ascii="Aptos" w:eastAsia="Times New Roman" w:hAnsi="Aptos" w:cs="Times New Roman"/>
          <w:lang w:eastAsia="pl-PL"/>
        </w:rPr>
        <w:t>II</w:t>
      </w:r>
      <w:r w:rsidR="000C5BF3" w:rsidRPr="008A0E36">
        <w:rPr>
          <w:rFonts w:ascii="Aptos" w:eastAsia="Times New Roman" w:hAnsi="Aptos" w:cs="Times New Roman"/>
          <w:lang w:eastAsia="pl-PL"/>
        </w:rPr>
        <w:t xml:space="preserve"> piętro</w:t>
      </w:r>
      <w:r w:rsidR="00B02C4A" w:rsidRPr="008A0E36">
        <w:rPr>
          <w:rFonts w:ascii="Aptos" w:eastAsia="Times New Roman" w:hAnsi="Aptos" w:cs="Times New Roman"/>
          <w:lang w:eastAsia="pl-PL"/>
        </w:rPr>
        <w:t>, składający się z</w:t>
      </w:r>
      <w:r w:rsidR="00BF365A">
        <w:rPr>
          <w:rFonts w:ascii="Aptos" w:eastAsia="Times New Roman" w:hAnsi="Aptos" w:cs="Times New Roman"/>
          <w:lang w:eastAsia="pl-PL"/>
        </w:rPr>
        <w:t xml:space="preserve"> 3</w:t>
      </w:r>
      <w:r w:rsidR="00EE1119" w:rsidRPr="008A0E36">
        <w:rPr>
          <w:rFonts w:ascii="Aptos" w:eastAsia="Times New Roman" w:hAnsi="Aptos" w:cs="Times New Roman"/>
          <w:lang w:eastAsia="pl-PL"/>
        </w:rPr>
        <w:t xml:space="preserve"> pokoi</w:t>
      </w:r>
      <w:r w:rsidR="00B02C4A" w:rsidRPr="008A0E36">
        <w:rPr>
          <w:rFonts w:ascii="Aptos" w:eastAsia="Times New Roman" w:hAnsi="Aptos" w:cs="Times New Roman"/>
          <w:lang w:eastAsia="pl-PL"/>
        </w:rPr>
        <w:t>, kuchni, łazienki</w:t>
      </w:r>
      <w:r w:rsidR="002C5615">
        <w:rPr>
          <w:rFonts w:ascii="Aptos" w:eastAsia="Times New Roman" w:hAnsi="Aptos" w:cs="Times New Roman"/>
          <w:lang w:eastAsia="pl-PL"/>
        </w:rPr>
        <w:t xml:space="preserve">, </w:t>
      </w:r>
      <w:proofErr w:type="spellStart"/>
      <w:r w:rsidR="002C5615">
        <w:rPr>
          <w:rFonts w:ascii="Aptos" w:eastAsia="Times New Roman" w:hAnsi="Aptos" w:cs="Times New Roman"/>
          <w:lang w:eastAsia="pl-PL"/>
        </w:rPr>
        <w:t>wc</w:t>
      </w:r>
      <w:proofErr w:type="spellEnd"/>
      <w:r w:rsidR="00B02C4A" w:rsidRPr="008A0E36">
        <w:rPr>
          <w:rFonts w:ascii="Aptos" w:eastAsia="Times New Roman" w:hAnsi="Aptos" w:cs="Times New Roman"/>
          <w:lang w:eastAsia="pl-PL"/>
        </w:rPr>
        <w:t xml:space="preserve"> i przedpokoju. Lokal sprzedawany </w:t>
      </w:r>
      <w:r w:rsidR="0040079D" w:rsidRPr="008A0E36">
        <w:rPr>
          <w:rFonts w:ascii="Aptos" w:eastAsia="Times New Roman" w:hAnsi="Aptos" w:cs="Times New Roman"/>
          <w:lang w:eastAsia="pl-PL"/>
        </w:rPr>
        <w:t xml:space="preserve">wraz z udziałem wynoszącym </w:t>
      </w:r>
      <w:r w:rsidR="002C5615">
        <w:rPr>
          <w:rFonts w:ascii="Aptos" w:eastAsia="Times New Roman" w:hAnsi="Aptos" w:cs="Times New Roman"/>
          <w:lang w:eastAsia="pl-PL"/>
        </w:rPr>
        <w:t>20/554</w:t>
      </w:r>
      <w:r w:rsidR="0040079D" w:rsidRPr="008A0E36">
        <w:rPr>
          <w:rFonts w:ascii="Aptos" w:eastAsia="Times New Roman" w:hAnsi="Aptos" w:cs="Times New Roman"/>
          <w:lang w:eastAsia="pl-PL"/>
        </w:rPr>
        <w:t xml:space="preserve"> części w nieruchomości wspólnej oraz udziałem w</w:t>
      </w:r>
      <w:r w:rsidR="00233C67" w:rsidRPr="008A0E36">
        <w:rPr>
          <w:rFonts w:ascii="Aptos" w:eastAsia="Times New Roman" w:hAnsi="Aptos" w:cs="Times New Roman"/>
          <w:lang w:eastAsia="pl-PL"/>
        </w:rPr>
        <w:t> </w:t>
      </w:r>
      <w:r w:rsidR="00CD674D" w:rsidRPr="008A0E36">
        <w:rPr>
          <w:rFonts w:ascii="Aptos" w:eastAsia="Times New Roman" w:hAnsi="Aptos" w:cs="Times New Roman"/>
          <w:lang w:eastAsia="pl-PL"/>
        </w:rPr>
        <w:t xml:space="preserve">prawie </w:t>
      </w:r>
      <w:r w:rsidR="0040079D" w:rsidRPr="008A0E36">
        <w:rPr>
          <w:rFonts w:ascii="Aptos" w:eastAsia="Times New Roman" w:hAnsi="Aptos" w:cs="Times New Roman"/>
          <w:lang w:eastAsia="pl-PL"/>
        </w:rPr>
        <w:t>własności gruntu oznaczonego numerem działki</w:t>
      </w:r>
      <w:r w:rsidR="003E69D8" w:rsidRPr="008A0E36">
        <w:rPr>
          <w:rFonts w:ascii="Aptos" w:eastAsia="Times New Roman" w:hAnsi="Aptos" w:cs="Times New Roman"/>
          <w:lang w:eastAsia="pl-PL"/>
        </w:rPr>
        <w:t xml:space="preserve"> </w:t>
      </w:r>
      <w:r w:rsidR="002C5615">
        <w:rPr>
          <w:rFonts w:ascii="Aptos" w:eastAsia="Times New Roman" w:hAnsi="Aptos" w:cs="Times New Roman"/>
          <w:lang w:eastAsia="pl-PL"/>
        </w:rPr>
        <w:t>192/1</w:t>
      </w:r>
      <w:r w:rsidR="0040079D" w:rsidRPr="008A0E36">
        <w:rPr>
          <w:rFonts w:ascii="Aptos" w:eastAsia="Times New Roman" w:hAnsi="Aptos" w:cs="Times New Roman"/>
          <w:lang w:eastAsia="pl-PL"/>
        </w:rPr>
        <w:t xml:space="preserve"> o powierzchni </w:t>
      </w:r>
      <w:r w:rsidR="0040079D" w:rsidRPr="008A0E36">
        <w:rPr>
          <w:rFonts w:ascii="Aptos" w:eastAsia="Times New Roman" w:hAnsi="Aptos" w:cs="Times New Roman"/>
          <w:vertAlign w:val="superscript"/>
          <w:lang w:eastAsia="pl-PL"/>
        </w:rPr>
        <w:t xml:space="preserve"> </w:t>
      </w:r>
      <w:r w:rsidR="00713027" w:rsidRPr="008A0E36">
        <w:rPr>
          <w:rFonts w:ascii="Aptos" w:eastAsia="Times New Roman" w:hAnsi="Aptos" w:cs="Times New Roman"/>
          <w:lang w:eastAsia="pl-PL"/>
        </w:rPr>
        <w:t>0,</w:t>
      </w:r>
      <w:r w:rsidR="002C5615">
        <w:rPr>
          <w:rFonts w:ascii="Aptos" w:eastAsia="Times New Roman" w:hAnsi="Aptos" w:cs="Times New Roman"/>
          <w:lang w:eastAsia="pl-PL"/>
        </w:rPr>
        <w:t>0554</w:t>
      </w:r>
      <w:r w:rsidR="00713027" w:rsidRPr="008A0E36">
        <w:rPr>
          <w:rFonts w:ascii="Aptos" w:eastAsia="Times New Roman" w:hAnsi="Aptos" w:cs="Times New Roman"/>
          <w:lang w:eastAsia="pl-PL"/>
        </w:rPr>
        <w:t xml:space="preserve"> ha </w:t>
      </w:r>
      <w:r w:rsidR="0040079D" w:rsidRPr="008A0E36">
        <w:rPr>
          <w:rFonts w:ascii="Aptos" w:eastAsia="Times New Roman" w:hAnsi="Aptos" w:cs="Times New Roman"/>
          <w:lang w:eastAsia="pl-PL"/>
        </w:rPr>
        <w:t xml:space="preserve">wynoszącym </w:t>
      </w:r>
      <w:r w:rsidR="00EE1119" w:rsidRPr="008A0E36">
        <w:rPr>
          <w:rFonts w:ascii="Aptos" w:eastAsia="Times New Roman" w:hAnsi="Aptos" w:cs="Times New Roman"/>
          <w:lang w:eastAsia="pl-PL"/>
        </w:rPr>
        <w:t>2</w:t>
      </w:r>
      <w:r w:rsidR="002C5615">
        <w:rPr>
          <w:rFonts w:ascii="Aptos" w:eastAsia="Times New Roman" w:hAnsi="Aptos" w:cs="Times New Roman"/>
          <w:lang w:eastAsia="pl-PL"/>
        </w:rPr>
        <w:t>0/554</w:t>
      </w:r>
      <w:r w:rsidR="0040079D" w:rsidRPr="008A0E36">
        <w:rPr>
          <w:rFonts w:ascii="Aptos" w:eastAsia="Times New Roman" w:hAnsi="Aptos" w:cs="Times New Roman"/>
          <w:lang w:eastAsia="pl-PL"/>
        </w:rPr>
        <w:t xml:space="preserve"> części.</w:t>
      </w:r>
    </w:p>
    <w:p w14:paraId="69B35F69" w14:textId="77777777" w:rsidR="00A702A1" w:rsidRPr="008A0E36" w:rsidRDefault="00A702A1" w:rsidP="006C7665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</w:p>
    <w:p w14:paraId="1DD8E755" w14:textId="104086CA" w:rsidR="00747EED" w:rsidRPr="008A0E36" w:rsidRDefault="00747EED" w:rsidP="00747EED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  <w:r w:rsidRPr="008A0E36">
        <w:rPr>
          <w:rFonts w:ascii="Aptos" w:eastAsia="Times New Roman" w:hAnsi="Aptos" w:cs="Times New Roman"/>
          <w:b/>
          <w:bCs/>
          <w:lang w:eastAsia="pl-PL"/>
        </w:rPr>
        <w:t xml:space="preserve">5. Forma sprzedaży: </w:t>
      </w:r>
      <w:r w:rsidRPr="008A0E36">
        <w:rPr>
          <w:rFonts w:ascii="Aptos" w:eastAsia="Times New Roman" w:hAnsi="Aptos" w:cs="Times New Roman"/>
          <w:lang w:eastAsia="pl-PL"/>
        </w:rPr>
        <w:t>N</w:t>
      </w:r>
      <w:r w:rsidR="00B02C4A" w:rsidRPr="008A0E36">
        <w:rPr>
          <w:rFonts w:ascii="Aptos" w:eastAsia="Times New Roman" w:hAnsi="Aptos" w:cs="Times New Roman"/>
          <w:lang w:eastAsia="pl-PL"/>
        </w:rPr>
        <w:t xml:space="preserve">a </w:t>
      </w:r>
      <w:r w:rsidRPr="008A0E36">
        <w:rPr>
          <w:rFonts w:ascii="Aptos" w:eastAsia="Times New Roman" w:hAnsi="Aptos" w:cs="Times New Roman"/>
          <w:lang w:eastAsia="pl-PL"/>
        </w:rPr>
        <w:t>własność</w:t>
      </w:r>
      <w:r w:rsidR="00B02C4A" w:rsidRPr="008A0E36">
        <w:rPr>
          <w:rFonts w:ascii="Aptos" w:eastAsia="Times New Roman" w:hAnsi="Aptos" w:cs="Times New Roman"/>
          <w:lang w:eastAsia="pl-PL"/>
        </w:rPr>
        <w:t xml:space="preserve">, na rzecz </w:t>
      </w:r>
      <w:r w:rsidR="00810885" w:rsidRPr="008A0E36">
        <w:rPr>
          <w:rFonts w:ascii="Aptos" w:eastAsia="Times New Roman" w:hAnsi="Aptos" w:cs="Times New Roman"/>
          <w:lang w:eastAsia="pl-PL"/>
        </w:rPr>
        <w:t xml:space="preserve">dotychczasowego </w:t>
      </w:r>
      <w:r w:rsidR="00B02C4A" w:rsidRPr="008A0E36">
        <w:rPr>
          <w:rFonts w:ascii="Aptos" w:eastAsia="Times New Roman" w:hAnsi="Aptos" w:cs="Times New Roman"/>
          <w:lang w:eastAsia="pl-PL"/>
        </w:rPr>
        <w:t>najemcy</w:t>
      </w:r>
      <w:r w:rsidRPr="008A0E36">
        <w:rPr>
          <w:rFonts w:ascii="Aptos" w:eastAsia="Times New Roman" w:hAnsi="Aptos" w:cs="Times New Roman"/>
          <w:lang w:eastAsia="pl-PL"/>
        </w:rPr>
        <w:t>.</w:t>
      </w:r>
      <w:r w:rsidR="00A96C20" w:rsidRPr="008A0E36">
        <w:rPr>
          <w:rFonts w:ascii="Aptos" w:eastAsia="Times New Roman" w:hAnsi="Aptos" w:cs="Times New Roman"/>
          <w:lang w:eastAsia="pl-PL"/>
        </w:rPr>
        <w:t xml:space="preserve"> </w:t>
      </w:r>
    </w:p>
    <w:p w14:paraId="252F627A" w14:textId="77777777" w:rsidR="00747EED" w:rsidRPr="008A0E36" w:rsidRDefault="00747EED" w:rsidP="00747EED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lang w:eastAsia="pl-PL"/>
        </w:rPr>
      </w:pPr>
    </w:p>
    <w:p w14:paraId="0C85E99D" w14:textId="7006C187" w:rsidR="00362ACC" w:rsidRPr="007E66CF" w:rsidRDefault="00747EED" w:rsidP="00420E3A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 w:themeColor="text1"/>
          <w:lang w:eastAsia="pl-PL"/>
        </w:rPr>
      </w:pPr>
      <w:r w:rsidRPr="007E66CF">
        <w:rPr>
          <w:rFonts w:ascii="Aptos" w:eastAsia="Times New Roman" w:hAnsi="Aptos" w:cs="Times New Roman"/>
          <w:b/>
          <w:bCs/>
          <w:color w:val="000000" w:themeColor="text1"/>
          <w:lang w:eastAsia="pl-PL"/>
        </w:rPr>
        <w:t xml:space="preserve">6. Cena </w:t>
      </w:r>
      <w:r w:rsidR="008D6347" w:rsidRPr="007E66CF">
        <w:rPr>
          <w:rFonts w:ascii="Aptos" w:eastAsia="Times New Roman" w:hAnsi="Aptos" w:cs="Times New Roman"/>
          <w:b/>
          <w:bCs/>
          <w:color w:val="000000" w:themeColor="text1"/>
          <w:lang w:eastAsia="pl-PL"/>
        </w:rPr>
        <w:t>lokalu mieszkalnego</w:t>
      </w:r>
      <w:r w:rsidR="00BB42DE" w:rsidRPr="007E66CF">
        <w:rPr>
          <w:rFonts w:ascii="Aptos" w:eastAsia="Times New Roman" w:hAnsi="Aptos" w:cs="Times New Roman"/>
          <w:bCs/>
          <w:color w:val="000000" w:themeColor="text1"/>
          <w:lang w:eastAsia="pl-PL"/>
        </w:rPr>
        <w:t xml:space="preserve"> </w:t>
      </w:r>
      <w:r w:rsidR="00BB42DE" w:rsidRPr="007E66CF">
        <w:rPr>
          <w:rFonts w:ascii="Aptos" w:eastAsia="Times New Roman" w:hAnsi="Aptos" w:cs="Times New Roman"/>
          <w:b/>
          <w:color w:val="000000" w:themeColor="text1"/>
          <w:lang w:eastAsia="pl-PL"/>
        </w:rPr>
        <w:t xml:space="preserve">wraz z udziałem w gruncie </w:t>
      </w:r>
      <w:r w:rsidRPr="007E66CF">
        <w:rPr>
          <w:rFonts w:ascii="Aptos" w:eastAsia="Times New Roman" w:hAnsi="Aptos" w:cs="Times New Roman"/>
          <w:b/>
          <w:bCs/>
          <w:color w:val="000000" w:themeColor="text1"/>
          <w:lang w:eastAsia="pl-PL"/>
        </w:rPr>
        <w:t xml:space="preserve">/bez podatku VAT/: </w:t>
      </w:r>
      <w:r w:rsidR="007E66CF" w:rsidRPr="007E66CF">
        <w:rPr>
          <w:rFonts w:ascii="Aptos" w:eastAsia="Times New Roman" w:hAnsi="Aptos" w:cs="Times New Roman"/>
          <w:b/>
          <w:bCs/>
          <w:color w:val="000000" w:themeColor="text1"/>
          <w:lang w:eastAsia="pl-PL"/>
        </w:rPr>
        <w:t>243.768</w:t>
      </w:r>
      <w:r w:rsidR="00EE1119" w:rsidRPr="007E66CF">
        <w:rPr>
          <w:rFonts w:ascii="Aptos" w:eastAsia="Times New Roman" w:hAnsi="Aptos" w:cs="Times New Roman"/>
          <w:b/>
          <w:bCs/>
          <w:color w:val="000000" w:themeColor="text1"/>
          <w:lang w:eastAsia="pl-PL"/>
        </w:rPr>
        <w:t>,00</w:t>
      </w:r>
      <w:r w:rsidR="00BB42DE" w:rsidRPr="007E66CF">
        <w:rPr>
          <w:rFonts w:ascii="Aptos" w:eastAsia="Times New Roman" w:hAnsi="Aptos" w:cs="Times New Roman"/>
          <w:b/>
          <w:bCs/>
          <w:color w:val="000000" w:themeColor="text1"/>
          <w:lang w:eastAsia="pl-PL"/>
        </w:rPr>
        <w:t xml:space="preserve"> zł.</w:t>
      </w:r>
      <w:r w:rsidR="00AF3BD3" w:rsidRPr="007E66CF">
        <w:rPr>
          <w:rFonts w:ascii="Aptos" w:eastAsia="Times New Roman" w:hAnsi="Aptos" w:cs="Times New Roman"/>
          <w:b/>
          <w:bCs/>
          <w:color w:val="000000" w:themeColor="text1"/>
          <w:lang w:eastAsia="pl-PL"/>
        </w:rPr>
        <w:t xml:space="preserve">, </w:t>
      </w:r>
      <w:r w:rsidR="00AF3BD3" w:rsidRPr="007E66CF">
        <w:rPr>
          <w:rFonts w:ascii="Aptos" w:eastAsia="Times New Roman" w:hAnsi="Aptos" w:cs="Times New Roman"/>
          <w:color w:val="000000" w:themeColor="text1"/>
          <w:lang w:eastAsia="pl-PL"/>
        </w:rPr>
        <w:t>a po zastosowaniu 85 % bonifikaty</w:t>
      </w:r>
      <w:r w:rsidR="00AF3BD3" w:rsidRPr="007E66CF">
        <w:rPr>
          <w:rFonts w:ascii="Aptos" w:eastAsia="Times New Roman" w:hAnsi="Aptos" w:cs="Times New Roman"/>
          <w:b/>
          <w:bCs/>
          <w:color w:val="000000" w:themeColor="text1"/>
          <w:lang w:eastAsia="pl-PL"/>
        </w:rPr>
        <w:t xml:space="preserve"> – </w:t>
      </w:r>
      <w:r w:rsidR="00EE1119" w:rsidRPr="007E66CF">
        <w:rPr>
          <w:rFonts w:ascii="Aptos" w:eastAsia="Times New Roman" w:hAnsi="Aptos" w:cs="Times New Roman"/>
          <w:b/>
          <w:bCs/>
          <w:color w:val="000000" w:themeColor="text1"/>
          <w:lang w:eastAsia="pl-PL"/>
        </w:rPr>
        <w:t>3</w:t>
      </w:r>
      <w:r w:rsidR="007E66CF" w:rsidRPr="007E66CF">
        <w:rPr>
          <w:rFonts w:ascii="Aptos" w:eastAsia="Times New Roman" w:hAnsi="Aptos" w:cs="Times New Roman"/>
          <w:b/>
          <w:bCs/>
          <w:color w:val="000000" w:themeColor="text1"/>
          <w:lang w:eastAsia="pl-PL"/>
        </w:rPr>
        <w:t>6.565,20</w:t>
      </w:r>
      <w:r w:rsidR="00AF3BD3" w:rsidRPr="007E66CF">
        <w:rPr>
          <w:rFonts w:ascii="Aptos" w:eastAsia="Times New Roman" w:hAnsi="Aptos" w:cs="Times New Roman"/>
          <w:b/>
          <w:bCs/>
          <w:color w:val="000000" w:themeColor="text1"/>
          <w:lang w:eastAsia="pl-PL"/>
        </w:rPr>
        <w:t xml:space="preserve"> zł.</w:t>
      </w:r>
    </w:p>
    <w:p w14:paraId="25E19772" w14:textId="6B16EB66" w:rsidR="00747EED" w:rsidRPr="007E66CF" w:rsidRDefault="0043436A" w:rsidP="00747EED">
      <w:pPr>
        <w:spacing w:after="0" w:line="240" w:lineRule="auto"/>
        <w:rPr>
          <w:rFonts w:ascii="Aptos" w:eastAsia="Times New Roman" w:hAnsi="Aptos" w:cs="Times New Roman"/>
          <w:bCs/>
          <w:color w:val="000000" w:themeColor="text1"/>
          <w:lang w:eastAsia="pl-PL"/>
        </w:rPr>
      </w:pPr>
      <w:r w:rsidRPr="007E66CF">
        <w:rPr>
          <w:rFonts w:ascii="Aptos" w:eastAsia="Times New Roman" w:hAnsi="Aptos" w:cs="Times New Roman"/>
          <w:bCs/>
          <w:color w:val="000000" w:themeColor="text1"/>
          <w:lang w:eastAsia="pl-PL"/>
        </w:rPr>
        <w:t>/</w:t>
      </w:r>
      <w:r w:rsidR="00220D7E" w:rsidRPr="007E66CF">
        <w:rPr>
          <w:rFonts w:ascii="Aptos" w:eastAsia="Times New Roman" w:hAnsi="Aptos" w:cs="Times New Roman"/>
          <w:bCs/>
          <w:color w:val="000000" w:themeColor="text1"/>
          <w:lang w:eastAsia="pl-PL"/>
        </w:rPr>
        <w:t xml:space="preserve">Sprzedaż </w:t>
      </w:r>
      <w:r w:rsidR="008D6347" w:rsidRPr="007E66CF">
        <w:rPr>
          <w:rFonts w:ascii="Aptos" w:eastAsia="Times New Roman" w:hAnsi="Aptos" w:cs="Times New Roman"/>
          <w:bCs/>
          <w:color w:val="000000" w:themeColor="text1"/>
          <w:lang w:eastAsia="pl-PL"/>
        </w:rPr>
        <w:t>zwolni</w:t>
      </w:r>
      <w:r w:rsidR="00220D7E" w:rsidRPr="007E66CF">
        <w:rPr>
          <w:rFonts w:ascii="Aptos" w:eastAsia="Times New Roman" w:hAnsi="Aptos" w:cs="Times New Roman"/>
          <w:bCs/>
          <w:color w:val="000000" w:themeColor="text1"/>
          <w:lang w:eastAsia="pl-PL"/>
        </w:rPr>
        <w:t>ona</w:t>
      </w:r>
      <w:r w:rsidR="008D6347" w:rsidRPr="007E66CF">
        <w:rPr>
          <w:rFonts w:ascii="Aptos" w:eastAsia="Times New Roman" w:hAnsi="Aptos" w:cs="Times New Roman"/>
          <w:bCs/>
          <w:color w:val="000000" w:themeColor="text1"/>
          <w:lang w:eastAsia="pl-PL"/>
        </w:rPr>
        <w:t xml:space="preserve"> z</w:t>
      </w:r>
      <w:r w:rsidR="00747EED" w:rsidRPr="007E66CF">
        <w:rPr>
          <w:rFonts w:ascii="Aptos" w:eastAsia="Times New Roman" w:hAnsi="Aptos" w:cs="Times New Roman"/>
          <w:bCs/>
          <w:color w:val="000000" w:themeColor="text1"/>
          <w:lang w:eastAsia="pl-PL"/>
        </w:rPr>
        <w:t xml:space="preserve"> </w:t>
      </w:r>
      <w:r w:rsidR="00220D7E" w:rsidRPr="007E66CF">
        <w:rPr>
          <w:rFonts w:ascii="Aptos" w:eastAsia="Times New Roman" w:hAnsi="Aptos" w:cs="Times New Roman"/>
          <w:bCs/>
          <w:color w:val="000000" w:themeColor="text1"/>
          <w:lang w:eastAsia="pl-PL"/>
        </w:rPr>
        <w:t xml:space="preserve">podatku </w:t>
      </w:r>
      <w:r w:rsidR="00747EED" w:rsidRPr="007E66CF">
        <w:rPr>
          <w:rFonts w:ascii="Aptos" w:eastAsia="Times New Roman" w:hAnsi="Aptos" w:cs="Times New Roman"/>
          <w:bCs/>
          <w:color w:val="000000" w:themeColor="text1"/>
          <w:lang w:eastAsia="pl-PL"/>
        </w:rPr>
        <w:t>VAT</w:t>
      </w:r>
      <w:r w:rsidRPr="007E66CF">
        <w:rPr>
          <w:rFonts w:ascii="Aptos" w:eastAsia="Times New Roman" w:hAnsi="Aptos" w:cs="Times New Roman"/>
          <w:bCs/>
          <w:color w:val="000000" w:themeColor="text1"/>
          <w:lang w:eastAsia="pl-PL"/>
        </w:rPr>
        <w:t>/</w:t>
      </w:r>
      <w:r w:rsidR="00747EED" w:rsidRPr="007E66CF">
        <w:rPr>
          <w:rFonts w:ascii="Aptos" w:eastAsia="Times New Roman" w:hAnsi="Aptos" w:cs="Times New Roman"/>
          <w:bCs/>
          <w:color w:val="000000" w:themeColor="text1"/>
          <w:lang w:eastAsia="pl-PL"/>
        </w:rPr>
        <w:t>.</w:t>
      </w:r>
    </w:p>
    <w:p w14:paraId="5A7BC1EF" w14:textId="77777777" w:rsidR="00747EED" w:rsidRPr="008A0E36" w:rsidRDefault="00747EED" w:rsidP="00747EED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</w:p>
    <w:p w14:paraId="58CBDFA4" w14:textId="3773E5CB" w:rsidR="00747EED" w:rsidRPr="008A0E36" w:rsidRDefault="00747EED" w:rsidP="00ED590D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lang w:eastAsia="pl-PL"/>
        </w:rPr>
      </w:pPr>
      <w:r w:rsidRPr="008A0E36">
        <w:rPr>
          <w:rFonts w:ascii="Aptos" w:eastAsia="Times New Roman" w:hAnsi="Aptos" w:cs="Times New Roman"/>
          <w:b/>
          <w:bCs/>
          <w:lang w:eastAsia="pl-PL"/>
        </w:rPr>
        <w:t xml:space="preserve">7. Wysokość opłat i terminy ich wnoszenia: </w:t>
      </w:r>
      <w:r w:rsidRPr="008A0E36">
        <w:rPr>
          <w:rFonts w:ascii="Aptos" w:eastAsia="Times New Roman" w:hAnsi="Aptos" w:cs="Times New Roman"/>
          <w:lang w:eastAsia="pl-PL"/>
        </w:rPr>
        <w:t>Cena sprzedaży płatna jednorazowo</w:t>
      </w:r>
      <w:r w:rsidR="00361330" w:rsidRPr="008A0E36">
        <w:rPr>
          <w:rFonts w:ascii="Aptos" w:eastAsia="Times New Roman" w:hAnsi="Aptos" w:cs="Times New Roman"/>
          <w:lang w:eastAsia="pl-PL"/>
        </w:rPr>
        <w:t xml:space="preserve"> bądź na raty.</w:t>
      </w:r>
      <w:r w:rsidRPr="008A0E36">
        <w:rPr>
          <w:rFonts w:ascii="Aptos" w:eastAsia="Times New Roman" w:hAnsi="Aptos" w:cs="Times New Roman"/>
          <w:lang w:eastAsia="pl-PL"/>
        </w:rPr>
        <w:t xml:space="preserve"> </w:t>
      </w:r>
    </w:p>
    <w:p w14:paraId="204F6D0C" w14:textId="77777777" w:rsidR="00747EED" w:rsidRPr="008A0E36" w:rsidRDefault="00747EED" w:rsidP="00747EED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lang w:eastAsia="pl-PL"/>
        </w:rPr>
      </w:pPr>
    </w:p>
    <w:p w14:paraId="6EA732CE" w14:textId="4835ABE1" w:rsidR="00747EED" w:rsidRPr="008A0E36" w:rsidRDefault="00747EED" w:rsidP="00DD55C6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  <w:r w:rsidRPr="008A0E36">
        <w:rPr>
          <w:rFonts w:ascii="Aptos" w:eastAsia="Times New Roman" w:hAnsi="Aptos" w:cs="Times New Roman"/>
          <w:b/>
          <w:bCs/>
          <w:lang w:eastAsia="pl-PL"/>
        </w:rPr>
        <w:t xml:space="preserve">8. Warunki zmiany ceny nieruchomości i wysokość opłat: </w:t>
      </w:r>
      <w:r w:rsidRPr="008A0E36">
        <w:rPr>
          <w:rFonts w:ascii="Aptos" w:eastAsia="Times New Roman" w:hAnsi="Aptos" w:cs="Times New Roman"/>
          <w:lang w:eastAsia="pl-PL"/>
        </w:rPr>
        <w:t xml:space="preserve">Opłaty </w:t>
      </w:r>
      <w:proofErr w:type="spellStart"/>
      <w:r w:rsidRPr="008A0E36">
        <w:rPr>
          <w:rFonts w:ascii="Aptos" w:eastAsia="Times New Roman" w:hAnsi="Aptos" w:cs="Times New Roman"/>
          <w:lang w:eastAsia="pl-PL"/>
        </w:rPr>
        <w:t>adiacenckie</w:t>
      </w:r>
      <w:proofErr w:type="spellEnd"/>
      <w:r w:rsidRPr="008A0E36">
        <w:rPr>
          <w:rFonts w:ascii="Aptos" w:eastAsia="Times New Roman" w:hAnsi="Aptos" w:cs="Times New Roman"/>
          <w:lang w:eastAsia="pl-PL"/>
        </w:rPr>
        <w:t>.</w:t>
      </w:r>
    </w:p>
    <w:p w14:paraId="1F54EC91" w14:textId="4889E100" w:rsidR="00747EED" w:rsidRPr="008A0E36" w:rsidRDefault="00747EED" w:rsidP="00747EED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lang w:eastAsia="pl-PL"/>
        </w:rPr>
      </w:pPr>
      <w:r w:rsidRPr="008A0E36">
        <w:rPr>
          <w:rFonts w:ascii="Aptos" w:eastAsia="Times New Roman" w:hAnsi="Aptos" w:cs="Times New Roman"/>
          <w:lang w:eastAsia="pl-PL"/>
        </w:rPr>
        <w:t xml:space="preserve">Pierwszeństwo nabycia ww. </w:t>
      </w:r>
      <w:r w:rsidR="0043436A" w:rsidRPr="008A0E36">
        <w:rPr>
          <w:rFonts w:ascii="Aptos" w:eastAsia="Times New Roman" w:hAnsi="Aptos" w:cs="Times New Roman"/>
          <w:lang w:eastAsia="pl-PL"/>
        </w:rPr>
        <w:t>lokalu mieszkalnego</w:t>
      </w:r>
      <w:r w:rsidRPr="008A0E36">
        <w:rPr>
          <w:rFonts w:ascii="Aptos" w:eastAsia="Times New Roman" w:hAnsi="Aptos" w:cs="Times New Roman"/>
          <w:lang w:eastAsia="pl-PL"/>
        </w:rPr>
        <w:t xml:space="preserve"> przysługuje osobom wymienionym w art. 34 ust. 1 pkt </w:t>
      </w:r>
      <w:r w:rsidR="00B113D5" w:rsidRPr="008A0E36">
        <w:rPr>
          <w:rFonts w:ascii="Aptos" w:eastAsia="Times New Roman" w:hAnsi="Aptos" w:cs="Times New Roman"/>
          <w:lang w:eastAsia="pl-PL"/>
        </w:rPr>
        <w:t xml:space="preserve">1 i </w:t>
      </w:r>
      <w:r w:rsidR="00B449D4" w:rsidRPr="008A0E36">
        <w:rPr>
          <w:rFonts w:ascii="Aptos" w:eastAsia="Times New Roman" w:hAnsi="Aptos" w:cs="Times New Roman"/>
          <w:lang w:eastAsia="pl-PL"/>
        </w:rPr>
        <w:t>3</w:t>
      </w:r>
      <w:r w:rsidRPr="008A0E36">
        <w:rPr>
          <w:rFonts w:ascii="Aptos" w:eastAsia="Times New Roman" w:hAnsi="Aptos" w:cs="Times New Roman"/>
          <w:lang w:eastAsia="pl-PL"/>
        </w:rPr>
        <w:t xml:space="preserve"> ustawy z dnia 21 sierpnia 1997 roku o gospodarce nieruchomościami</w:t>
      </w:r>
      <w:r w:rsidR="00ED590D" w:rsidRPr="008A0E36">
        <w:rPr>
          <w:rFonts w:ascii="Aptos" w:eastAsia="Times New Roman" w:hAnsi="Aptos" w:cs="Times New Roman"/>
          <w:lang w:eastAsia="pl-PL"/>
        </w:rPr>
        <w:t xml:space="preserve">                                       </w:t>
      </w:r>
      <w:r w:rsidRPr="008A0E36">
        <w:rPr>
          <w:rFonts w:ascii="Aptos" w:eastAsia="Times New Roman" w:hAnsi="Aptos" w:cs="Times New Roman"/>
          <w:lang w:eastAsia="pl-PL"/>
        </w:rPr>
        <w:t xml:space="preserve"> </w:t>
      </w:r>
      <w:r w:rsidR="006520F9" w:rsidRPr="008A0E36">
        <w:rPr>
          <w:rFonts w:ascii="Aptos" w:eastAsia="Times New Roman" w:hAnsi="Aptos" w:cs="Times New Roman"/>
          <w:lang w:eastAsia="pl-PL"/>
        </w:rPr>
        <w:t xml:space="preserve">                 </w:t>
      </w:r>
      <w:r w:rsidR="00E71054" w:rsidRPr="008A0E36">
        <w:rPr>
          <w:rFonts w:ascii="Aptos" w:eastAsia="Times New Roman" w:hAnsi="Aptos" w:cs="Times New Roman"/>
          <w:lang w:eastAsia="pl-PL"/>
        </w:rPr>
        <w:t xml:space="preserve">    </w:t>
      </w:r>
      <w:r w:rsidR="006520F9" w:rsidRPr="008A0E36">
        <w:rPr>
          <w:rFonts w:ascii="Aptos" w:eastAsia="Times New Roman" w:hAnsi="Aptos" w:cs="Times New Roman"/>
          <w:lang w:eastAsia="pl-PL"/>
        </w:rPr>
        <w:t xml:space="preserve">      </w:t>
      </w:r>
      <w:r w:rsidR="009877E7" w:rsidRPr="008A0E36">
        <w:rPr>
          <w:rFonts w:ascii="Aptos" w:eastAsia="Times New Roman" w:hAnsi="Aptos" w:cs="Times New Roman"/>
          <w:lang w:eastAsia="pl-PL"/>
        </w:rPr>
        <w:t xml:space="preserve">       </w:t>
      </w:r>
      <w:r w:rsidR="006520F9" w:rsidRPr="008A0E36">
        <w:rPr>
          <w:rFonts w:ascii="Aptos" w:eastAsia="Times New Roman" w:hAnsi="Aptos" w:cs="Times New Roman"/>
          <w:lang w:eastAsia="pl-PL"/>
        </w:rPr>
        <w:t xml:space="preserve"> </w:t>
      </w:r>
      <w:r w:rsidRPr="008A0E36">
        <w:rPr>
          <w:rFonts w:ascii="Aptos" w:eastAsia="Times New Roman" w:hAnsi="Aptos" w:cs="Times New Roman"/>
          <w:lang w:eastAsia="pl-PL"/>
        </w:rPr>
        <w:t>(</w:t>
      </w:r>
      <w:r w:rsidR="002C5615">
        <w:rPr>
          <w:rFonts w:ascii="Aptos" w:eastAsia="Times New Roman" w:hAnsi="Aptos" w:cs="Times New Roman"/>
          <w:lang w:eastAsia="pl-PL"/>
        </w:rPr>
        <w:t xml:space="preserve">tj. </w:t>
      </w:r>
      <w:r w:rsidR="00E71054" w:rsidRPr="008A0E36">
        <w:rPr>
          <w:rFonts w:ascii="Aptos" w:eastAsia="Times New Roman" w:hAnsi="Aptos" w:cs="Times New Roman"/>
          <w:lang w:eastAsia="pl-PL"/>
        </w:rPr>
        <w:t>Dz. U. z 202</w:t>
      </w:r>
      <w:r w:rsidR="002C5615">
        <w:rPr>
          <w:rFonts w:ascii="Aptos" w:eastAsia="Times New Roman" w:hAnsi="Aptos" w:cs="Times New Roman"/>
          <w:lang w:eastAsia="pl-PL"/>
        </w:rPr>
        <w:t>6</w:t>
      </w:r>
      <w:r w:rsidR="00E71054" w:rsidRPr="008A0E36">
        <w:rPr>
          <w:rFonts w:ascii="Aptos" w:eastAsia="Times New Roman" w:hAnsi="Aptos" w:cs="Times New Roman"/>
          <w:lang w:eastAsia="pl-PL"/>
        </w:rPr>
        <w:t xml:space="preserve"> r., poz. </w:t>
      </w:r>
      <w:r w:rsidR="002C5615">
        <w:rPr>
          <w:rFonts w:ascii="Aptos" w:eastAsia="Times New Roman" w:hAnsi="Aptos" w:cs="Times New Roman"/>
          <w:lang w:eastAsia="pl-PL"/>
        </w:rPr>
        <w:t>399</w:t>
      </w:r>
      <w:r w:rsidRPr="008A0E36">
        <w:rPr>
          <w:rFonts w:ascii="Aptos" w:eastAsia="Times New Roman" w:hAnsi="Aptos" w:cs="Times New Roman"/>
          <w:lang w:eastAsia="pl-PL"/>
        </w:rPr>
        <w:t xml:space="preserve">), z zastrzeżeniem art. 216a, jeżeli wniosek o nabycie zostanie złożony do Burmistrza Miasta Płońska, ul. Płocka 39, w terminie </w:t>
      </w:r>
      <w:r w:rsidRPr="008A0E36">
        <w:rPr>
          <w:rFonts w:ascii="Aptos" w:eastAsia="Times New Roman" w:hAnsi="Aptos" w:cs="Times New Roman"/>
          <w:b/>
          <w:bCs/>
          <w:lang w:eastAsia="pl-PL"/>
        </w:rPr>
        <w:t xml:space="preserve">do dnia </w:t>
      </w:r>
      <w:r w:rsidR="00FC3FF5">
        <w:rPr>
          <w:rFonts w:ascii="Aptos" w:eastAsia="Times New Roman" w:hAnsi="Aptos" w:cs="Times New Roman"/>
          <w:b/>
          <w:bCs/>
          <w:lang w:eastAsia="pl-PL"/>
        </w:rPr>
        <w:t xml:space="preserve">02 września </w:t>
      </w:r>
      <w:r w:rsidR="001759A1" w:rsidRPr="008A0E36">
        <w:rPr>
          <w:rFonts w:ascii="Aptos" w:eastAsia="Times New Roman" w:hAnsi="Aptos" w:cs="Times New Roman"/>
          <w:b/>
          <w:bCs/>
          <w:lang w:eastAsia="pl-PL"/>
        </w:rPr>
        <w:t>2026</w:t>
      </w:r>
      <w:r w:rsidRPr="008A0E36">
        <w:rPr>
          <w:rFonts w:ascii="Aptos" w:eastAsia="Times New Roman" w:hAnsi="Aptos" w:cs="Times New Roman"/>
          <w:b/>
          <w:lang w:eastAsia="pl-PL"/>
        </w:rPr>
        <w:t xml:space="preserve"> roku</w:t>
      </w:r>
      <w:r w:rsidRPr="008A0E36">
        <w:rPr>
          <w:rFonts w:ascii="Aptos" w:eastAsia="Times New Roman" w:hAnsi="Aptos" w:cs="Times New Roman"/>
          <w:lang w:eastAsia="pl-PL"/>
        </w:rPr>
        <w:t xml:space="preserve">. </w:t>
      </w:r>
    </w:p>
    <w:p w14:paraId="4A57131F" w14:textId="365E367C" w:rsidR="00FB45D2" w:rsidRPr="008A0E36" w:rsidRDefault="00C17392" w:rsidP="00B85376">
      <w:pPr>
        <w:shd w:val="clear" w:color="auto" w:fill="FFFFFF"/>
        <w:spacing w:after="0" w:line="240" w:lineRule="auto"/>
        <w:ind w:left="7" w:right="31" w:firstLine="701"/>
        <w:jc w:val="both"/>
        <w:rPr>
          <w:rFonts w:ascii="Aptos" w:hAnsi="Aptos" w:cs="Times New Roman"/>
          <w:color w:val="000000" w:themeColor="text1"/>
        </w:rPr>
      </w:pPr>
      <w:r w:rsidRPr="008A0E36">
        <w:rPr>
          <w:rFonts w:ascii="Aptos" w:eastAsia="Times New Roman" w:hAnsi="Aptos" w:cs="Times New Roman"/>
          <w:lang w:eastAsia="pl-PL"/>
        </w:rPr>
        <w:t xml:space="preserve">Sprzedaż ww. </w:t>
      </w:r>
      <w:r w:rsidR="00D25B46" w:rsidRPr="008A0E36">
        <w:rPr>
          <w:rFonts w:ascii="Aptos" w:eastAsia="Times New Roman" w:hAnsi="Aptos" w:cs="Times New Roman"/>
          <w:lang w:eastAsia="pl-PL"/>
        </w:rPr>
        <w:t>lokalu mieszkalnego</w:t>
      </w:r>
      <w:r w:rsidR="00747EED" w:rsidRPr="008A0E36">
        <w:rPr>
          <w:rFonts w:ascii="Aptos" w:eastAsia="Times New Roman" w:hAnsi="Aptos" w:cs="Times New Roman"/>
          <w:spacing w:val="-1"/>
          <w:lang w:eastAsia="pl-PL"/>
        </w:rPr>
        <w:t xml:space="preserve"> </w:t>
      </w:r>
      <w:r w:rsidR="00747EED" w:rsidRPr="008A0E36">
        <w:rPr>
          <w:rFonts w:ascii="Aptos" w:eastAsia="Times New Roman" w:hAnsi="Aptos" w:cs="Times New Roman"/>
          <w:lang w:eastAsia="pl-PL"/>
        </w:rPr>
        <w:t xml:space="preserve">nastąpi na zasadach określonych w ustawie z dnia </w:t>
      </w:r>
      <w:r w:rsidRPr="008A0E36">
        <w:rPr>
          <w:rFonts w:ascii="Aptos" w:eastAsia="Times New Roman" w:hAnsi="Aptos" w:cs="Times New Roman"/>
          <w:lang w:eastAsia="pl-PL"/>
        </w:rPr>
        <w:t xml:space="preserve">          </w:t>
      </w:r>
      <w:r w:rsidR="00D25B46" w:rsidRPr="008A0E36">
        <w:rPr>
          <w:rFonts w:ascii="Aptos" w:eastAsia="Times New Roman" w:hAnsi="Aptos" w:cs="Times New Roman"/>
          <w:lang w:eastAsia="pl-PL"/>
        </w:rPr>
        <w:t xml:space="preserve">    </w:t>
      </w:r>
      <w:r w:rsidRPr="008A0E36">
        <w:rPr>
          <w:rFonts w:ascii="Aptos" w:eastAsia="Times New Roman" w:hAnsi="Aptos" w:cs="Times New Roman"/>
          <w:lang w:eastAsia="pl-PL"/>
        </w:rPr>
        <w:t xml:space="preserve">  </w:t>
      </w:r>
      <w:r w:rsidR="006520F9" w:rsidRPr="008A0E36">
        <w:rPr>
          <w:rFonts w:ascii="Aptos" w:eastAsia="Times New Roman" w:hAnsi="Aptos" w:cs="Times New Roman"/>
          <w:lang w:eastAsia="pl-PL"/>
        </w:rPr>
        <w:t xml:space="preserve">                </w:t>
      </w:r>
      <w:r w:rsidR="00747EED" w:rsidRPr="008A0E36">
        <w:rPr>
          <w:rFonts w:ascii="Aptos" w:eastAsia="Times New Roman" w:hAnsi="Aptos" w:cs="Times New Roman"/>
          <w:lang w:eastAsia="pl-PL"/>
        </w:rPr>
        <w:t>21 sierpnia 1997 roku o gospodarce nieruchomościami (</w:t>
      </w:r>
      <w:r w:rsidR="002C5615">
        <w:rPr>
          <w:rFonts w:ascii="Aptos" w:eastAsia="Times New Roman" w:hAnsi="Aptos" w:cs="Times New Roman"/>
          <w:lang w:eastAsia="pl-PL"/>
        </w:rPr>
        <w:t xml:space="preserve">tj. </w:t>
      </w:r>
      <w:r w:rsidR="00747EED" w:rsidRPr="008A0E36">
        <w:rPr>
          <w:rFonts w:ascii="Aptos" w:eastAsia="Times New Roman" w:hAnsi="Aptos" w:cs="Times New Roman"/>
          <w:lang w:eastAsia="pl-PL"/>
        </w:rPr>
        <w:t>Dz. U. z 202</w:t>
      </w:r>
      <w:r w:rsidR="002C5615">
        <w:rPr>
          <w:rFonts w:ascii="Aptos" w:eastAsia="Times New Roman" w:hAnsi="Aptos" w:cs="Times New Roman"/>
          <w:lang w:eastAsia="pl-PL"/>
        </w:rPr>
        <w:t>6</w:t>
      </w:r>
      <w:r w:rsidR="00747EED" w:rsidRPr="008A0E36">
        <w:rPr>
          <w:rFonts w:ascii="Aptos" w:eastAsia="Times New Roman" w:hAnsi="Aptos" w:cs="Times New Roman"/>
          <w:lang w:eastAsia="pl-PL"/>
        </w:rPr>
        <w:t xml:space="preserve"> r., poz. </w:t>
      </w:r>
      <w:r w:rsidR="002C5615">
        <w:rPr>
          <w:rFonts w:ascii="Aptos" w:eastAsia="Times New Roman" w:hAnsi="Aptos" w:cs="Times New Roman"/>
          <w:lang w:eastAsia="pl-PL"/>
        </w:rPr>
        <w:t>399</w:t>
      </w:r>
      <w:r w:rsidR="00747EED" w:rsidRPr="008A0E36">
        <w:rPr>
          <w:rFonts w:ascii="Aptos" w:eastAsia="Times New Roman" w:hAnsi="Aptos" w:cs="Times New Roman"/>
          <w:lang w:eastAsia="pl-PL"/>
        </w:rPr>
        <w:t xml:space="preserve">), ustawie </w:t>
      </w:r>
      <w:r w:rsidR="00022169" w:rsidRPr="008A0E36">
        <w:rPr>
          <w:rFonts w:ascii="Aptos" w:eastAsia="Times New Roman" w:hAnsi="Aptos" w:cs="Times New Roman"/>
          <w:lang w:eastAsia="pl-PL"/>
        </w:rPr>
        <w:t xml:space="preserve"> </w:t>
      </w:r>
      <w:r w:rsidR="00747EED" w:rsidRPr="008A0E36">
        <w:rPr>
          <w:rFonts w:ascii="Aptos" w:eastAsia="Times New Roman" w:hAnsi="Aptos" w:cs="Times New Roman"/>
          <w:lang w:eastAsia="pl-PL"/>
        </w:rPr>
        <w:t>o</w:t>
      </w:r>
      <w:r w:rsidR="006520F9" w:rsidRPr="008A0E36">
        <w:rPr>
          <w:rFonts w:ascii="Aptos" w:eastAsia="Times New Roman" w:hAnsi="Aptos" w:cs="Times New Roman"/>
          <w:lang w:eastAsia="pl-PL"/>
        </w:rPr>
        <w:t> </w:t>
      </w:r>
      <w:r w:rsidR="00747EED" w:rsidRPr="008A0E36">
        <w:rPr>
          <w:rFonts w:ascii="Aptos" w:eastAsia="Times New Roman" w:hAnsi="Aptos" w:cs="Times New Roman"/>
          <w:lang w:eastAsia="pl-PL"/>
        </w:rPr>
        <w:t>samorządzie gminnym (</w:t>
      </w:r>
      <w:r w:rsidR="00A92B7C">
        <w:rPr>
          <w:rFonts w:ascii="Aptos" w:eastAsia="Times New Roman" w:hAnsi="Aptos" w:cs="Times New Roman"/>
          <w:lang w:eastAsia="pl-PL"/>
        </w:rPr>
        <w:t xml:space="preserve">tj. </w:t>
      </w:r>
      <w:r w:rsidR="00747EED" w:rsidRPr="008A0E36">
        <w:rPr>
          <w:rFonts w:ascii="Aptos" w:eastAsia="Times New Roman" w:hAnsi="Aptos" w:cs="Times New Roman"/>
          <w:lang w:eastAsia="pl-PL"/>
        </w:rPr>
        <w:t>Dz. U. z 202</w:t>
      </w:r>
      <w:r w:rsidR="00A92B7C">
        <w:rPr>
          <w:rFonts w:ascii="Aptos" w:eastAsia="Times New Roman" w:hAnsi="Aptos" w:cs="Times New Roman"/>
          <w:lang w:eastAsia="pl-PL"/>
        </w:rPr>
        <w:t>6</w:t>
      </w:r>
      <w:r w:rsidR="00747EED" w:rsidRPr="008A0E36">
        <w:rPr>
          <w:rFonts w:ascii="Aptos" w:eastAsia="Times New Roman" w:hAnsi="Aptos" w:cs="Times New Roman"/>
          <w:lang w:eastAsia="pl-PL"/>
        </w:rPr>
        <w:t xml:space="preserve"> r., poz.</w:t>
      </w:r>
      <w:r w:rsidR="00A92B7C">
        <w:rPr>
          <w:rFonts w:ascii="Aptos" w:eastAsia="Times New Roman" w:hAnsi="Aptos" w:cs="Times New Roman"/>
          <w:lang w:eastAsia="pl-PL"/>
        </w:rPr>
        <w:t xml:space="preserve"> 662</w:t>
      </w:r>
      <w:r w:rsidR="00B7326D" w:rsidRPr="008A0E36">
        <w:rPr>
          <w:rFonts w:ascii="Aptos" w:eastAsia="Times New Roman" w:hAnsi="Aptos" w:cs="Times New Roman"/>
          <w:lang w:eastAsia="pl-PL"/>
        </w:rPr>
        <w:t xml:space="preserve">) </w:t>
      </w:r>
      <w:r w:rsidR="00747EED" w:rsidRPr="008A0E36">
        <w:rPr>
          <w:rFonts w:ascii="Aptos" w:eastAsia="Times New Roman" w:hAnsi="Aptos" w:cs="Times New Roman"/>
          <w:lang w:eastAsia="pl-PL"/>
        </w:rPr>
        <w:t>oraz zgodnie z ustaleniami Rady Miejskiej w Płońsku określonymi w </w:t>
      </w:r>
      <w:r w:rsidR="00F66D98" w:rsidRPr="008A0E36">
        <w:rPr>
          <w:rFonts w:ascii="Aptos" w:hAnsi="Aptos" w:cs="Times New Roman"/>
          <w:color w:val="000000" w:themeColor="text1"/>
        </w:rPr>
        <w:t>Uchwale Nr XV/56/91 Rady Miasta i Gminy w Płońsku z dnia 26 czerwca 1991 roku w sprawie przeznaczenia do sprzedaży lokali w domach wielomieszkaniowych, Uchwale                              Nr XL</w:t>
      </w:r>
      <w:r w:rsidR="006361F9" w:rsidRPr="008A0E36">
        <w:rPr>
          <w:rFonts w:ascii="Aptos" w:hAnsi="Aptos" w:cs="Times New Roman"/>
          <w:color w:val="000000" w:themeColor="text1"/>
        </w:rPr>
        <w:t xml:space="preserve"> </w:t>
      </w:r>
      <w:r w:rsidR="00F66D98" w:rsidRPr="008A0E36">
        <w:rPr>
          <w:rFonts w:ascii="Aptos" w:hAnsi="Aptos" w:cs="Times New Roman"/>
          <w:color w:val="000000" w:themeColor="text1"/>
        </w:rPr>
        <w:t>32/98 Rady Miejskiej w Płońsku z dnia 16 czerwca 1998 w sprawie sprzedaży i przyznania pierwszeństwa w nabyciu lokali na terenie miasta Płońska zgodnie z uprzednio podjętymi uchwałami</w:t>
      </w:r>
      <w:r w:rsidR="0012189A" w:rsidRPr="008A0E36">
        <w:rPr>
          <w:rFonts w:ascii="Aptos" w:hAnsi="Aptos" w:cs="Times New Roman"/>
          <w:color w:val="000000" w:themeColor="text1"/>
        </w:rPr>
        <w:t xml:space="preserve"> oraz w</w:t>
      </w:r>
      <w:r w:rsidR="00F66D98" w:rsidRPr="008A0E36">
        <w:rPr>
          <w:rFonts w:ascii="Aptos" w:hAnsi="Aptos" w:cs="Times New Roman"/>
          <w:color w:val="000000" w:themeColor="text1"/>
        </w:rPr>
        <w:t> </w:t>
      </w:r>
      <w:r w:rsidR="0012189A" w:rsidRPr="008A0E36">
        <w:rPr>
          <w:rFonts w:ascii="Aptos" w:hAnsi="Aptos" w:cs="Times New Roman"/>
          <w:color w:val="000000" w:themeColor="text1"/>
        </w:rPr>
        <w:t xml:space="preserve">Uchwale </w:t>
      </w:r>
      <w:r w:rsidR="001B073E" w:rsidRPr="008A0E36">
        <w:rPr>
          <w:rFonts w:ascii="Aptos" w:hAnsi="Aptos" w:cs="Times New Roman"/>
          <w:color w:val="000000" w:themeColor="text1"/>
        </w:rPr>
        <w:t>Nr XV/105/20</w:t>
      </w:r>
      <w:r w:rsidR="001670C0" w:rsidRPr="008A0E36">
        <w:rPr>
          <w:rFonts w:ascii="Aptos" w:hAnsi="Aptos" w:cs="Times New Roman"/>
          <w:color w:val="000000" w:themeColor="text1"/>
        </w:rPr>
        <w:t>2</w:t>
      </w:r>
      <w:r w:rsidR="001B073E" w:rsidRPr="008A0E36">
        <w:rPr>
          <w:rFonts w:ascii="Aptos" w:hAnsi="Aptos" w:cs="Times New Roman"/>
          <w:color w:val="000000" w:themeColor="text1"/>
        </w:rPr>
        <w:t>5 Rady Miejskiej w Płońsku z dnia 20 marca 2025 r. w sprawie</w:t>
      </w:r>
      <w:r w:rsidR="00DD55C6" w:rsidRPr="008A0E36">
        <w:rPr>
          <w:rFonts w:ascii="Aptos" w:hAnsi="Aptos" w:cs="Times New Roman"/>
          <w:color w:val="000000" w:themeColor="text1"/>
        </w:rPr>
        <w:t xml:space="preserve"> </w:t>
      </w:r>
      <w:r w:rsidR="000A2AD7" w:rsidRPr="008A0E36">
        <w:rPr>
          <w:rFonts w:ascii="Aptos" w:hAnsi="Aptos" w:cs="Times New Roman"/>
          <w:color w:val="000000" w:themeColor="text1"/>
        </w:rPr>
        <w:t>w</w:t>
      </w:r>
      <w:r w:rsidR="00DD55C6" w:rsidRPr="008A0E36">
        <w:rPr>
          <w:rFonts w:ascii="Aptos" w:hAnsi="Aptos" w:cs="Times New Roman"/>
          <w:color w:val="000000" w:themeColor="text1"/>
        </w:rPr>
        <w:t>yrażenia zgody na udzielenie bonifikaty od ceny nieruchomości sprzedawanej jako lokal mieszkalny.</w:t>
      </w:r>
    </w:p>
    <w:p w14:paraId="562395A2" w14:textId="657406C0" w:rsidR="00747EED" w:rsidRPr="008A0E36" w:rsidRDefault="00747EED" w:rsidP="00AE0BF7">
      <w:pPr>
        <w:spacing w:after="0" w:line="240" w:lineRule="auto"/>
        <w:ind w:firstLine="284"/>
        <w:jc w:val="both"/>
        <w:rPr>
          <w:rFonts w:ascii="Aptos" w:eastAsia="Times New Roman" w:hAnsi="Aptos" w:cs="Times New Roman"/>
          <w:lang w:eastAsia="pl-PL"/>
        </w:rPr>
      </w:pPr>
      <w:r w:rsidRPr="008A0E36">
        <w:rPr>
          <w:rFonts w:ascii="Aptos" w:eastAsia="Times New Roman" w:hAnsi="Aptos" w:cs="Times New Roman"/>
          <w:lang w:eastAsia="pl-PL"/>
        </w:rPr>
        <w:t>Szczegółowych informacji udziela Wydział Planowania Przestrzennego i Gospodarki Nieruchomościami Urzędu Miejskiego w Płońsku, ul. Płocka 39, wejście od ul. 1-go Maja /pokój nr 2 - parter/,</w:t>
      </w:r>
      <w:r w:rsidR="00AE0BF7" w:rsidRPr="008A0E36">
        <w:rPr>
          <w:rFonts w:ascii="Aptos" w:eastAsia="Times New Roman" w:hAnsi="Aptos" w:cs="Times New Roman"/>
          <w:lang w:eastAsia="pl-PL"/>
        </w:rPr>
        <w:t xml:space="preserve"> </w:t>
      </w:r>
      <w:r w:rsidRPr="008A0E36">
        <w:rPr>
          <w:rFonts w:ascii="Aptos" w:eastAsia="Times New Roman" w:hAnsi="Aptos" w:cs="Times New Roman"/>
          <w:lang w:eastAsia="pl-PL"/>
        </w:rPr>
        <w:t xml:space="preserve">tel. (23) 663-13-23 i (23) 663-13-06.  </w:t>
      </w:r>
    </w:p>
    <w:p w14:paraId="47C578BF" w14:textId="77777777" w:rsidR="00B0125A" w:rsidRPr="008A0E36" w:rsidRDefault="00B0125A" w:rsidP="00AE0BF7">
      <w:pPr>
        <w:spacing w:after="0" w:line="240" w:lineRule="auto"/>
        <w:ind w:firstLine="284"/>
        <w:jc w:val="both"/>
        <w:rPr>
          <w:rFonts w:ascii="Aptos" w:eastAsia="Times New Roman" w:hAnsi="Aptos" w:cs="Times New Roman"/>
          <w:lang w:eastAsia="pl-PL"/>
        </w:rPr>
      </w:pPr>
    </w:p>
    <w:p w14:paraId="2E3055EC" w14:textId="6E4B9BF4" w:rsidR="00747EED" w:rsidRPr="008A0E36" w:rsidRDefault="00747EED" w:rsidP="00747EED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  <w:r w:rsidRPr="008A0E36">
        <w:rPr>
          <w:rFonts w:ascii="Aptos" w:eastAsia="Times New Roman" w:hAnsi="Aptos" w:cs="Times New Roman"/>
          <w:lang w:eastAsia="pl-PL"/>
        </w:rPr>
        <w:t>Płońsk, dnia</w:t>
      </w:r>
      <w:r w:rsidR="00143ADC" w:rsidRPr="008A0E36">
        <w:rPr>
          <w:rFonts w:ascii="Aptos" w:eastAsia="Times New Roman" w:hAnsi="Aptos" w:cs="Times New Roman"/>
          <w:lang w:eastAsia="pl-PL"/>
        </w:rPr>
        <w:t xml:space="preserve"> </w:t>
      </w:r>
      <w:r w:rsidR="00FC3FF5">
        <w:rPr>
          <w:rFonts w:ascii="Aptos" w:eastAsia="Times New Roman" w:hAnsi="Aptos" w:cs="Times New Roman"/>
          <w:lang w:eastAsia="pl-PL"/>
        </w:rPr>
        <w:t>21.07.</w:t>
      </w:r>
      <w:r w:rsidR="00D17F9D" w:rsidRPr="008A0E36">
        <w:rPr>
          <w:rFonts w:ascii="Aptos" w:eastAsia="Times New Roman" w:hAnsi="Aptos" w:cs="Times New Roman"/>
          <w:lang w:eastAsia="pl-PL"/>
        </w:rPr>
        <w:t>202</w:t>
      </w:r>
      <w:r w:rsidR="00A71383" w:rsidRPr="008A0E36">
        <w:rPr>
          <w:rFonts w:ascii="Aptos" w:eastAsia="Times New Roman" w:hAnsi="Aptos" w:cs="Times New Roman"/>
          <w:lang w:eastAsia="pl-PL"/>
        </w:rPr>
        <w:t>6</w:t>
      </w:r>
      <w:r w:rsidRPr="008A0E36">
        <w:rPr>
          <w:rFonts w:ascii="Aptos" w:eastAsia="Times New Roman" w:hAnsi="Aptos" w:cs="Times New Roman"/>
          <w:lang w:eastAsia="pl-PL"/>
        </w:rPr>
        <w:t xml:space="preserve"> r.</w:t>
      </w:r>
      <w:r w:rsidRPr="008A0E36">
        <w:rPr>
          <w:rFonts w:ascii="Aptos" w:eastAsia="Times New Roman" w:hAnsi="Aptos" w:cs="Times New Roman"/>
          <w:lang w:eastAsia="pl-PL"/>
        </w:rPr>
        <w:tab/>
      </w:r>
      <w:r w:rsidRPr="008A0E36">
        <w:rPr>
          <w:rFonts w:ascii="Aptos" w:eastAsia="Times New Roman" w:hAnsi="Aptos" w:cs="Times New Roman"/>
          <w:lang w:eastAsia="pl-PL"/>
        </w:rPr>
        <w:tab/>
      </w:r>
    </w:p>
    <w:p w14:paraId="0F5D120F" w14:textId="77777777" w:rsidR="00747EED" w:rsidRPr="008A0E36" w:rsidRDefault="00747EED" w:rsidP="00747EED">
      <w:pPr>
        <w:keepNext/>
        <w:spacing w:after="0" w:line="240" w:lineRule="auto"/>
        <w:ind w:left="5664"/>
        <w:outlineLvl w:val="2"/>
        <w:rPr>
          <w:rFonts w:ascii="Aptos" w:eastAsia="Arial Unicode MS" w:hAnsi="Aptos" w:cs="Times New Roman"/>
          <w:b/>
          <w:bCs/>
          <w:sz w:val="24"/>
          <w:szCs w:val="24"/>
          <w:lang w:eastAsia="pl-PL"/>
        </w:rPr>
      </w:pPr>
      <w:r w:rsidRPr="008A0E36">
        <w:rPr>
          <w:rFonts w:ascii="Aptos" w:eastAsia="Arial Unicode MS" w:hAnsi="Aptos" w:cs="Times New Roman"/>
          <w:b/>
          <w:bCs/>
          <w:sz w:val="24"/>
          <w:szCs w:val="24"/>
          <w:lang w:eastAsia="pl-PL"/>
        </w:rPr>
        <w:t>BURMISTRZ MIASTA PŁOŃSK</w:t>
      </w:r>
    </w:p>
    <w:p w14:paraId="16E109CC" w14:textId="7CB1A18E" w:rsidR="00B263D8" w:rsidRPr="00474B08" w:rsidRDefault="00747EED" w:rsidP="00474B08">
      <w:pPr>
        <w:spacing w:after="0" w:line="240" w:lineRule="auto"/>
        <w:ind w:left="3540"/>
        <w:rPr>
          <w:rFonts w:ascii="Aptos" w:eastAsia="Times New Roman" w:hAnsi="Aptos" w:cs="Times New Roman"/>
          <w:color w:val="FFFFFF"/>
          <w:sz w:val="24"/>
          <w:szCs w:val="24"/>
          <w:lang w:eastAsia="pl-PL"/>
        </w:rPr>
      </w:pPr>
      <w:r w:rsidRPr="008A0E36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8A0E36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8A0E36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8A0E36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8A0E36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8A0E36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8A0E36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8A0E36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8A0E36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8A0E36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8A0E36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8A0E36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8A0E36">
        <w:rPr>
          <w:rFonts w:ascii="Aptos" w:eastAsia="Times New Roman" w:hAnsi="Aptos" w:cs="Times New Roman"/>
          <w:b/>
          <w:sz w:val="24"/>
          <w:szCs w:val="24"/>
          <w:lang w:eastAsia="pl-PL"/>
        </w:rPr>
        <w:t>Andrzej Pietrasik</w:t>
      </w:r>
    </w:p>
    <w:p w14:paraId="527EB305" w14:textId="25CB24DB" w:rsidR="00747EED" w:rsidRPr="008A0E36" w:rsidRDefault="00747EED" w:rsidP="004B7554">
      <w:pPr>
        <w:spacing w:after="0" w:line="240" w:lineRule="auto"/>
        <w:rPr>
          <w:rFonts w:ascii="Aptos" w:eastAsia="Times New Roman" w:hAnsi="Aptos" w:cs="Times New Roman"/>
          <w:sz w:val="20"/>
          <w:szCs w:val="20"/>
          <w:lang w:eastAsia="pl-PL"/>
        </w:rPr>
      </w:pPr>
    </w:p>
    <w:sectPr w:rsidR="00747EED" w:rsidRPr="008A0E36" w:rsidSect="00E059D8">
      <w:headerReference w:type="default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9AA0" w14:textId="77777777" w:rsidR="0014009B" w:rsidRDefault="0014009B">
      <w:pPr>
        <w:spacing w:after="0" w:line="240" w:lineRule="auto"/>
      </w:pPr>
      <w:r>
        <w:separator/>
      </w:r>
    </w:p>
  </w:endnote>
  <w:endnote w:type="continuationSeparator" w:id="0">
    <w:p w14:paraId="2D1BF04A" w14:textId="77777777" w:rsidR="0014009B" w:rsidRDefault="00140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9510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D264B6" w14:textId="1D5B365E" w:rsidR="002C15B8" w:rsidRDefault="002C15B8" w:rsidP="002C15B8">
            <w:pPr>
              <w:pStyle w:val="Stopka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AE1784" w14:textId="55A3A07D" w:rsidR="00674E33" w:rsidRDefault="00674E33" w:rsidP="009E66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9E40D" w14:textId="77777777" w:rsidR="0014009B" w:rsidRDefault="0014009B">
      <w:pPr>
        <w:spacing w:after="0" w:line="240" w:lineRule="auto"/>
      </w:pPr>
      <w:r>
        <w:separator/>
      </w:r>
    </w:p>
  </w:footnote>
  <w:footnote w:type="continuationSeparator" w:id="0">
    <w:p w14:paraId="5B16A450" w14:textId="77777777" w:rsidR="0014009B" w:rsidRDefault="00140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56EA" w14:textId="77777777" w:rsidR="00674E33" w:rsidRDefault="00674E33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DB"/>
    <w:rsid w:val="000038CB"/>
    <w:rsid w:val="00006752"/>
    <w:rsid w:val="00007DE3"/>
    <w:rsid w:val="000172A3"/>
    <w:rsid w:val="00022169"/>
    <w:rsid w:val="0005009B"/>
    <w:rsid w:val="000557BF"/>
    <w:rsid w:val="0006344C"/>
    <w:rsid w:val="00067476"/>
    <w:rsid w:val="00071584"/>
    <w:rsid w:val="000754B9"/>
    <w:rsid w:val="00081924"/>
    <w:rsid w:val="00095538"/>
    <w:rsid w:val="000A0DC1"/>
    <w:rsid w:val="000A2AD7"/>
    <w:rsid w:val="000C5BF3"/>
    <w:rsid w:val="000C6D15"/>
    <w:rsid w:val="000D14C1"/>
    <w:rsid w:val="000F7507"/>
    <w:rsid w:val="001075BA"/>
    <w:rsid w:val="001172B8"/>
    <w:rsid w:val="0012189A"/>
    <w:rsid w:val="0013133D"/>
    <w:rsid w:val="0013644B"/>
    <w:rsid w:val="0014009B"/>
    <w:rsid w:val="00141FC6"/>
    <w:rsid w:val="00142497"/>
    <w:rsid w:val="00142D95"/>
    <w:rsid w:val="00143ADC"/>
    <w:rsid w:val="00145181"/>
    <w:rsid w:val="00162F46"/>
    <w:rsid w:val="001670C0"/>
    <w:rsid w:val="0017135E"/>
    <w:rsid w:val="001759A1"/>
    <w:rsid w:val="00196911"/>
    <w:rsid w:val="001B073E"/>
    <w:rsid w:val="001B6A4D"/>
    <w:rsid w:val="001C60D2"/>
    <w:rsid w:val="001F147B"/>
    <w:rsid w:val="001F7F9C"/>
    <w:rsid w:val="0021238B"/>
    <w:rsid w:val="00220D7E"/>
    <w:rsid w:val="00224BFB"/>
    <w:rsid w:val="00225BC3"/>
    <w:rsid w:val="00233C67"/>
    <w:rsid w:val="00245A74"/>
    <w:rsid w:val="002709AD"/>
    <w:rsid w:val="00282DA9"/>
    <w:rsid w:val="002B146C"/>
    <w:rsid w:val="002C15B8"/>
    <w:rsid w:val="002C2AD7"/>
    <w:rsid w:val="002C3A50"/>
    <w:rsid w:val="002C5615"/>
    <w:rsid w:val="002D031D"/>
    <w:rsid w:val="002E12A4"/>
    <w:rsid w:val="002E40AE"/>
    <w:rsid w:val="002E4DDC"/>
    <w:rsid w:val="002F5B18"/>
    <w:rsid w:val="003064FD"/>
    <w:rsid w:val="003071A0"/>
    <w:rsid w:val="00315071"/>
    <w:rsid w:val="003215DF"/>
    <w:rsid w:val="00331E1A"/>
    <w:rsid w:val="00333D57"/>
    <w:rsid w:val="003347DD"/>
    <w:rsid w:val="0034160F"/>
    <w:rsid w:val="00361330"/>
    <w:rsid w:val="00362ACC"/>
    <w:rsid w:val="00381ED1"/>
    <w:rsid w:val="0038789B"/>
    <w:rsid w:val="00393DA3"/>
    <w:rsid w:val="00397F2D"/>
    <w:rsid w:val="003A6885"/>
    <w:rsid w:val="003C1314"/>
    <w:rsid w:val="003C6765"/>
    <w:rsid w:val="003E335D"/>
    <w:rsid w:val="003E69D8"/>
    <w:rsid w:val="003F1861"/>
    <w:rsid w:val="0040079D"/>
    <w:rsid w:val="004023CB"/>
    <w:rsid w:val="004106B3"/>
    <w:rsid w:val="00410A64"/>
    <w:rsid w:val="00417643"/>
    <w:rsid w:val="00420E3A"/>
    <w:rsid w:val="0043436A"/>
    <w:rsid w:val="00440323"/>
    <w:rsid w:val="00443F66"/>
    <w:rsid w:val="00461422"/>
    <w:rsid w:val="00461D46"/>
    <w:rsid w:val="00465CA4"/>
    <w:rsid w:val="00470ADA"/>
    <w:rsid w:val="00474B08"/>
    <w:rsid w:val="004806FE"/>
    <w:rsid w:val="004869D5"/>
    <w:rsid w:val="00491409"/>
    <w:rsid w:val="004919CE"/>
    <w:rsid w:val="00495952"/>
    <w:rsid w:val="004A4801"/>
    <w:rsid w:val="004B15B6"/>
    <w:rsid w:val="004B7554"/>
    <w:rsid w:val="004C13A4"/>
    <w:rsid w:val="004F7A7C"/>
    <w:rsid w:val="00525C35"/>
    <w:rsid w:val="005654AA"/>
    <w:rsid w:val="005855F3"/>
    <w:rsid w:val="005857F8"/>
    <w:rsid w:val="005A101C"/>
    <w:rsid w:val="005C34BA"/>
    <w:rsid w:val="005F4263"/>
    <w:rsid w:val="005F7171"/>
    <w:rsid w:val="006019FD"/>
    <w:rsid w:val="006361F9"/>
    <w:rsid w:val="00636589"/>
    <w:rsid w:val="006520F9"/>
    <w:rsid w:val="006530DD"/>
    <w:rsid w:val="006538CE"/>
    <w:rsid w:val="00656F32"/>
    <w:rsid w:val="006730EC"/>
    <w:rsid w:val="00674E33"/>
    <w:rsid w:val="00684346"/>
    <w:rsid w:val="00695515"/>
    <w:rsid w:val="006B12F1"/>
    <w:rsid w:val="006B44BB"/>
    <w:rsid w:val="006C7665"/>
    <w:rsid w:val="006F6A5E"/>
    <w:rsid w:val="00713027"/>
    <w:rsid w:val="007157CA"/>
    <w:rsid w:val="00720A75"/>
    <w:rsid w:val="00726A01"/>
    <w:rsid w:val="00737C64"/>
    <w:rsid w:val="00747EED"/>
    <w:rsid w:val="00767EA4"/>
    <w:rsid w:val="00774514"/>
    <w:rsid w:val="00795818"/>
    <w:rsid w:val="00797E5C"/>
    <w:rsid w:val="007A200A"/>
    <w:rsid w:val="007A2AB3"/>
    <w:rsid w:val="007A2FFD"/>
    <w:rsid w:val="007C6164"/>
    <w:rsid w:val="007E51B6"/>
    <w:rsid w:val="007E5E81"/>
    <w:rsid w:val="007E66CF"/>
    <w:rsid w:val="007F3B07"/>
    <w:rsid w:val="00806569"/>
    <w:rsid w:val="00810885"/>
    <w:rsid w:val="00813657"/>
    <w:rsid w:val="00823094"/>
    <w:rsid w:val="008240A9"/>
    <w:rsid w:val="00825EBF"/>
    <w:rsid w:val="0083127D"/>
    <w:rsid w:val="00834A16"/>
    <w:rsid w:val="00835DDC"/>
    <w:rsid w:val="00842069"/>
    <w:rsid w:val="00845D47"/>
    <w:rsid w:val="008526A7"/>
    <w:rsid w:val="00883C4B"/>
    <w:rsid w:val="008840B9"/>
    <w:rsid w:val="008960C4"/>
    <w:rsid w:val="008A0E36"/>
    <w:rsid w:val="008B0C3D"/>
    <w:rsid w:val="008B1363"/>
    <w:rsid w:val="008B4D49"/>
    <w:rsid w:val="008D5FDB"/>
    <w:rsid w:val="008D6347"/>
    <w:rsid w:val="008E496B"/>
    <w:rsid w:val="0090261F"/>
    <w:rsid w:val="00913C4E"/>
    <w:rsid w:val="00915D79"/>
    <w:rsid w:val="009239CE"/>
    <w:rsid w:val="009620CD"/>
    <w:rsid w:val="00974C12"/>
    <w:rsid w:val="009877E7"/>
    <w:rsid w:val="009A69A2"/>
    <w:rsid w:val="009B3DC8"/>
    <w:rsid w:val="009C178D"/>
    <w:rsid w:val="009D68E4"/>
    <w:rsid w:val="00A156F8"/>
    <w:rsid w:val="00A22745"/>
    <w:rsid w:val="00A32101"/>
    <w:rsid w:val="00A37927"/>
    <w:rsid w:val="00A41FBE"/>
    <w:rsid w:val="00A47800"/>
    <w:rsid w:val="00A55A4E"/>
    <w:rsid w:val="00A702A1"/>
    <w:rsid w:val="00A71383"/>
    <w:rsid w:val="00A8394A"/>
    <w:rsid w:val="00A92B7C"/>
    <w:rsid w:val="00A93090"/>
    <w:rsid w:val="00A944AF"/>
    <w:rsid w:val="00A96C20"/>
    <w:rsid w:val="00AC1F4C"/>
    <w:rsid w:val="00AD508A"/>
    <w:rsid w:val="00AE0BF7"/>
    <w:rsid w:val="00AF081F"/>
    <w:rsid w:val="00AF1DF2"/>
    <w:rsid w:val="00AF3BD3"/>
    <w:rsid w:val="00B0125A"/>
    <w:rsid w:val="00B02C4A"/>
    <w:rsid w:val="00B113D5"/>
    <w:rsid w:val="00B163BC"/>
    <w:rsid w:val="00B263D8"/>
    <w:rsid w:val="00B355C3"/>
    <w:rsid w:val="00B36249"/>
    <w:rsid w:val="00B449D4"/>
    <w:rsid w:val="00B45210"/>
    <w:rsid w:val="00B56D49"/>
    <w:rsid w:val="00B71835"/>
    <w:rsid w:val="00B7326D"/>
    <w:rsid w:val="00B77D07"/>
    <w:rsid w:val="00B83673"/>
    <w:rsid w:val="00B83F97"/>
    <w:rsid w:val="00B85376"/>
    <w:rsid w:val="00B933BD"/>
    <w:rsid w:val="00BB11DF"/>
    <w:rsid w:val="00BB42DE"/>
    <w:rsid w:val="00BB5FD9"/>
    <w:rsid w:val="00BC7C91"/>
    <w:rsid w:val="00BD493C"/>
    <w:rsid w:val="00BE5067"/>
    <w:rsid w:val="00BF365A"/>
    <w:rsid w:val="00BF3995"/>
    <w:rsid w:val="00C03A7B"/>
    <w:rsid w:val="00C13557"/>
    <w:rsid w:val="00C155B6"/>
    <w:rsid w:val="00C17392"/>
    <w:rsid w:val="00C437F4"/>
    <w:rsid w:val="00C440A0"/>
    <w:rsid w:val="00C44F1E"/>
    <w:rsid w:val="00C5519F"/>
    <w:rsid w:val="00C819F6"/>
    <w:rsid w:val="00C97BE4"/>
    <w:rsid w:val="00C97C4B"/>
    <w:rsid w:val="00CA0C9B"/>
    <w:rsid w:val="00CC3DA3"/>
    <w:rsid w:val="00CD58F6"/>
    <w:rsid w:val="00CD674D"/>
    <w:rsid w:val="00CE6A58"/>
    <w:rsid w:val="00D138F2"/>
    <w:rsid w:val="00D16D0C"/>
    <w:rsid w:val="00D17F9D"/>
    <w:rsid w:val="00D21687"/>
    <w:rsid w:val="00D23FC7"/>
    <w:rsid w:val="00D24A9C"/>
    <w:rsid w:val="00D25B46"/>
    <w:rsid w:val="00D53E55"/>
    <w:rsid w:val="00D707E3"/>
    <w:rsid w:val="00D72862"/>
    <w:rsid w:val="00D94C8F"/>
    <w:rsid w:val="00DA55A2"/>
    <w:rsid w:val="00DB4427"/>
    <w:rsid w:val="00DB50D2"/>
    <w:rsid w:val="00DC1839"/>
    <w:rsid w:val="00DC6317"/>
    <w:rsid w:val="00DC7B99"/>
    <w:rsid w:val="00DD315F"/>
    <w:rsid w:val="00DD55C6"/>
    <w:rsid w:val="00DE6705"/>
    <w:rsid w:val="00DF1F28"/>
    <w:rsid w:val="00DF30BB"/>
    <w:rsid w:val="00DF68D5"/>
    <w:rsid w:val="00E02CFF"/>
    <w:rsid w:val="00E059D8"/>
    <w:rsid w:val="00E13F15"/>
    <w:rsid w:val="00E1761E"/>
    <w:rsid w:val="00E25F7A"/>
    <w:rsid w:val="00E33F1D"/>
    <w:rsid w:val="00E42F98"/>
    <w:rsid w:val="00E43783"/>
    <w:rsid w:val="00E4440C"/>
    <w:rsid w:val="00E52B6D"/>
    <w:rsid w:val="00E55F0B"/>
    <w:rsid w:val="00E71054"/>
    <w:rsid w:val="00E83D44"/>
    <w:rsid w:val="00E84BDA"/>
    <w:rsid w:val="00E955C3"/>
    <w:rsid w:val="00E971B7"/>
    <w:rsid w:val="00EA487C"/>
    <w:rsid w:val="00EA5C1F"/>
    <w:rsid w:val="00EB3B10"/>
    <w:rsid w:val="00ED1EAA"/>
    <w:rsid w:val="00ED590D"/>
    <w:rsid w:val="00EE1119"/>
    <w:rsid w:val="00EF3FC3"/>
    <w:rsid w:val="00F00038"/>
    <w:rsid w:val="00F07284"/>
    <w:rsid w:val="00F24B5B"/>
    <w:rsid w:val="00F27AE5"/>
    <w:rsid w:val="00F31844"/>
    <w:rsid w:val="00F3203E"/>
    <w:rsid w:val="00F35473"/>
    <w:rsid w:val="00F644F2"/>
    <w:rsid w:val="00F66D98"/>
    <w:rsid w:val="00F75A0A"/>
    <w:rsid w:val="00F85A13"/>
    <w:rsid w:val="00F86C4B"/>
    <w:rsid w:val="00FA3FDB"/>
    <w:rsid w:val="00FB45D2"/>
    <w:rsid w:val="00FC3FF5"/>
    <w:rsid w:val="00FD0FBB"/>
    <w:rsid w:val="00FD3CEB"/>
    <w:rsid w:val="00FD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9B25C"/>
  <w15:chartTrackingRefBased/>
  <w15:docId w15:val="{6A6152BB-B756-4984-B0C8-71C079F9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6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2685</TotalTime>
  <Pages>2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Olechowicz</dc:creator>
  <cp:keywords/>
  <dc:description/>
  <cp:lastModifiedBy>Monika Olechowicz</cp:lastModifiedBy>
  <cp:revision>241</cp:revision>
  <cp:lastPrinted>2026-07-17T12:23:00Z</cp:lastPrinted>
  <dcterms:created xsi:type="dcterms:W3CDTF">2022-01-19T12:37:00Z</dcterms:created>
  <dcterms:modified xsi:type="dcterms:W3CDTF">2026-07-21T09:24:00Z</dcterms:modified>
</cp:coreProperties>
</file>