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F57C" w14:textId="0BAE6FB9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0C2DE3">
        <w:rPr>
          <w:sz w:val="24"/>
          <w:szCs w:val="24"/>
        </w:rPr>
        <w:t>0050.126.2025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215E8435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0C2DE3">
        <w:rPr>
          <w:b/>
          <w:bCs/>
          <w:sz w:val="24"/>
          <w:szCs w:val="24"/>
        </w:rPr>
        <w:t>20 sierpnia 2025 roku</w:t>
      </w:r>
    </w:p>
    <w:p w14:paraId="130E9B4E" w14:textId="16C35104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 użytkow</w:t>
      </w:r>
      <w:r w:rsidR="00A43F63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stanowiąc</w:t>
      </w:r>
      <w:r w:rsidR="00A43F63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Gminy Miasta Płońsk przeznaczony do oddania w najem 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35C36FA3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</w:t>
      </w:r>
      <w:r w:rsidR="00A43F63">
        <w:rPr>
          <w:sz w:val="24"/>
        </w:rPr>
        <w:t>4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7C1838">
        <w:rPr>
          <w:sz w:val="24"/>
        </w:rPr>
        <w:t>1</w:t>
      </w:r>
      <w:r w:rsidR="00A43F63">
        <w:rPr>
          <w:sz w:val="24"/>
        </w:rPr>
        <w:t>145</w:t>
      </w:r>
      <w:r>
        <w:rPr>
          <w:sz w:val="24"/>
        </w:rPr>
        <w:t>, z</w:t>
      </w:r>
      <w:r w:rsidR="00A43F63">
        <w:rPr>
          <w:sz w:val="24"/>
        </w:rPr>
        <w:t xml:space="preserve"> </w:t>
      </w:r>
      <w:proofErr w:type="spellStart"/>
      <w:r w:rsidR="00A43F63">
        <w:rPr>
          <w:sz w:val="24"/>
        </w:rPr>
        <w:t>późn</w:t>
      </w:r>
      <w:proofErr w:type="spellEnd"/>
      <w:r w:rsidR="00A43F63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7C1838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</w:t>
      </w:r>
      <w:r w:rsidR="00A43F63">
        <w:rPr>
          <w:sz w:val="24"/>
        </w:rPr>
        <w:t>4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A43F63">
        <w:rPr>
          <w:sz w:val="24"/>
        </w:rPr>
        <w:t>1465</w:t>
      </w:r>
      <w:r>
        <w:rPr>
          <w:sz w:val="24"/>
        </w:rPr>
        <w:t>,</w:t>
      </w:r>
      <w:r w:rsidR="004F327A">
        <w:rPr>
          <w:sz w:val="24"/>
        </w:rPr>
        <w:t xml:space="preserve"> z</w:t>
      </w:r>
      <w:r w:rsidR="00A43F63">
        <w:rPr>
          <w:sz w:val="24"/>
        </w:rPr>
        <w:t xml:space="preserve"> </w:t>
      </w:r>
      <w:proofErr w:type="spellStart"/>
      <w:r w:rsidR="00A43F63">
        <w:rPr>
          <w:sz w:val="24"/>
        </w:rPr>
        <w:t>późn</w:t>
      </w:r>
      <w:proofErr w:type="spellEnd"/>
      <w:r w:rsidR="00A43F63">
        <w:rPr>
          <w:sz w:val="24"/>
        </w:rPr>
        <w:t>.</w:t>
      </w:r>
      <w:r w:rsidR="004F327A">
        <w:rPr>
          <w:sz w:val="24"/>
        </w:rPr>
        <w:t xml:space="preserve"> zm.)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3066919F" w14:textId="73B958C1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</w:t>
      </w:r>
      <w:r w:rsidR="00A43F63">
        <w:t>.</w:t>
      </w:r>
      <w:r w:rsidR="00892148">
        <w:t>SL.71</w:t>
      </w:r>
      <w:r w:rsidR="00A43F63">
        <w:t>50.4</w:t>
      </w:r>
      <w:r w:rsidR="00B43440">
        <w:t>.20</w:t>
      </w:r>
      <w:r w:rsidR="007C1838">
        <w:t>2</w:t>
      </w:r>
      <w:r w:rsidR="00A43F63">
        <w:t>5</w:t>
      </w:r>
      <w:r w:rsidR="00B43440">
        <w:t>.KL obejmujący lokal użytkowy</w:t>
      </w:r>
      <w:r w:rsidR="00892148">
        <w:t xml:space="preserve">, </w:t>
      </w:r>
      <w:r w:rsidR="0008788E">
        <w:t xml:space="preserve">położony w </w:t>
      </w:r>
      <w:r w:rsidR="009721EC">
        <w:t>Płońsku przy ul.</w:t>
      </w:r>
      <w:r w:rsidR="00346CC1">
        <w:t xml:space="preserve"> Warszawskiej </w:t>
      </w:r>
      <w:r w:rsidR="00C23135">
        <w:t>7</w:t>
      </w:r>
      <w:r w:rsidR="009721EC">
        <w:t>,</w:t>
      </w:r>
      <w:r w:rsidR="00B43440">
        <w:t xml:space="preserve"> o powierzchni użytkowej </w:t>
      </w:r>
      <w:r w:rsidR="00A43F63">
        <w:t>13,06</w:t>
      </w:r>
      <w:r w:rsidR="00346CC1" w:rsidRPr="002C740A">
        <w:t xml:space="preserve"> </w:t>
      </w:r>
      <w:r w:rsidR="00B43440" w:rsidRPr="002C740A">
        <w:t>m</w:t>
      </w:r>
      <w:r w:rsidR="00B43440" w:rsidRPr="002C740A">
        <w:rPr>
          <w:vertAlign w:val="superscript"/>
        </w:rPr>
        <w:t>2</w:t>
      </w:r>
      <w:r w:rsidR="00B43440">
        <w:t xml:space="preserve">, </w:t>
      </w:r>
      <w:r w:rsidR="0008788E">
        <w:t xml:space="preserve">stanowiący własność Gminy Miasta Płońsk, </w:t>
      </w:r>
      <w:r w:rsidR="00B43440">
        <w:t>przeznaczony do oddania w najem</w:t>
      </w:r>
      <w:r w:rsidR="00914563">
        <w:t>,</w:t>
      </w:r>
      <w:r w:rsidR="00B43440">
        <w:t xml:space="preserve"> </w:t>
      </w:r>
      <w:r w:rsidR="00C23135">
        <w:br/>
      </w:r>
      <w:r w:rsidR="00A43F63">
        <w:t>w drodze przetargu ustnego nieograniczonego</w:t>
      </w:r>
      <w:r w:rsidR="00914563">
        <w:t>,</w:t>
      </w:r>
      <w:r w:rsidR="00892148">
        <w:t xml:space="preserve"> </w:t>
      </w:r>
      <w:r w:rsidR="007C1838">
        <w:t>na okres 3 lat</w:t>
      </w:r>
      <w:r w:rsidR="00A43F63">
        <w:t>.</w:t>
      </w:r>
    </w:p>
    <w:p w14:paraId="69ED5641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5112DF1E" w14:textId="0A7BEF98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</w:t>
      </w:r>
      <w:r w:rsidR="007C1838">
        <w:t>,</w:t>
      </w:r>
      <w:r>
        <w:t xml:space="preserve"> wykaz podlega zamieszczeniu na stronie internetowej Urzędu Miejskiego w Płońsku.</w:t>
      </w:r>
    </w:p>
    <w:p w14:paraId="5C066421" w14:textId="77777777" w:rsidR="004F327A" w:rsidRDefault="004F327A">
      <w:pPr>
        <w:rPr>
          <w:bCs/>
        </w:rPr>
      </w:pPr>
    </w:p>
    <w:p w14:paraId="7C3C24D8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0422C515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2F98AB93" w14:textId="77777777" w:rsidR="00D236A4" w:rsidRDefault="000C2DE3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BURMISTRZ</w:t>
            </w:r>
          </w:p>
          <w:p w14:paraId="337C1634" w14:textId="2DD254C0" w:rsidR="000C2DE3" w:rsidRPr="007B58E2" w:rsidRDefault="000C2DE3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Andrzej Pietrasik</w:t>
            </w:r>
          </w:p>
        </w:tc>
      </w:tr>
    </w:tbl>
    <w:p w14:paraId="13BA189A" w14:textId="77777777" w:rsidR="004F327A" w:rsidRDefault="004F327A">
      <w:pPr>
        <w:rPr>
          <w:i/>
          <w:sz w:val="18"/>
        </w:rPr>
      </w:pPr>
    </w:p>
    <w:p w14:paraId="2D58FBD3" w14:textId="77777777" w:rsidR="00A43F63" w:rsidRDefault="00A43F63">
      <w:pPr>
        <w:rPr>
          <w:i/>
          <w:sz w:val="18"/>
        </w:rPr>
      </w:pPr>
    </w:p>
    <w:p w14:paraId="60A9F55C" w14:textId="77777777" w:rsidR="00A43F63" w:rsidRDefault="00A43F63">
      <w:pPr>
        <w:rPr>
          <w:i/>
          <w:sz w:val="18"/>
        </w:rPr>
      </w:pPr>
    </w:p>
    <w:p w14:paraId="7659A8E3" w14:textId="5B3DEEBE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</w:p>
    <w:p w14:paraId="3331879D" w14:textId="77777777" w:rsidR="007C1838" w:rsidRDefault="007C1838" w:rsidP="00421CA4">
      <w:pPr>
        <w:pStyle w:val="Tekstpodstawowywcity2"/>
        <w:spacing w:after="0" w:line="240" w:lineRule="auto"/>
        <w:ind w:left="9912" w:firstLine="294"/>
      </w:pPr>
    </w:p>
    <w:p w14:paraId="55A6EAEA" w14:textId="77777777" w:rsidR="007C1838" w:rsidRDefault="007C1838" w:rsidP="00421CA4">
      <w:pPr>
        <w:pStyle w:val="Tekstpodstawowywcity2"/>
        <w:spacing w:after="0" w:line="240" w:lineRule="auto"/>
        <w:ind w:left="9912" w:firstLine="294"/>
      </w:pPr>
    </w:p>
    <w:p w14:paraId="68B0FE34" w14:textId="637B2FA1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0C2DE3">
        <w:t>0050.126.2025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6B6A8FA" w14:textId="6A3A04DD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0C2DE3">
        <w:t xml:space="preserve"> 20 sierpnia 2025 roku</w:t>
      </w:r>
      <w:r>
        <w:tab/>
      </w:r>
      <w:r>
        <w:tab/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087D6F97" w14:textId="6E7BCE76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</w:t>
      </w:r>
      <w:r w:rsidR="0053552D">
        <w:rPr>
          <w:b/>
        </w:rPr>
        <w:t>.</w:t>
      </w:r>
      <w:r w:rsidR="006B2702">
        <w:rPr>
          <w:b/>
        </w:rPr>
        <w:t>SL.71</w:t>
      </w:r>
      <w:r w:rsidR="0053552D">
        <w:rPr>
          <w:b/>
        </w:rPr>
        <w:t>50</w:t>
      </w:r>
      <w:r w:rsidR="00914563">
        <w:rPr>
          <w:b/>
        </w:rPr>
        <w:t>.</w:t>
      </w:r>
      <w:r w:rsidR="0053552D">
        <w:rPr>
          <w:b/>
        </w:rPr>
        <w:t>4</w:t>
      </w:r>
      <w:r w:rsidRPr="00421CA4">
        <w:rPr>
          <w:b/>
        </w:rPr>
        <w:t>.20</w:t>
      </w:r>
      <w:r w:rsidR="007C1838">
        <w:rPr>
          <w:b/>
        </w:rPr>
        <w:t>2</w:t>
      </w:r>
      <w:r w:rsidR="0053552D">
        <w:rPr>
          <w:b/>
        </w:rPr>
        <w:t>5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LOKAL UŻYTKOWY STANOWIĄCY WŁASNOŚĆ GMINY MIASTA PŁOŃSK PRZEZNACZONY DO ODDANIA W NAJEM </w:t>
      </w:r>
    </w:p>
    <w:p w14:paraId="4F2EB57E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1"/>
        <w:gridCol w:w="1984"/>
        <w:gridCol w:w="1560"/>
        <w:gridCol w:w="1842"/>
        <w:gridCol w:w="2128"/>
        <w:gridCol w:w="1277"/>
        <w:gridCol w:w="2232"/>
        <w:gridCol w:w="1698"/>
      </w:tblGrid>
      <w:tr w:rsidR="007C1838" w:rsidRPr="00421CA4" w14:paraId="2539C750" w14:textId="77777777" w:rsidTr="00454204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632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497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87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78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1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454204" w:rsidRPr="00421CA4" w14:paraId="712D9820" w14:textId="77777777" w:rsidTr="00454204">
        <w:tc>
          <w:tcPr>
            <w:tcW w:w="179" w:type="pct"/>
          </w:tcPr>
          <w:p w14:paraId="4FA75484" w14:textId="44DE2B13" w:rsidR="00454204" w:rsidRDefault="00454204" w:rsidP="0045420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34A0092D" w14:textId="01A2B2ED" w:rsidR="00454204" w:rsidRPr="007C1838" w:rsidRDefault="00454204" w:rsidP="0045420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użytkowy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t xml:space="preserve">położony w Płońsku przy </w:t>
            </w:r>
            <w:r w:rsidR="000F064C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ul. </w:t>
            </w:r>
            <w:r>
              <w:rPr>
                <w:rFonts w:eastAsia="Calibri"/>
                <w:sz w:val="20"/>
                <w:szCs w:val="20"/>
              </w:rPr>
              <w:t>Warszawskiej 7</w:t>
            </w:r>
            <w:r w:rsidRPr="00AF0CBE">
              <w:rPr>
                <w:rFonts w:eastAsia="Calibri"/>
                <w:sz w:val="20"/>
                <w:szCs w:val="20"/>
              </w:rPr>
              <w:t xml:space="preserve">, </w:t>
            </w:r>
            <w:r w:rsidR="000F064C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na działce nr </w:t>
            </w:r>
            <w:r w:rsidRPr="000B2ED2">
              <w:rPr>
                <w:rFonts w:eastAsia="Calibri"/>
                <w:sz w:val="20"/>
                <w:szCs w:val="20"/>
              </w:rPr>
              <w:t xml:space="preserve">1436, zapisanej w księdze wieczystej KW </w:t>
            </w:r>
            <w:r w:rsidRPr="000B2ED2">
              <w:rPr>
                <w:rFonts w:eastAsia="Calibri"/>
                <w:sz w:val="20"/>
                <w:szCs w:val="20"/>
              </w:rPr>
              <w:br/>
              <w:t>nr PL1L/00001300/1.</w:t>
            </w:r>
          </w:p>
        </w:tc>
        <w:tc>
          <w:tcPr>
            <w:tcW w:w="632" w:type="pct"/>
          </w:tcPr>
          <w:p w14:paraId="7A8CD744" w14:textId="77D24DCE" w:rsidR="00454204" w:rsidRPr="007C1838" w:rsidRDefault="00454204" w:rsidP="00454204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13,06 </w:t>
            </w:r>
            <w:r w:rsidRPr="00AF0CBE">
              <w:rPr>
                <w:rFonts w:eastAsia="Calibri"/>
                <w:sz w:val="20"/>
                <w:szCs w:val="20"/>
              </w:rPr>
              <w:t>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497" w:type="pct"/>
          </w:tcPr>
          <w:p w14:paraId="082B3654" w14:textId="43F66D13" w:rsidR="00454204" w:rsidRPr="007C1838" w:rsidRDefault="00454204" w:rsidP="0045420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położony na parterze budynku</w:t>
            </w:r>
            <w:r>
              <w:rPr>
                <w:rFonts w:eastAsia="Calibri"/>
                <w:sz w:val="20"/>
                <w:szCs w:val="20"/>
              </w:rPr>
              <w:t xml:space="preserve"> Wspólnoty Mieszkaniowej</w:t>
            </w:r>
            <w:r w:rsidRPr="00AF0CBE">
              <w:rPr>
                <w:rFonts w:eastAsia="Calibri"/>
                <w:sz w:val="20"/>
                <w:szCs w:val="20"/>
              </w:rPr>
              <w:t xml:space="preserve">. Składa się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 jednego pomieszczenia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  <w:t xml:space="preserve">i wspólnego </w:t>
            </w:r>
            <w:proofErr w:type="spellStart"/>
            <w:r>
              <w:rPr>
                <w:rFonts w:eastAsia="Calibri"/>
                <w:sz w:val="20"/>
                <w:szCs w:val="20"/>
              </w:rPr>
              <w:t>wc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Wyposażony </w:t>
            </w:r>
            <w:r>
              <w:rPr>
                <w:rFonts w:eastAsia="Calibri"/>
                <w:sz w:val="20"/>
                <w:szCs w:val="20"/>
              </w:rPr>
              <w:br/>
              <w:t xml:space="preserve">w instalację elektryczną,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</w:p>
        </w:tc>
        <w:tc>
          <w:tcPr>
            <w:tcW w:w="587" w:type="pct"/>
          </w:tcPr>
          <w:p w14:paraId="7CCFFA45" w14:textId="613235B9" w:rsidR="00454204" w:rsidRPr="007C1838" w:rsidRDefault="00454204" w:rsidP="0045420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lub usługowej, nieuciążliwej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dla mieszkańców budynku.</w:t>
            </w:r>
          </w:p>
        </w:tc>
        <w:tc>
          <w:tcPr>
            <w:tcW w:w="678" w:type="pct"/>
          </w:tcPr>
          <w:p w14:paraId="51C12D64" w14:textId="6B0B0374" w:rsidR="00454204" w:rsidRPr="007C1838" w:rsidRDefault="00454204" w:rsidP="0045420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 xml:space="preserve">0 zł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AF0CBE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07" w:type="pct"/>
          </w:tcPr>
          <w:p w14:paraId="7AF726C6" w14:textId="5CC64DC1" w:rsidR="00454204" w:rsidRPr="007C1838" w:rsidRDefault="00454204" w:rsidP="0045420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711" w:type="pct"/>
          </w:tcPr>
          <w:p w14:paraId="769764C6" w14:textId="5E3007EC" w:rsidR="00454204" w:rsidRPr="007C1838" w:rsidRDefault="00454204" w:rsidP="0045420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>Wysokość czynszu może ulegać zmianom, nie częściej niż raz na kwartał, stosownie do wskaźnika wzrostu cen artykułów konsumpcyjnych i usług ogłaszanego przez Główny Urząd Statystyczny. Koszt opłat niezależnych od wynajmującego może ulec zmianie w przypadku zmiany cen przez dostawcę mediów.</w:t>
            </w:r>
          </w:p>
        </w:tc>
        <w:tc>
          <w:tcPr>
            <w:tcW w:w="541" w:type="pct"/>
          </w:tcPr>
          <w:p w14:paraId="4CEE688C" w14:textId="73ACDC1F" w:rsidR="00454204" w:rsidRPr="007C1838" w:rsidRDefault="00454204" w:rsidP="0045420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 xml:space="preserve">w drodze przetargu ustnego nieograniczonego. </w:t>
            </w:r>
          </w:p>
        </w:tc>
      </w:tr>
    </w:tbl>
    <w:p w14:paraId="72733A16" w14:textId="7A1F572C" w:rsidR="00A91EE5" w:rsidRPr="007B4D5A" w:rsidRDefault="00421CA4" w:rsidP="007C1838">
      <w:pPr>
        <w:pStyle w:val="Tekstpodstawowywcity2"/>
        <w:spacing w:before="240" w:line="240" w:lineRule="auto"/>
        <w:rPr>
          <w:b/>
        </w:rPr>
      </w:pPr>
      <w:r w:rsidRPr="00421CA4">
        <w:t>Wykaz podaje się do publicznej wiadomości na okres 21 dni.</w:t>
      </w:r>
    </w:p>
    <w:p w14:paraId="49884F0F" w14:textId="006727A7" w:rsidR="006479F3" w:rsidRDefault="006479F3" w:rsidP="00421CA4">
      <w:pPr>
        <w:pStyle w:val="Tekstpodstawowywcity2"/>
        <w:spacing w:line="240" w:lineRule="auto"/>
        <w:rPr>
          <w:b/>
          <w:sz w:val="22"/>
          <w:szCs w:val="22"/>
        </w:rPr>
      </w:pPr>
    </w:p>
    <w:p w14:paraId="29231D7C" w14:textId="48CE1021" w:rsidR="000C2DE3" w:rsidRDefault="0000622D" w:rsidP="000C2DE3">
      <w:pPr>
        <w:pStyle w:val="Tekstpodstawowy"/>
        <w:tabs>
          <w:tab w:val="left" w:pos="3969"/>
        </w:tabs>
        <w:jc w:val="center"/>
        <w:rPr>
          <w:sz w:val="24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C2DE3">
        <w:rPr>
          <w:b/>
          <w:sz w:val="22"/>
          <w:szCs w:val="22"/>
        </w:rPr>
        <w:tab/>
      </w:r>
      <w:r w:rsidR="000C2DE3">
        <w:rPr>
          <w:b/>
          <w:sz w:val="22"/>
          <w:szCs w:val="22"/>
        </w:rPr>
        <w:tab/>
      </w:r>
      <w:r w:rsidR="000C2DE3">
        <w:rPr>
          <w:b/>
          <w:sz w:val="22"/>
          <w:szCs w:val="22"/>
        </w:rPr>
        <w:tab/>
      </w:r>
      <w:r w:rsidR="000C2DE3">
        <w:rPr>
          <w:b/>
          <w:sz w:val="22"/>
          <w:szCs w:val="22"/>
        </w:rPr>
        <w:tab/>
      </w:r>
      <w:r w:rsidR="000C2DE3">
        <w:rPr>
          <w:b/>
          <w:sz w:val="22"/>
          <w:szCs w:val="22"/>
        </w:rPr>
        <w:tab/>
      </w:r>
      <w:r w:rsidR="000C2DE3">
        <w:rPr>
          <w:b/>
          <w:sz w:val="22"/>
          <w:szCs w:val="22"/>
        </w:rPr>
        <w:tab/>
      </w:r>
      <w:r w:rsidR="000C2DE3">
        <w:rPr>
          <w:b/>
          <w:sz w:val="22"/>
          <w:szCs w:val="22"/>
        </w:rPr>
        <w:tab/>
      </w:r>
      <w:r w:rsidR="000C2DE3">
        <w:rPr>
          <w:b/>
          <w:sz w:val="22"/>
          <w:szCs w:val="22"/>
        </w:rPr>
        <w:tab/>
      </w:r>
      <w:r w:rsidR="000C2DE3">
        <w:rPr>
          <w:b/>
          <w:sz w:val="22"/>
          <w:szCs w:val="22"/>
        </w:rPr>
        <w:tab/>
      </w:r>
      <w:r w:rsidR="000C2DE3">
        <w:rPr>
          <w:sz w:val="24"/>
        </w:rPr>
        <w:t>BURMISTRZ</w:t>
      </w:r>
    </w:p>
    <w:p w14:paraId="01524470" w14:textId="7189957B" w:rsidR="0000622D" w:rsidRPr="00D236A4" w:rsidRDefault="000C2DE3" w:rsidP="000C2DE3">
      <w:pPr>
        <w:pStyle w:val="Tekstpodstawowywcity2"/>
        <w:spacing w:after="0" w:line="240" w:lineRule="auto"/>
        <w:ind w:left="11612"/>
        <w:rPr>
          <w:bCs/>
          <w:sz w:val="22"/>
          <w:szCs w:val="22"/>
        </w:rPr>
      </w:pPr>
      <w:r>
        <w:t>Andrzej Pietrasik</w:t>
      </w:r>
      <w:r>
        <w:tab/>
      </w:r>
      <w:r>
        <w:tab/>
      </w:r>
    </w:p>
    <w:p w14:paraId="1068EC57" w14:textId="4C18242D" w:rsidR="0000622D" w:rsidRPr="006479F3" w:rsidRDefault="0000622D" w:rsidP="00421CA4">
      <w:pPr>
        <w:pStyle w:val="Tekstpodstawowywcity2"/>
        <w:spacing w:line="240" w:lineRule="auto"/>
        <w:rPr>
          <w:b/>
          <w:sz w:val="22"/>
          <w:szCs w:val="22"/>
        </w:rPr>
      </w:pPr>
    </w:p>
    <w:sectPr w:rsidR="0000622D" w:rsidRPr="006479F3" w:rsidSect="00421CA4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0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4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1"/>
  </w:num>
  <w:num w:numId="10" w16cid:durableId="111946177">
    <w:abstractNumId w:val="9"/>
  </w:num>
  <w:num w:numId="11" w16cid:durableId="856892628">
    <w:abstractNumId w:val="22"/>
  </w:num>
  <w:num w:numId="12" w16cid:durableId="1707482487">
    <w:abstractNumId w:val="4"/>
  </w:num>
  <w:num w:numId="13" w16cid:durableId="1641033736">
    <w:abstractNumId w:val="11"/>
  </w:num>
  <w:num w:numId="14" w16cid:durableId="1950507615">
    <w:abstractNumId w:val="5"/>
  </w:num>
  <w:num w:numId="15" w16cid:durableId="265431055">
    <w:abstractNumId w:val="12"/>
  </w:num>
  <w:num w:numId="16" w16cid:durableId="806430303">
    <w:abstractNumId w:val="15"/>
  </w:num>
  <w:num w:numId="17" w16cid:durableId="666372619">
    <w:abstractNumId w:val="18"/>
  </w:num>
  <w:num w:numId="18" w16cid:durableId="1413772446">
    <w:abstractNumId w:val="19"/>
  </w:num>
  <w:num w:numId="19" w16cid:durableId="1774788465">
    <w:abstractNumId w:val="2"/>
  </w:num>
  <w:num w:numId="20" w16cid:durableId="699863492">
    <w:abstractNumId w:val="16"/>
  </w:num>
  <w:num w:numId="21" w16cid:durableId="955716011">
    <w:abstractNumId w:val="13"/>
  </w:num>
  <w:num w:numId="22" w16cid:durableId="39482503">
    <w:abstractNumId w:val="17"/>
  </w:num>
  <w:num w:numId="23" w16cid:durableId="207716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85225"/>
    <w:rsid w:val="00086F6B"/>
    <w:rsid w:val="0008788E"/>
    <w:rsid w:val="000C2DE3"/>
    <w:rsid w:val="000D6EE3"/>
    <w:rsid w:val="000F064C"/>
    <w:rsid w:val="00117473"/>
    <w:rsid w:val="001C1F56"/>
    <w:rsid w:val="001D0185"/>
    <w:rsid w:val="00215920"/>
    <w:rsid w:val="00237BE5"/>
    <w:rsid w:val="002665F2"/>
    <w:rsid w:val="002907FD"/>
    <w:rsid w:val="002C740A"/>
    <w:rsid w:val="00346CC1"/>
    <w:rsid w:val="003913FA"/>
    <w:rsid w:val="00393EDA"/>
    <w:rsid w:val="003C2F4E"/>
    <w:rsid w:val="00421CA4"/>
    <w:rsid w:val="0042547A"/>
    <w:rsid w:val="00454204"/>
    <w:rsid w:val="00470A0B"/>
    <w:rsid w:val="004F327A"/>
    <w:rsid w:val="00510BBA"/>
    <w:rsid w:val="0053552D"/>
    <w:rsid w:val="005561A3"/>
    <w:rsid w:val="005778CC"/>
    <w:rsid w:val="00584383"/>
    <w:rsid w:val="00594EA0"/>
    <w:rsid w:val="005C2AFF"/>
    <w:rsid w:val="005C7614"/>
    <w:rsid w:val="00614864"/>
    <w:rsid w:val="006477ED"/>
    <w:rsid w:val="006479F3"/>
    <w:rsid w:val="0066134C"/>
    <w:rsid w:val="00666BB4"/>
    <w:rsid w:val="006A48BE"/>
    <w:rsid w:val="006B2702"/>
    <w:rsid w:val="00723C64"/>
    <w:rsid w:val="007875A2"/>
    <w:rsid w:val="00791443"/>
    <w:rsid w:val="007B58E2"/>
    <w:rsid w:val="007C1838"/>
    <w:rsid w:val="007D1EDC"/>
    <w:rsid w:val="0087529B"/>
    <w:rsid w:val="00892148"/>
    <w:rsid w:val="00914563"/>
    <w:rsid w:val="009427B5"/>
    <w:rsid w:val="00954953"/>
    <w:rsid w:val="009721EC"/>
    <w:rsid w:val="009C530B"/>
    <w:rsid w:val="009F2D10"/>
    <w:rsid w:val="00A213A4"/>
    <w:rsid w:val="00A2208A"/>
    <w:rsid w:val="00A43F63"/>
    <w:rsid w:val="00A62553"/>
    <w:rsid w:val="00A7279B"/>
    <w:rsid w:val="00A91EE5"/>
    <w:rsid w:val="00A93A21"/>
    <w:rsid w:val="00AD35F7"/>
    <w:rsid w:val="00B01620"/>
    <w:rsid w:val="00B43440"/>
    <w:rsid w:val="00B44474"/>
    <w:rsid w:val="00B83E78"/>
    <w:rsid w:val="00C23135"/>
    <w:rsid w:val="00C32BC6"/>
    <w:rsid w:val="00C4065A"/>
    <w:rsid w:val="00C45B2A"/>
    <w:rsid w:val="00C91C1D"/>
    <w:rsid w:val="00CF22FB"/>
    <w:rsid w:val="00D236A4"/>
    <w:rsid w:val="00D236C5"/>
    <w:rsid w:val="00D44026"/>
    <w:rsid w:val="00E05B1F"/>
    <w:rsid w:val="00E15490"/>
    <w:rsid w:val="00E46551"/>
    <w:rsid w:val="00E74BFB"/>
    <w:rsid w:val="00F41DE8"/>
    <w:rsid w:val="00F60648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455</Words>
  <Characters>2730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2018-12-28T11:14:00Z</cp:lastPrinted>
  <dcterms:created xsi:type="dcterms:W3CDTF">2022-02-15T09:09:00Z</dcterms:created>
  <dcterms:modified xsi:type="dcterms:W3CDTF">2025-08-20T11:12:00Z</dcterms:modified>
</cp:coreProperties>
</file>