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Default="004262D7" w:rsidP="00200785">
      <w:pPr>
        <w:autoSpaceDE w:val="0"/>
        <w:autoSpaceDN w:val="0"/>
        <w:adjustRightInd w:val="0"/>
        <w:rPr>
          <w:b/>
          <w:bCs/>
          <w:caps/>
          <w:color w:val="000000"/>
          <w:shd w:val="clear" w:color="auto" w:fill="FFFFFF"/>
        </w:rPr>
      </w:pPr>
    </w:p>
    <w:p w:rsidR="00292307" w:rsidRPr="00200785" w:rsidRDefault="00B47173" w:rsidP="00200785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Zarządzenie Nr 0050.125</w:t>
      </w:r>
      <w:r w:rsidR="00041A6F" w:rsidRPr="00200785">
        <w:rPr>
          <w:b/>
          <w:bCs/>
          <w:caps/>
          <w:color w:val="000000"/>
          <w:shd w:val="clear" w:color="auto" w:fill="FFFFFF"/>
        </w:rPr>
        <w:t>.2022</w:t>
      </w:r>
      <w:r w:rsidR="00303E76" w:rsidRPr="00200785">
        <w:rPr>
          <w:b/>
          <w:bCs/>
          <w:caps/>
          <w:color w:val="000000"/>
          <w:shd w:val="clear" w:color="auto" w:fill="FFFFFF"/>
        </w:rPr>
        <w:br/>
        <w:t>Burmistrza Miasta Płońsk</w:t>
      </w:r>
      <w:r w:rsidR="00200785" w:rsidRPr="00200785">
        <w:rPr>
          <w:b/>
          <w:bCs/>
          <w:caps/>
          <w:color w:val="000000"/>
          <w:shd w:val="clear" w:color="auto" w:fill="FFFFFF"/>
        </w:rPr>
        <w:br/>
      </w:r>
      <w:r w:rsidR="00200785" w:rsidRPr="00200785">
        <w:rPr>
          <w:color w:val="000000"/>
          <w:szCs w:val="22"/>
          <w:shd w:val="clear" w:color="auto" w:fill="FFFFFF"/>
        </w:rPr>
        <w:t xml:space="preserve">z dnia </w:t>
      </w:r>
      <w:r>
        <w:rPr>
          <w:color w:val="000000"/>
          <w:szCs w:val="22"/>
          <w:shd w:val="clear" w:color="auto" w:fill="FFFFFF"/>
        </w:rPr>
        <w:t>4</w:t>
      </w:r>
      <w:r w:rsidR="00DB357E" w:rsidRPr="00200785">
        <w:rPr>
          <w:color w:val="000000"/>
          <w:szCs w:val="22"/>
          <w:shd w:val="clear" w:color="auto" w:fill="FFFFFF"/>
        </w:rPr>
        <w:t xml:space="preserve"> lipca 202</w:t>
      </w:r>
      <w:r w:rsidR="00962E6B" w:rsidRPr="00200785">
        <w:rPr>
          <w:color w:val="000000"/>
          <w:szCs w:val="22"/>
          <w:shd w:val="clear" w:color="auto" w:fill="FFFFFF"/>
        </w:rPr>
        <w:t>2</w:t>
      </w:r>
      <w:r w:rsidR="007C65C0" w:rsidRPr="00200785">
        <w:rPr>
          <w:color w:val="000000"/>
          <w:szCs w:val="22"/>
          <w:shd w:val="clear" w:color="auto" w:fill="FFFFFF"/>
        </w:rPr>
        <w:t xml:space="preserve"> roku</w:t>
      </w:r>
    </w:p>
    <w:p w:rsidR="00303E76" w:rsidRPr="00200785" w:rsidRDefault="00292307" w:rsidP="00292307">
      <w:pPr>
        <w:autoSpaceDE w:val="0"/>
        <w:autoSpaceDN w:val="0"/>
        <w:adjustRightInd w:val="0"/>
        <w:spacing w:before="280"/>
        <w:jc w:val="both"/>
        <w:rPr>
          <w:color w:val="000000"/>
          <w:szCs w:val="22"/>
          <w:shd w:val="clear" w:color="auto" w:fill="FFFFFF"/>
        </w:rPr>
      </w:pPr>
      <w:proofErr w:type="gramStart"/>
      <w:r w:rsidRPr="00200785">
        <w:rPr>
          <w:b/>
          <w:bCs/>
          <w:iCs/>
        </w:rPr>
        <w:t>zmieniające</w:t>
      </w:r>
      <w:proofErr w:type="gramEnd"/>
      <w:r w:rsidRPr="00200785">
        <w:rPr>
          <w:b/>
          <w:bCs/>
          <w:iCs/>
        </w:rPr>
        <w:t xml:space="preserve"> zarządzenie NR 0050.</w:t>
      </w:r>
      <w:r w:rsidR="00C544D0" w:rsidRPr="00200785">
        <w:rPr>
          <w:b/>
          <w:bCs/>
          <w:iCs/>
        </w:rPr>
        <w:t>123</w:t>
      </w:r>
      <w:r w:rsidRPr="00200785">
        <w:rPr>
          <w:b/>
          <w:bCs/>
          <w:iCs/>
        </w:rPr>
        <w:t xml:space="preserve">.2022 Burmistrza Miasta Płońsk z dnia 1 lipca 2022 roku </w:t>
      </w:r>
      <w:r w:rsidR="00303E76" w:rsidRPr="00200785">
        <w:rPr>
          <w:b/>
          <w:bCs/>
          <w:color w:val="000000"/>
          <w:szCs w:val="22"/>
          <w:shd w:val="clear" w:color="auto" w:fill="FFFFFF"/>
        </w:rPr>
        <w:t>w sprawie powołania Komisji Egzaminacyjnych dla nauczycieli ubiegających się</w:t>
      </w:r>
      <w:r w:rsidRPr="00200785">
        <w:rPr>
          <w:b/>
          <w:bCs/>
          <w:color w:val="000000"/>
          <w:szCs w:val="22"/>
          <w:shd w:val="clear" w:color="auto" w:fill="FFFFFF"/>
        </w:rPr>
        <w:br/>
      </w:r>
      <w:r w:rsidR="00303E76" w:rsidRPr="00200785">
        <w:rPr>
          <w:b/>
          <w:bCs/>
          <w:color w:val="000000"/>
          <w:szCs w:val="22"/>
          <w:shd w:val="clear" w:color="auto" w:fill="FFFFFF"/>
        </w:rPr>
        <w:t>o </w:t>
      </w:r>
      <w:r w:rsidR="00EC5BDD" w:rsidRPr="00200785">
        <w:rPr>
          <w:b/>
          <w:bCs/>
          <w:color w:val="000000"/>
          <w:szCs w:val="22"/>
          <w:shd w:val="clear" w:color="auto" w:fill="FFFFFF"/>
        </w:rPr>
        <w:t>awans zawodowy</w:t>
      </w:r>
      <w:r w:rsidR="00303E76" w:rsidRPr="00200785">
        <w:rPr>
          <w:b/>
          <w:bCs/>
          <w:color w:val="000000"/>
          <w:szCs w:val="22"/>
          <w:shd w:val="clear" w:color="auto" w:fill="FFFFFF"/>
        </w:rPr>
        <w:t xml:space="preserve"> na stopień nauczyciela mianowanego</w:t>
      </w:r>
    </w:p>
    <w:p w:rsidR="00B15376" w:rsidRPr="00200785" w:rsidRDefault="00B15376" w:rsidP="00AA0475">
      <w:pPr>
        <w:keepNext/>
        <w:autoSpaceDE w:val="0"/>
        <w:autoSpaceDN w:val="0"/>
        <w:adjustRightInd w:val="0"/>
        <w:jc w:val="center"/>
        <w:rPr>
          <w:color w:val="000000"/>
          <w:sz w:val="10"/>
        </w:rPr>
      </w:pPr>
    </w:p>
    <w:p w:rsidR="00303E76" w:rsidRPr="00200785" w:rsidRDefault="00303E76" w:rsidP="00AA04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00785">
        <w:rPr>
          <w:color w:val="000000"/>
          <w:shd w:val="clear" w:color="auto" w:fill="FFFFFF"/>
        </w:rPr>
        <w:t xml:space="preserve">Na podstawie art. </w:t>
      </w:r>
      <w:r w:rsidR="00944C6D" w:rsidRPr="00200785">
        <w:rPr>
          <w:color w:val="000000"/>
          <w:shd w:val="clear" w:color="auto" w:fill="FFFFFF"/>
        </w:rPr>
        <w:t xml:space="preserve">30 ust. 1 </w:t>
      </w:r>
      <w:r w:rsidRPr="00200785">
        <w:rPr>
          <w:color w:val="000000"/>
          <w:shd w:val="clear" w:color="auto" w:fill="FFFFFF"/>
        </w:rPr>
        <w:t>ustawy z dnia 8 marca 1990</w:t>
      </w:r>
      <w:r w:rsidR="00EB1E47" w:rsidRPr="00200785">
        <w:rPr>
          <w:color w:val="000000"/>
          <w:shd w:val="clear" w:color="auto" w:fill="FFFFFF"/>
        </w:rPr>
        <w:t xml:space="preserve"> </w:t>
      </w:r>
      <w:r w:rsidRPr="00200785">
        <w:rPr>
          <w:color w:val="000000"/>
          <w:shd w:val="clear" w:color="auto" w:fill="FFFFFF"/>
        </w:rPr>
        <w:t xml:space="preserve">r. </w:t>
      </w:r>
      <w:r w:rsidR="00401E75" w:rsidRPr="00200785">
        <w:rPr>
          <w:color w:val="000000"/>
          <w:shd w:val="clear" w:color="auto" w:fill="FFFFFF"/>
        </w:rPr>
        <w:t xml:space="preserve">o samorządzie gminnym </w:t>
      </w:r>
      <w:r w:rsidR="005E32C0" w:rsidRPr="00200785">
        <w:rPr>
          <w:color w:val="000000"/>
          <w:shd w:val="clear" w:color="auto" w:fill="FFFFFF"/>
        </w:rPr>
        <w:t>(</w:t>
      </w:r>
      <w:r w:rsidR="00D33544" w:rsidRPr="00200785">
        <w:rPr>
          <w:color w:val="000000"/>
          <w:shd w:val="clear" w:color="auto" w:fill="FFFFFF"/>
        </w:rPr>
        <w:t xml:space="preserve">Dz. U. </w:t>
      </w:r>
      <w:r w:rsidR="00BF34E3" w:rsidRPr="00200785">
        <w:rPr>
          <w:color w:val="000000"/>
          <w:shd w:val="clear" w:color="auto" w:fill="FFFFFF"/>
        </w:rPr>
        <w:br/>
      </w:r>
      <w:proofErr w:type="gramStart"/>
      <w:r w:rsidR="00041A6F" w:rsidRPr="00200785">
        <w:rPr>
          <w:color w:val="000000"/>
          <w:shd w:val="clear" w:color="auto" w:fill="FFFFFF"/>
        </w:rPr>
        <w:t>z</w:t>
      </w:r>
      <w:proofErr w:type="gramEnd"/>
      <w:r w:rsidR="00041A6F" w:rsidRPr="00200785">
        <w:rPr>
          <w:color w:val="000000"/>
          <w:shd w:val="clear" w:color="auto" w:fill="FFFFFF"/>
        </w:rPr>
        <w:t xml:space="preserve"> 2022</w:t>
      </w:r>
      <w:r w:rsidR="00D50E5B" w:rsidRPr="00200785">
        <w:rPr>
          <w:color w:val="000000"/>
          <w:shd w:val="clear" w:color="auto" w:fill="FFFFFF"/>
        </w:rPr>
        <w:t>r., poz.</w:t>
      </w:r>
      <w:r w:rsidR="00DB17A0" w:rsidRPr="00200785">
        <w:rPr>
          <w:color w:val="000000"/>
          <w:shd w:val="clear" w:color="auto" w:fill="FFFFFF"/>
        </w:rPr>
        <w:t xml:space="preserve"> </w:t>
      </w:r>
      <w:r w:rsidR="00041A6F" w:rsidRPr="00200785">
        <w:rPr>
          <w:color w:val="000000"/>
          <w:shd w:val="clear" w:color="auto" w:fill="FFFFFF"/>
        </w:rPr>
        <w:t>559</w:t>
      </w:r>
      <w:r w:rsidR="001A6642" w:rsidRPr="00200785">
        <w:rPr>
          <w:color w:val="000000"/>
          <w:shd w:val="clear" w:color="auto" w:fill="FFFFFF"/>
        </w:rPr>
        <w:t xml:space="preserve"> ze zm.</w:t>
      </w:r>
      <w:r w:rsidR="00D50E5B" w:rsidRPr="00200785">
        <w:rPr>
          <w:color w:val="000000"/>
          <w:shd w:val="clear" w:color="auto" w:fill="FFFFFF"/>
        </w:rPr>
        <w:t>)</w:t>
      </w:r>
      <w:r w:rsidRPr="00200785">
        <w:rPr>
          <w:color w:val="000000"/>
          <w:shd w:val="clear" w:color="auto" w:fill="FFFFFF"/>
        </w:rPr>
        <w:t xml:space="preserve"> </w:t>
      </w:r>
      <w:r w:rsidR="00944C6D" w:rsidRPr="00200785">
        <w:rPr>
          <w:color w:val="000000"/>
          <w:shd w:val="clear" w:color="auto" w:fill="FFFFFF"/>
        </w:rPr>
        <w:t xml:space="preserve">w związku z art. </w:t>
      </w:r>
      <w:r w:rsidR="007D32ED" w:rsidRPr="00200785">
        <w:rPr>
          <w:color w:val="000000"/>
          <w:shd w:val="clear" w:color="auto" w:fill="FFFFFF"/>
        </w:rPr>
        <w:t>9g ust. 2</w:t>
      </w:r>
      <w:r w:rsidR="00944C6D" w:rsidRPr="00200785">
        <w:rPr>
          <w:color w:val="000000"/>
          <w:shd w:val="clear" w:color="auto" w:fill="FFFFFF"/>
        </w:rPr>
        <w:t xml:space="preserve"> i art. 91d pkt 2 </w:t>
      </w:r>
      <w:r w:rsidRPr="00200785">
        <w:rPr>
          <w:color w:val="000000"/>
          <w:shd w:val="clear" w:color="auto" w:fill="FFFFFF"/>
        </w:rPr>
        <w:t xml:space="preserve">ustawy </w:t>
      </w:r>
      <w:r w:rsidR="00D50E5B" w:rsidRPr="00200785">
        <w:rPr>
          <w:color w:val="000000"/>
          <w:shd w:val="clear" w:color="auto" w:fill="FFFFFF"/>
        </w:rPr>
        <w:t>z dnia 26 stycznia 1982</w:t>
      </w:r>
      <w:r w:rsidR="00EB1E47" w:rsidRPr="00200785">
        <w:rPr>
          <w:color w:val="000000"/>
          <w:shd w:val="clear" w:color="auto" w:fill="FFFFFF"/>
        </w:rPr>
        <w:t xml:space="preserve"> </w:t>
      </w:r>
      <w:r w:rsidR="00D50E5B" w:rsidRPr="00200785">
        <w:rPr>
          <w:color w:val="000000"/>
          <w:shd w:val="clear" w:color="auto" w:fill="FFFFFF"/>
        </w:rPr>
        <w:t xml:space="preserve">r. Karta </w:t>
      </w:r>
      <w:r w:rsidR="00401E75" w:rsidRPr="00200785">
        <w:rPr>
          <w:color w:val="000000"/>
          <w:shd w:val="clear" w:color="auto" w:fill="FFFFFF"/>
        </w:rPr>
        <w:t xml:space="preserve">Nauczyciela </w:t>
      </w:r>
      <w:r w:rsidR="00041A6F" w:rsidRPr="00200785">
        <w:rPr>
          <w:color w:val="000000"/>
        </w:rPr>
        <w:t xml:space="preserve">(Dz. U. </w:t>
      </w:r>
      <w:proofErr w:type="gramStart"/>
      <w:r w:rsidR="00041A6F" w:rsidRPr="00200785">
        <w:rPr>
          <w:color w:val="000000"/>
        </w:rPr>
        <w:t>z</w:t>
      </w:r>
      <w:proofErr w:type="gramEnd"/>
      <w:r w:rsidR="00041A6F" w:rsidRPr="00200785">
        <w:rPr>
          <w:color w:val="000000"/>
        </w:rPr>
        <w:t xml:space="preserve"> 2021</w:t>
      </w:r>
      <w:r w:rsidR="00401E75" w:rsidRPr="00200785">
        <w:rPr>
          <w:color w:val="000000"/>
        </w:rPr>
        <w:t xml:space="preserve">r., poz. </w:t>
      </w:r>
      <w:r w:rsidR="00041A6F" w:rsidRPr="00200785">
        <w:rPr>
          <w:color w:val="000000"/>
        </w:rPr>
        <w:t>1762</w:t>
      </w:r>
      <w:r w:rsidR="00DB357E" w:rsidRPr="00200785">
        <w:rPr>
          <w:color w:val="000000"/>
        </w:rPr>
        <w:t xml:space="preserve"> ze zm.</w:t>
      </w:r>
      <w:r w:rsidR="00401E75" w:rsidRPr="00200785">
        <w:rPr>
          <w:color w:val="000000"/>
        </w:rPr>
        <w:t>)</w:t>
      </w:r>
      <w:r w:rsidR="00401E75" w:rsidRPr="00200785">
        <w:rPr>
          <w:color w:val="000000"/>
          <w:shd w:val="clear" w:color="auto" w:fill="FFFFFF"/>
        </w:rPr>
        <w:t xml:space="preserve"> </w:t>
      </w:r>
      <w:r w:rsidRPr="00200785">
        <w:rPr>
          <w:color w:val="000000"/>
          <w:shd w:val="clear" w:color="auto" w:fill="FFFFFF"/>
        </w:rPr>
        <w:t>zarządzam, co następuje:</w:t>
      </w:r>
    </w:p>
    <w:p w:rsidR="00303E76" w:rsidRDefault="00303E76" w:rsidP="00303E76">
      <w:pPr>
        <w:autoSpaceDE w:val="0"/>
        <w:autoSpaceDN w:val="0"/>
        <w:adjustRightInd w:val="0"/>
        <w:rPr>
          <w:color w:val="000000"/>
          <w:sz w:val="8"/>
        </w:rPr>
      </w:pPr>
    </w:p>
    <w:p w:rsidR="00545C46" w:rsidRPr="00200785" w:rsidRDefault="00545C46" w:rsidP="00303E76">
      <w:pPr>
        <w:autoSpaceDE w:val="0"/>
        <w:autoSpaceDN w:val="0"/>
        <w:adjustRightInd w:val="0"/>
        <w:rPr>
          <w:color w:val="000000"/>
          <w:sz w:val="8"/>
        </w:rPr>
      </w:pPr>
    </w:p>
    <w:p w:rsidR="00292307" w:rsidRPr="00200785" w:rsidRDefault="00292307" w:rsidP="00A27645">
      <w:pPr>
        <w:autoSpaceDE w:val="0"/>
        <w:autoSpaceDN w:val="0"/>
        <w:adjustRightInd w:val="0"/>
        <w:jc w:val="center"/>
        <w:rPr>
          <w:color w:val="000000"/>
          <w:sz w:val="2"/>
          <w:shd w:val="clear" w:color="auto" w:fill="FFFFFF"/>
        </w:rPr>
      </w:pPr>
    </w:p>
    <w:p w:rsidR="00292307" w:rsidRPr="00200785" w:rsidRDefault="00292307" w:rsidP="00292307">
      <w:pPr>
        <w:autoSpaceDE w:val="0"/>
        <w:autoSpaceDN w:val="0"/>
        <w:adjustRightInd w:val="0"/>
        <w:rPr>
          <w:color w:val="000000"/>
          <w:sz w:val="12"/>
          <w:shd w:val="clear" w:color="auto" w:fill="FFFFFF"/>
        </w:rPr>
      </w:pPr>
    </w:p>
    <w:p w:rsidR="00D5136D" w:rsidRPr="00545C46" w:rsidRDefault="00292307" w:rsidP="00545C46">
      <w:pPr>
        <w:spacing w:line="276" w:lineRule="auto"/>
        <w:ind w:left="284" w:hanging="284"/>
        <w:rPr>
          <w:bCs/>
          <w:iCs/>
          <w:sz w:val="23"/>
          <w:szCs w:val="23"/>
        </w:rPr>
      </w:pPr>
      <w:r w:rsidRPr="00200785">
        <w:rPr>
          <w:b/>
          <w:sz w:val="23"/>
          <w:szCs w:val="23"/>
        </w:rPr>
        <w:t>§1</w:t>
      </w:r>
      <w:r w:rsidR="00545C46">
        <w:rPr>
          <w:b/>
          <w:sz w:val="23"/>
          <w:szCs w:val="23"/>
        </w:rPr>
        <w:t>.</w:t>
      </w:r>
      <w:r w:rsidR="00545C46">
        <w:rPr>
          <w:bCs/>
          <w:iCs/>
          <w:sz w:val="23"/>
          <w:szCs w:val="23"/>
        </w:rPr>
        <w:t xml:space="preserve"> </w:t>
      </w:r>
      <w:r w:rsidR="00A13738" w:rsidRPr="00A13738">
        <w:rPr>
          <w:szCs w:val="23"/>
        </w:rPr>
        <w:t xml:space="preserve">Odwołuje się </w:t>
      </w:r>
      <w:r w:rsidR="00D5136D">
        <w:rPr>
          <w:szCs w:val="23"/>
        </w:rPr>
        <w:t xml:space="preserve">ze składu osobowego </w:t>
      </w:r>
      <w:r w:rsidR="00D5136D" w:rsidRPr="00A13738">
        <w:rPr>
          <w:szCs w:val="23"/>
        </w:rPr>
        <w:t xml:space="preserve">Komisji </w:t>
      </w:r>
      <w:r w:rsidR="00D5136D">
        <w:rPr>
          <w:szCs w:val="23"/>
        </w:rPr>
        <w:t xml:space="preserve">Egzaminacyjnych </w:t>
      </w:r>
      <w:r w:rsidR="00D5136D" w:rsidRPr="00A13738">
        <w:rPr>
          <w:szCs w:val="23"/>
        </w:rPr>
        <w:t>p. Małgorzatę Miłoszewską</w:t>
      </w:r>
      <w:r w:rsidR="00D5136D">
        <w:rPr>
          <w:szCs w:val="23"/>
        </w:rPr>
        <w:t xml:space="preserve">, </w:t>
      </w:r>
      <w:r w:rsidR="00D5136D">
        <w:rPr>
          <w:szCs w:val="23"/>
        </w:rPr>
        <w:br/>
      </w:r>
      <w:r w:rsidR="00D5136D">
        <w:rPr>
          <w:iCs/>
          <w:color w:val="000000"/>
          <w:shd w:val="clear" w:color="auto" w:fill="FFFFFF"/>
        </w:rPr>
        <w:t xml:space="preserve">a powołuję do składu Komisji </w:t>
      </w:r>
      <w:r w:rsidR="00D5136D">
        <w:rPr>
          <w:szCs w:val="23"/>
        </w:rPr>
        <w:t xml:space="preserve">Egzaminacyjnych p. </w:t>
      </w:r>
      <w:r w:rsidR="00D5136D" w:rsidRPr="00D5136D">
        <w:rPr>
          <w:iCs/>
          <w:color w:val="000000"/>
          <w:shd w:val="clear" w:color="auto" w:fill="FFFFFF"/>
        </w:rPr>
        <w:t xml:space="preserve">Teresę Annę </w:t>
      </w:r>
      <w:proofErr w:type="spellStart"/>
      <w:r w:rsidR="00D5136D" w:rsidRPr="00D5136D">
        <w:rPr>
          <w:iCs/>
          <w:color w:val="000000"/>
          <w:shd w:val="clear" w:color="auto" w:fill="FFFFFF"/>
        </w:rPr>
        <w:t>Nowotczyńską</w:t>
      </w:r>
      <w:proofErr w:type="spellEnd"/>
      <w:r w:rsidR="00D5136D" w:rsidRPr="00D5136D">
        <w:rPr>
          <w:iCs/>
          <w:color w:val="000000"/>
          <w:shd w:val="clear" w:color="auto" w:fill="FFFFFF"/>
        </w:rPr>
        <w:t xml:space="preserve"> – Boczek.</w:t>
      </w:r>
      <w:r w:rsidR="00D5136D">
        <w:rPr>
          <w:i/>
          <w:iCs/>
          <w:color w:val="000000"/>
          <w:shd w:val="clear" w:color="auto" w:fill="FFFFFF"/>
        </w:rPr>
        <w:t xml:space="preserve">  </w:t>
      </w:r>
      <w:r w:rsidR="00D5136D" w:rsidRPr="00687F90">
        <w:rPr>
          <w:i/>
          <w:iCs/>
          <w:color w:val="000000"/>
          <w:shd w:val="clear" w:color="auto" w:fill="FFFFFF"/>
        </w:rPr>
        <w:t xml:space="preserve">            </w:t>
      </w:r>
      <w:r w:rsidR="00D5136D">
        <w:rPr>
          <w:i/>
          <w:iCs/>
          <w:color w:val="000000"/>
          <w:shd w:val="clear" w:color="auto" w:fill="FFFFFF"/>
        </w:rPr>
        <w:t xml:space="preserve"> </w:t>
      </w:r>
      <w:r w:rsidR="00D5136D" w:rsidRPr="00687F90">
        <w:rPr>
          <w:i/>
          <w:iCs/>
          <w:color w:val="000000"/>
          <w:shd w:val="clear" w:color="auto" w:fill="FFFFFF"/>
        </w:rPr>
        <w:t xml:space="preserve">                   </w:t>
      </w:r>
    </w:p>
    <w:p w:rsidR="00D5136D" w:rsidRPr="00D5136D" w:rsidRDefault="00D5136D" w:rsidP="00D5136D">
      <w:pPr>
        <w:spacing w:line="276" w:lineRule="auto"/>
        <w:ind w:left="284" w:hanging="284"/>
        <w:jc w:val="both"/>
        <w:rPr>
          <w:bCs/>
          <w:iCs/>
          <w:sz w:val="23"/>
          <w:szCs w:val="23"/>
        </w:rPr>
      </w:pPr>
    </w:p>
    <w:p w:rsidR="00A13738" w:rsidRPr="00545C46" w:rsidRDefault="00545C46" w:rsidP="00545C46">
      <w:pPr>
        <w:spacing w:line="276" w:lineRule="auto"/>
        <w:ind w:left="284" w:hanging="284"/>
        <w:rPr>
          <w:bCs/>
          <w:iCs/>
          <w:sz w:val="23"/>
          <w:szCs w:val="23"/>
        </w:rPr>
      </w:pPr>
      <w:r>
        <w:rPr>
          <w:b/>
          <w:sz w:val="23"/>
          <w:szCs w:val="23"/>
        </w:rPr>
        <w:t>§2</w:t>
      </w:r>
      <w:r w:rsidR="00D5136D" w:rsidRPr="00200785">
        <w:rPr>
          <w:b/>
          <w:sz w:val="23"/>
          <w:szCs w:val="23"/>
        </w:rPr>
        <w:t>.</w:t>
      </w:r>
      <w:r>
        <w:rPr>
          <w:bCs/>
          <w:iCs/>
          <w:sz w:val="23"/>
          <w:szCs w:val="23"/>
        </w:rPr>
        <w:t xml:space="preserve"> </w:t>
      </w:r>
      <w:r w:rsidR="00A13738" w:rsidRPr="00A13738">
        <w:rPr>
          <w:szCs w:val="23"/>
        </w:rPr>
        <w:t>Po dokonaniu zmi</w:t>
      </w:r>
      <w:r>
        <w:rPr>
          <w:szCs w:val="23"/>
        </w:rPr>
        <w:t>an, skład Komisji Egzaminacyjnych</w:t>
      </w:r>
      <w:r w:rsidR="00A13738" w:rsidRPr="00A13738">
        <w:rPr>
          <w:szCs w:val="23"/>
        </w:rPr>
        <w:t xml:space="preserve"> jest następujący: </w:t>
      </w:r>
    </w:p>
    <w:p w:rsidR="00A13738" w:rsidRPr="00A13738" w:rsidRDefault="00A13738" w:rsidP="00A13738">
      <w:pPr>
        <w:spacing w:line="276" w:lineRule="auto"/>
        <w:ind w:left="284"/>
        <w:jc w:val="both"/>
        <w:rPr>
          <w:sz w:val="14"/>
          <w:szCs w:val="23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A13738" w:rsidRPr="00687F90" w:rsidTr="00980B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13738" w:rsidRPr="00687F90" w:rsidTr="00980BC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27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A13738" w:rsidRDefault="00A13738" w:rsidP="005D237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A13738" w:rsidRPr="00A13738" w:rsidRDefault="00A13738" w:rsidP="005D237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  <w:sz w:val="10"/>
              </w:rPr>
            </w:pPr>
          </w:p>
        </w:tc>
      </w:tr>
      <w:tr w:rsidR="00A13738" w:rsidRPr="00687F90" w:rsidTr="00980BC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7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Jarosław Chyliński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371" w:type="dxa"/>
          </w:tcPr>
          <w:p w:rsidR="00A13738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szkoły </w:t>
            </w:r>
          </w:p>
          <w:p w:rsidR="00A13738" w:rsidRPr="00A13738" w:rsidRDefault="00A13738" w:rsidP="005D237B">
            <w:pPr>
              <w:autoSpaceDE w:val="0"/>
              <w:autoSpaceDN w:val="0"/>
              <w:adjustRightInd w:val="0"/>
              <w:rPr>
                <w:color w:val="000000"/>
                <w:sz w:val="12"/>
              </w:rPr>
            </w:pPr>
          </w:p>
        </w:tc>
      </w:tr>
      <w:tr w:rsidR="00A13738" w:rsidRPr="00687F90" w:rsidTr="00980BC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27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Teresa Anna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Nowotczyńska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– Boczek 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        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                </w:t>
            </w:r>
          </w:p>
        </w:tc>
        <w:tc>
          <w:tcPr>
            <w:tcW w:w="7371" w:type="dxa"/>
          </w:tcPr>
          <w:p w:rsidR="00A13738" w:rsidRDefault="00A13738" w:rsidP="00A1373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87F90">
              <w:rPr>
                <w:iCs/>
                <w:color w:val="000000"/>
                <w:shd w:val="clear" w:color="auto" w:fill="FFFFFF"/>
              </w:rPr>
              <w:t>e</w:t>
            </w:r>
            <w:r w:rsidRPr="00687F90">
              <w:rPr>
                <w:color w:val="000000"/>
              </w:rPr>
              <w:t>kspert</w:t>
            </w:r>
            <w:proofErr w:type="gramEnd"/>
            <w:r w:rsidRPr="00687F90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mgr </w:t>
            </w:r>
            <w:r w:rsidRPr="00200785">
              <w:rPr>
                <w:color w:val="000000"/>
              </w:rPr>
              <w:t>pedagogiki, nauczanie początkowe, pedagogika ogólna, technika</w:t>
            </w:r>
          </w:p>
          <w:p w:rsidR="00980BC8" w:rsidRPr="00EB1DAF" w:rsidRDefault="00980BC8" w:rsidP="00A1373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13738" w:rsidRPr="00687F90" w:rsidTr="00980BC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7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Barbara Kleniewska</w:t>
            </w:r>
          </w:p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</w:tcPr>
          <w:p w:rsidR="00A13738" w:rsidRPr="00687F90" w:rsidRDefault="00A13738" w:rsidP="005D237B">
            <w:pPr>
              <w:autoSpaceDE w:val="0"/>
              <w:autoSpaceDN w:val="0"/>
              <w:adjustRightInd w:val="0"/>
              <w:rPr>
                <w:color w:val="000000"/>
                <w:sz w:val="12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46771D">
              <w:rPr>
                <w:iCs/>
                <w:color w:val="000000"/>
                <w:shd w:val="clear" w:color="auto" w:fill="FFFFFF"/>
              </w:rPr>
              <w:t>e</w:t>
            </w:r>
            <w:r w:rsidRPr="0046771D">
              <w:rPr>
                <w:color w:val="000000"/>
              </w:rPr>
              <w:t>kspert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>
              <w:rPr>
                <w:iCs/>
                <w:color w:val="000000"/>
                <w:shd w:val="clear" w:color="auto" w:fill="FFFFFF"/>
              </w:rPr>
              <w:t xml:space="preserve"> mgr pedagogiki specjalnej, nauczanie początkowe, informatyka, technologia informacyjna, profilaktyka</w:t>
            </w:r>
            <w:r>
              <w:rPr>
                <w:iCs/>
                <w:color w:val="000000"/>
                <w:shd w:val="clear" w:color="auto" w:fill="FFFFFF"/>
              </w:rPr>
              <w:br/>
              <w:t>i resocjalizacja</w:t>
            </w:r>
          </w:p>
        </w:tc>
      </w:tr>
    </w:tbl>
    <w:p w:rsidR="00292307" w:rsidRPr="00200785" w:rsidRDefault="00292307" w:rsidP="00292307">
      <w:pPr>
        <w:keepNext/>
        <w:autoSpaceDE w:val="0"/>
        <w:autoSpaceDN w:val="0"/>
        <w:adjustRightInd w:val="0"/>
        <w:jc w:val="center"/>
        <w:rPr>
          <w:color w:val="000000"/>
          <w:sz w:val="4"/>
        </w:rPr>
      </w:pPr>
    </w:p>
    <w:p w:rsidR="00C47942" w:rsidRPr="00200785" w:rsidRDefault="00C47942" w:rsidP="001E279B">
      <w:pPr>
        <w:tabs>
          <w:tab w:val="left" w:pos="284"/>
        </w:tabs>
        <w:autoSpaceDE w:val="0"/>
        <w:autoSpaceDN w:val="0"/>
        <w:adjustRightInd w:val="0"/>
        <w:jc w:val="both"/>
        <w:rPr>
          <w:i/>
          <w:iCs/>
          <w:color w:val="000000"/>
          <w:shd w:val="clear" w:color="auto" w:fill="FFFFFF"/>
        </w:rPr>
      </w:pPr>
    </w:p>
    <w:p w:rsidR="00C47942" w:rsidRPr="00A13738" w:rsidRDefault="00C47942" w:rsidP="001E279B">
      <w:pPr>
        <w:tabs>
          <w:tab w:val="left" w:pos="284"/>
        </w:tabs>
        <w:autoSpaceDE w:val="0"/>
        <w:autoSpaceDN w:val="0"/>
        <w:adjustRightInd w:val="0"/>
        <w:jc w:val="both"/>
        <w:rPr>
          <w:szCs w:val="23"/>
        </w:rPr>
      </w:pPr>
      <w:r w:rsidRPr="00200785">
        <w:rPr>
          <w:b/>
          <w:szCs w:val="23"/>
        </w:rPr>
        <w:t>§</w:t>
      </w:r>
      <w:r w:rsidR="00545C46">
        <w:rPr>
          <w:b/>
          <w:szCs w:val="23"/>
        </w:rPr>
        <w:t>3</w:t>
      </w:r>
      <w:r w:rsidRPr="00200785">
        <w:rPr>
          <w:b/>
          <w:sz w:val="28"/>
          <w:szCs w:val="23"/>
        </w:rPr>
        <w:t xml:space="preserve">. </w:t>
      </w:r>
      <w:r w:rsidRPr="00200785">
        <w:rPr>
          <w:szCs w:val="23"/>
        </w:rPr>
        <w:t xml:space="preserve">Pozostałe </w:t>
      </w:r>
      <w:r w:rsidR="00A13738">
        <w:rPr>
          <w:szCs w:val="23"/>
        </w:rPr>
        <w:t xml:space="preserve">zapisy zawarte w Zarządzeniu </w:t>
      </w:r>
      <w:r w:rsidR="00BA22FB">
        <w:rPr>
          <w:bCs/>
          <w:iCs/>
          <w:szCs w:val="23"/>
        </w:rPr>
        <w:t>nr</w:t>
      </w:r>
      <w:r w:rsidR="00C544D0" w:rsidRPr="00200785">
        <w:rPr>
          <w:bCs/>
          <w:iCs/>
          <w:szCs w:val="23"/>
        </w:rPr>
        <w:t xml:space="preserve"> 0050.123</w:t>
      </w:r>
      <w:r w:rsidRPr="00200785">
        <w:rPr>
          <w:bCs/>
          <w:iCs/>
          <w:szCs w:val="23"/>
        </w:rPr>
        <w:t xml:space="preserve">.2022 Burmistrza Miasta Płońsk z </w:t>
      </w:r>
      <w:proofErr w:type="gramStart"/>
      <w:r w:rsidRPr="00200785">
        <w:rPr>
          <w:bCs/>
          <w:iCs/>
          <w:szCs w:val="23"/>
        </w:rPr>
        <w:t xml:space="preserve">dnia </w:t>
      </w:r>
      <w:r w:rsidRPr="00200785">
        <w:rPr>
          <w:bCs/>
          <w:iCs/>
          <w:szCs w:val="23"/>
        </w:rPr>
        <w:br/>
      </w:r>
      <w:r w:rsidR="001E279B">
        <w:rPr>
          <w:bCs/>
          <w:iCs/>
          <w:szCs w:val="23"/>
        </w:rPr>
        <w:t xml:space="preserve">      </w:t>
      </w:r>
      <w:r w:rsidRPr="00200785">
        <w:rPr>
          <w:bCs/>
          <w:iCs/>
          <w:szCs w:val="23"/>
        </w:rPr>
        <w:t>1 lipca</w:t>
      </w:r>
      <w:proofErr w:type="gramEnd"/>
      <w:r w:rsidRPr="00200785">
        <w:rPr>
          <w:bCs/>
          <w:iCs/>
          <w:szCs w:val="23"/>
        </w:rPr>
        <w:t xml:space="preserve"> 2022 roku, nie ulegają zmianie.</w:t>
      </w:r>
      <w:r w:rsidRPr="00200785">
        <w:rPr>
          <w:b/>
          <w:bCs/>
          <w:iCs/>
          <w:szCs w:val="23"/>
        </w:rPr>
        <w:t xml:space="preserve"> </w:t>
      </w:r>
    </w:p>
    <w:p w:rsidR="00C47942" w:rsidRPr="00200785" w:rsidRDefault="00C47942" w:rsidP="00C47942">
      <w:pPr>
        <w:ind w:left="360" w:hanging="360"/>
        <w:jc w:val="both"/>
        <w:rPr>
          <w:b/>
          <w:bCs/>
          <w:iCs/>
          <w:sz w:val="12"/>
          <w:szCs w:val="10"/>
        </w:rPr>
      </w:pPr>
    </w:p>
    <w:p w:rsidR="00A13738" w:rsidRDefault="00A13738" w:rsidP="00C47942">
      <w:pPr>
        <w:ind w:left="567" w:hanging="567"/>
        <w:jc w:val="both"/>
        <w:rPr>
          <w:b/>
          <w:szCs w:val="23"/>
        </w:rPr>
      </w:pPr>
    </w:p>
    <w:p w:rsidR="00037572" w:rsidRPr="00200785" w:rsidRDefault="00545C46" w:rsidP="00C47942">
      <w:pPr>
        <w:ind w:left="567" w:hanging="567"/>
        <w:jc w:val="both"/>
        <w:rPr>
          <w:color w:val="000000"/>
          <w:szCs w:val="23"/>
        </w:rPr>
      </w:pPr>
      <w:r>
        <w:rPr>
          <w:b/>
          <w:szCs w:val="23"/>
        </w:rPr>
        <w:t>§4</w:t>
      </w:r>
      <w:r w:rsidR="00C47942" w:rsidRPr="00200785">
        <w:rPr>
          <w:b/>
          <w:szCs w:val="23"/>
        </w:rPr>
        <w:t>.</w:t>
      </w:r>
      <w:r w:rsidR="00200785" w:rsidRPr="00200785">
        <w:rPr>
          <w:color w:val="000000"/>
          <w:szCs w:val="23"/>
        </w:rPr>
        <w:t xml:space="preserve"> </w:t>
      </w:r>
      <w:r w:rsidR="00C47942" w:rsidRPr="00200785">
        <w:rPr>
          <w:color w:val="000000"/>
          <w:szCs w:val="23"/>
        </w:rPr>
        <w:t xml:space="preserve">Zarządzenie wchodzi w życie z dniem podpisania. </w:t>
      </w:r>
    </w:p>
    <w:p w:rsidR="00A13738" w:rsidRDefault="00A13738" w:rsidP="006B3E47">
      <w:pPr>
        <w:pStyle w:val="Bezodstpw"/>
        <w:rPr>
          <w:sz w:val="23"/>
          <w:szCs w:val="23"/>
        </w:rPr>
      </w:pPr>
    </w:p>
    <w:p w:rsidR="00B47173" w:rsidRDefault="00B47173" w:rsidP="006B3E47">
      <w:pPr>
        <w:pStyle w:val="Bezodstpw"/>
        <w:rPr>
          <w:color w:val="000000"/>
        </w:rPr>
      </w:pPr>
    </w:p>
    <w:p w:rsidR="00B47173" w:rsidRDefault="00B47173" w:rsidP="00B47173">
      <w:pPr>
        <w:pStyle w:val="Bezodstpw"/>
        <w:tabs>
          <w:tab w:val="left" w:pos="7125"/>
        </w:tabs>
        <w:ind w:firstLine="7088"/>
        <w:rPr>
          <w:color w:val="000000"/>
        </w:rPr>
      </w:pPr>
      <w:proofErr w:type="gramStart"/>
      <w:r>
        <w:rPr>
          <w:color w:val="000000"/>
        </w:rPr>
        <w:t>wz</w:t>
      </w:r>
      <w:proofErr w:type="gramEnd"/>
      <w:r>
        <w:rPr>
          <w:color w:val="000000"/>
        </w:rPr>
        <w:t xml:space="preserve">. BURMISTRZA  </w:t>
      </w:r>
    </w:p>
    <w:p w:rsidR="00B47173" w:rsidRDefault="00B47173" w:rsidP="00B47173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ab/>
        <w:t xml:space="preserve">             /-/ </w:t>
      </w:r>
    </w:p>
    <w:p w:rsidR="00B47173" w:rsidRDefault="00B47173" w:rsidP="00B47173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Teresa Kozera </w:t>
      </w:r>
    </w:p>
    <w:p w:rsidR="00B47173" w:rsidRPr="00B47173" w:rsidRDefault="00B47173" w:rsidP="00B47173">
      <w:pPr>
        <w:pStyle w:val="Bezodstpw"/>
        <w:tabs>
          <w:tab w:val="left" w:pos="7876"/>
        </w:tabs>
        <w:ind w:firstLine="6946"/>
        <w:rPr>
          <w:color w:val="000000"/>
        </w:rPr>
      </w:pPr>
      <w:r>
        <w:rPr>
          <w:color w:val="000000"/>
        </w:rPr>
        <w:t xml:space="preserve">   Zastępca Burmistrza </w:t>
      </w:r>
    </w:p>
    <w:p w:rsidR="00B47173" w:rsidRDefault="00B47173" w:rsidP="00B47173">
      <w:pPr>
        <w:pStyle w:val="Tekstpodstawowy"/>
        <w:spacing w:line="360" w:lineRule="auto"/>
        <w:ind w:hanging="993"/>
        <w:jc w:val="left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50"/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B47173" w:rsidRPr="00006E27" w:rsidTr="00363CEE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B47173" w:rsidRPr="00006E27" w:rsidTr="00363CEE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B47173" w:rsidRDefault="00B47173" w:rsidP="00363CE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B47173" w:rsidRDefault="00B47173" w:rsidP="00363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7173" w:rsidRDefault="00B47173" w:rsidP="00363CE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B47173" w:rsidRPr="00AE12EE" w:rsidRDefault="00B47173" w:rsidP="00363CEE">
            <w:pPr>
              <w:snapToGrid w:val="0"/>
              <w:rPr>
                <w:szCs w:val="20"/>
              </w:rPr>
            </w:pPr>
          </w:p>
          <w:p w:rsidR="00B47173" w:rsidRPr="00A97BB4" w:rsidRDefault="00B47173" w:rsidP="00B4717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04.07</w:t>
            </w:r>
            <w:r w:rsidRPr="001C4316">
              <w:rPr>
                <w:iCs/>
                <w:sz w:val="20"/>
                <w:szCs w:val="20"/>
              </w:rPr>
              <w:t>.2022r.</w:t>
            </w:r>
            <w:r w:rsidRPr="00C76A8E">
              <w:rPr>
                <w:iCs/>
                <w:color w:val="FFFFFF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B47173" w:rsidRPr="00006E27" w:rsidRDefault="00B47173" w:rsidP="00363CEE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3" w:rsidRPr="00006E27" w:rsidRDefault="00B47173" w:rsidP="00363CEE">
            <w:pPr>
              <w:rPr>
                <w:sz w:val="20"/>
                <w:szCs w:val="20"/>
              </w:rPr>
            </w:pPr>
          </w:p>
        </w:tc>
      </w:tr>
      <w:tr w:rsidR="00B47173" w:rsidRPr="00006E27" w:rsidTr="00363CEE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3" w:rsidRPr="00006E27" w:rsidRDefault="00B47173" w:rsidP="00363CEE">
            <w:pPr>
              <w:rPr>
                <w:sz w:val="20"/>
                <w:szCs w:val="20"/>
              </w:rPr>
            </w:pPr>
          </w:p>
        </w:tc>
      </w:tr>
      <w:tr w:rsidR="00B47173" w:rsidRPr="00006E27" w:rsidTr="00363CEE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006E27" w:rsidRDefault="00B47173" w:rsidP="00363CE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Default="00B47173" w:rsidP="00363C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47173" w:rsidRDefault="00B47173" w:rsidP="00363C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B47173" w:rsidRPr="00533F27" w:rsidRDefault="00B47173" w:rsidP="00363C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</w:p>
          <w:p w:rsidR="00B47173" w:rsidRPr="00533F27" w:rsidRDefault="00B47173" w:rsidP="00363CEE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B47173" w:rsidRPr="001C4316" w:rsidRDefault="00B47173" w:rsidP="00363C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47173" w:rsidRPr="00533F27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B47173" w:rsidRPr="00533F27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47173" w:rsidRPr="00533F27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47173" w:rsidRPr="00533F27" w:rsidRDefault="00B47173" w:rsidP="00B4717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</w:t>
            </w:r>
            <w:bookmarkStart w:id="0" w:name="_GoBack"/>
            <w:bookmarkEnd w:id="0"/>
            <w:r w:rsidRPr="00533F27">
              <w:rPr>
                <w:i/>
                <w:iCs/>
                <w:sz w:val="20"/>
                <w:szCs w:val="20"/>
              </w:rPr>
              <w:t>cki</w:t>
            </w:r>
          </w:p>
          <w:p w:rsidR="00B47173" w:rsidRPr="001C4316" w:rsidRDefault="00B47173" w:rsidP="00B47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04</w:t>
            </w:r>
            <w:r>
              <w:rPr>
                <w:iCs/>
                <w:sz w:val="20"/>
                <w:szCs w:val="20"/>
              </w:rPr>
              <w:t>.07.2022r</w:t>
            </w:r>
            <w:r w:rsidRPr="001C431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73" w:rsidRPr="00B47173" w:rsidRDefault="00B47173" w:rsidP="00B47173">
            <w:pPr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B47173" w:rsidRPr="00B47173" w:rsidRDefault="00B47173" w:rsidP="00B47173">
            <w:pPr>
              <w:snapToGrid w:val="0"/>
              <w:ind w:hanging="113"/>
              <w:jc w:val="center"/>
              <w:rPr>
                <w:bCs/>
                <w:i/>
                <w:color w:val="000000"/>
                <w:sz w:val="2"/>
                <w:szCs w:val="20"/>
              </w:rPr>
            </w:pPr>
          </w:p>
          <w:p w:rsidR="00B47173" w:rsidRPr="00B47173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20"/>
                <w:szCs w:val="18"/>
              </w:rPr>
            </w:pPr>
            <w:r w:rsidRPr="00B47173">
              <w:rPr>
                <w:i/>
                <w:sz w:val="20"/>
                <w:szCs w:val="18"/>
              </w:rPr>
              <w:t>Marlena</w:t>
            </w:r>
            <w:r w:rsidRPr="00B47173">
              <w:rPr>
                <w:sz w:val="20"/>
                <w:szCs w:val="18"/>
              </w:rPr>
              <w:t xml:space="preserve"> </w:t>
            </w:r>
            <w:r w:rsidRPr="00B47173">
              <w:rPr>
                <w:i/>
                <w:sz w:val="20"/>
                <w:szCs w:val="18"/>
              </w:rPr>
              <w:t>Tomaszewska</w:t>
            </w:r>
          </w:p>
          <w:p w:rsidR="00B47173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B47173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B47173" w:rsidRPr="0038789B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38789B">
              <w:rPr>
                <w:sz w:val="18"/>
                <w:szCs w:val="18"/>
              </w:rPr>
              <w:t>radca</w:t>
            </w:r>
            <w:proofErr w:type="gramEnd"/>
            <w:r w:rsidRPr="0038789B">
              <w:rPr>
                <w:sz w:val="18"/>
                <w:szCs w:val="18"/>
              </w:rPr>
              <w:t xml:space="preserve"> prawny</w:t>
            </w:r>
          </w:p>
          <w:p w:rsidR="00B47173" w:rsidRPr="0038789B" w:rsidRDefault="00B47173" w:rsidP="00B47173">
            <w:pPr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WA-12623</w:t>
            </w:r>
          </w:p>
          <w:p w:rsidR="00B47173" w:rsidRPr="00C76A8E" w:rsidRDefault="00B47173" w:rsidP="00B47173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04.07.2022r</w:t>
            </w:r>
            <w:r w:rsidRPr="001C431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73" w:rsidRPr="00C76A8E" w:rsidRDefault="00B47173" w:rsidP="00363CEE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47173" w:rsidRPr="00C76A8E" w:rsidRDefault="00B47173" w:rsidP="00363CEE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76A8E">
              <w:rPr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</w:tr>
    </w:tbl>
    <w:p w:rsidR="00545C46" w:rsidRDefault="00545C46" w:rsidP="006B3E47">
      <w:pPr>
        <w:pStyle w:val="Bezodstpw"/>
        <w:rPr>
          <w:color w:val="000000"/>
        </w:rPr>
      </w:pPr>
    </w:p>
    <w:p w:rsidR="00A13738" w:rsidRDefault="00A13738" w:rsidP="006B3E47">
      <w:pPr>
        <w:pStyle w:val="Bezodstpw"/>
        <w:rPr>
          <w:color w:val="000000"/>
        </w:rPr>
      </w:pPr>
    </w:p>
    <w:p w:rsidR="00D20781" w:rsidRPr="00687F90" w:rsidRDefault="00D20781" w:rsidP="00C544D0">
      <w:pPr>
        <w:autoSpaceDE w:val="0"/>
        <w:autoSpaceDN w:val="0"/>
        <w:adjustRightInd w:val="0"/>
        <w:rPr>
          <w:color w:val="000000"/>
        </w:rPr>
      </w:pPr>
    </w:p>
    <w:sectPr w:rsidR="00D20781" w:rsidRPr="00687F90" w:rsidSect="00A13738">
      <w:footerReference w:type="even" r:id="rId9"/>
      <w:footerReference w:type="default" r:id="rId10"/>
      <w:pgSz w:w="12240" w:h="15840"/>
      <w:pgMar w:top="142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01" w:rsidRDefault="009F0701">
      <w:r>
        <w:separator/>
      </w:r>
    </w:p>
  </w:endnote>
  <w:endnote w:type="continuationSeparator" w:id="0">
    <w:p w:rsidR="009F0701" w:rsidRDefault="009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7C2BE1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BE1" w:rsidRDefault="007C2BE1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AA0475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01" w:rsidRDefault="009F0701">
      <w:r>
        <w:separator/>
      </w:r>
    </w:p>
  </w:footnote>
  <w:footnote w:type="continuationSeparator" w:id="0">
    <w:p w:rsidR="009F0701" w:rsidRDefault="009F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388"/>
    <w:multiLevelType w:val="hybridMultilevel"/>
    <w:tmpl w:val="A5DC6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77EB3"/>
    <w:multiLevelType w:val="hybridMultilevel"/>
    <w:tmpl w:val="F2AC6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10F4A"/>
    <w:rsid w:val="00016F72"/>
    <w:rsid w:val="00025F94"/>
    <w:rsid w:val="00036734"/>
    <w:rsid w:val="00037572"/>
    <w:rsid w:val="00041A6F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54E18"/>
    <w:rsid w:val="001566BF"/>
    <w:rsid w:val="001608CF"/>
    <w:rsid w:val="00167943"/>
    <w:rsid w:val="001A6642"/>
    <w:rsid w:val="001A76D0"/>
    <w:rsid w:val="001C719F"/>
    <w:rsid w:val="001D6E13"/>
    <w:rsid w:val="001E279B"/>
    <w:rsid w:val="001E323D"/>
    <w:rsid w:val="001E449D"/>
    <w:rsid w:val="00200785"/>
    <w:rsid w:val="00206AA5"/>
    <w:rsid w:val="00221011"/>
    <w:rsid w:val="002214B7"/>
    <w:rsid w:val="002520C4"/>
    <w:rsid w:val="002560A3"/>
    <w:rsid w:val="00263F72"/>
    <w:rsid w:val="0026502A"/>
    <w:rsid w:val="00265BEE"/>
    <w:rsid w:val="00287EC1"/>
    <w:rsid w:val="00292307"/>
    <w:rsid w:val="002A4A2A"/>
    <w:rsid w:val="002B2E7E"/>
    <w:rsid w:val="002B47D3"/>
    <w:rsid w:val="002B7C9A"/>
    <w:rsid w:val="002B7EB4"/>
    <w:rsid w:val="002E3CDE"/>
    <w:rsid w:val="002E69E0"/>
    <w:rsid w:val="002F0BB9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50F6"/>
    <w:rsid w:val="00357B35"/>
    <w:rsid w:val="0038191A"/>
    <w:rsid w:val="00394741"/>
    <w:rsid w:val="003D3F46"/>
    <w:rsid w:val="003D6EDD"/>
    <w:rsid w:val="003E0147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543D"/>
    <w:rsid w:val="004B2F83"/>
    <w:rsid w:val="004B3AB8"/>
    <w:rsid w:val="004E63A9"/>
    <w:rsid w:val="004F0BA2"/>
    <w:rsid w:val="0051273C"/>
    <w:rsid w:val="0052006D"/>
    <w:rsid w:val="00525FEA"/>
    <w:rsid w:val="00544B4F"/>
    <w:rsid w:val="00545C46"/>
    <w:rsid w:val="00550B55"/>
    <w:rsid w:val="00573BC7"/>
    <w:rsid w:val="00574B96"/>
    <w:rsid w:val="005D237B"/>
    <w:rsid w:val="005D6447"/>
    <w:rsid w:val="005E32C0"/>
    <w:rsid w:val="005E33A7"/>
    <w:rsid w:val="005F3AE1"/>
    <w:rsid w:val="00614B5F"/>
    <w:rsid w:val="00640A5F"/>
    <w:rsid w:val="006479EB"/>
    <w:rsid w:val="00652DAF"/>
    <w:rsid w:val="00661912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2503C"/>
    <w:rsid w:val="00737CF2"/>
    <w:rsid w:val="007613D9"/>
    <w:rsid w:val="007624B6"/>
    <w:rsid w:val="007C2BE1"/>
    <w:rsid w:val="007C35D1"/>
    <w:rsid w:val="007C65C0"/>
    <w:rsid w:val="007D1DCC"/>
    <w:rsid w:val="007D32ED"/>
    <w:rsid w:val="007D7CF6"/>
    <w:rsid w:val="007E4133"/>
    <w:rsid w:val="0083501A"/>
    <w:rsid w:val="0086486F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2AD"/>
    <w:rsid w:val="00980BC8"/>
    <w:rsid w:val="00985482"/>
    <w:rsid w:val="009A47E7"/>
    <w:rsid w:val="009B03DA"/>
    <w:rsid w:val="009B1DFF"/>
    <w:rsid w:val="009C1501"/>
    <w:rsid w:val="009D02A1"/>
    <w:rsid w:val="009E7205"/>
    <w:rsid w:val="009F0701"/>
    <w:rsid w:val="009F1C4A"/>
    <w:rsid w:val="00A00D0E"/>
    <w:rsid w:val="00A13738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495D"/>
    <w:rsid w:val="00AF09C6"/>
    <w:rsid w:val="00AF0B9A"/>
    <w:rsid w:val="00B0202E"/>
    <w:rsid w:val="00B0749D"/>
    <w:rsid w:val="00B113B4"/>
    <w:rsid w:val="00B14B7E"/>
    <w:rsid w:val="00B15376"/>
    <w:rsid w:val="00B249A1"/>
    <w:rsid w:val="00B40104"/>
    <w:rsid w:val="00B43DA7"/>
    <w:rsid w:val="00B46F54"/>
    <w:rsid w:val="00B47173"/>
    <w:rsid w:val="00B53B95"/>
    <w:rsid w:val="00B5521E"/>
    <w:rsid w:val="00B621C5"/>
    <w:rsid w:val="00B7258C"/>
    <w:rsid w:val="00BA22FB"/>
    <w:rsid w:val="00BB5BE2"/>
    <w:rsid w:val="00BC6059"/>
    <w:rsid w:val="00BD3070"/>
    <w:rsid w:val="00BD7024"/>
    <w:rsid w:val="00BF34E3"/>
    <w:rsid w:val="00C0371A"/>
    <w:rsid w:val="00C206E5"/>
    <w:rsid w:val="00C22F62"/>
    <w:rsid w:val="00C331C0"/>
    <w:rsid w:val="00C416E4"/>
    <w:rsid w:val="00C47942"/>
    <w:rsid w:val="00C544D0"/>
    <w:rsid w:val="00C549BB"/>
    <w:rsid w:val="00C54B10"/>
    <w:rsid w:val="00C60731"/>
    <w:rsid w:val="00C616DC"/>
    <w:rsid w:val="00C917E3"/>
    <w:rsid w:val="00CA159B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3544"/>
    <w:rsid w:val="00D50E5B"/>
    <w:rsid w:val="00D5136D"/>
    <w:rsid w:val="00D5613D"/>
    <w:rsid w:val="00D653AF"/>
    <w:rsid w:val="00D70EFF"/>
    <w:rsid w:val="00D752C8"/>
    <w:rsid w:val="00D824C2"/>
    <w:rsid w:val="00D86CE6"/>
    <w:rsid w:val="00DA09CF"/>
    <w:rsid w:val="00DB17A0"/>
    <w:rsid w:val="00DB357E"/>
    <w:rsid w:val="00DB6BEA"/>
    <w:rsid w:val="00DC74F3"/>
    <w:rsid w:val="00DD02B2"/>
    <w:rsid w:val="00DD0A70"/>
    <w:rsid w:val="00DF42D0"/>
    <w:rsid w:val="00DF4349"/>
    <w:rsid w:val="00DF7AEE"/>
    <w:rsid w:val="00E258AF"/>
    <w:rsid w:val="00E311D7"/>
    <w:rsid w:val="00E36D44"/>
    <w:rsid w:val="00E43B21"/>
    <w:rsid w:val="00E5317D"/>
    <w:rsid w:val="00E53AB6"/>
    <w:rsid w:val="00E56FA5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A5461"/>
    <w:rsid w:val="00FB3A34"/>
    <w:rsid w:val="00FC74A0"/>
    <w:rsid w:val="00FD4C6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CC15-4F78-4A80-BA2C-68BE05C8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2022-07-04T08:57:00Z</cp:lastPrinted>
  <dcterms:created xsi:type="dcterms:W3CDTF">2022-07-04T13:36:00Z</dcterms:created>
  <dcterms:modified xsi:type="dcterms:W3CDTF">2022-07-04T13:36:00Z</dcterms:modified>
</cp:coreProperties>
</file>