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A781" w14:textId="400B257B" w:rsidR="00D20F68" w:rsidRPr="00D34074" w:rsidRDefault="00D34074" w:rsidP="00C947A5">
      <w:pPr>
        <w:pStyle w:val="Nagwek1"/>
      </w:pPr>
      <w:r w:rsidRPr="00D34074">
        <w:t>Zarządzenie Nr</w:t>
      </w:r>
      <w:r w:rsidR="00D20F68" w:rsidRPr="00D34074">
        <w:t xml:space="preserve"> 0050.</w:t>
      </w:r>
      <w:r w:rsidR="002A6FDB">
        <w:t>111</w:t>
      </w:r>
      <w:r w:rsidR="00D20F68" w:rsidRPr="00D34074">
        <w:t>.</w:t>
      </w:r>
      <w:r w:rsidRPr="00D34074">
        <w:t>2026</w:t>
      </w:r>
      <w:r w:rsidRPr="00D34074">
        <w:br/>
        <w:t xml:space="preserve"> Burmistrza Miasta Płońsk </w:t>
      </w:r>
      <w:r w:rsidRPr="00D34074">
        <w:br/>
      </w:r>
      <w:r w:rsidR="00D20F68" w:rsidRPr="00D34074">
        <w:t xml:space="preserve">z dnia </w:t>
      </w:r>
      <w:r w:rsidR="002A6FDB">
        <w:t>30 czerwca</w:t>
      </w:r>
      <w:r w:rsidRPr="00D34074">
        <w:t xml:space="preserve"> </w:t>
      </w:r>
      <w:r w:rsidR="00D20F68" w:rsidRPr="00D34074">
        <w:t>2026 roku</w:t>
      </w:r>
      <w:r w:rsidRPr="00D34074">
        <w:t xml:space="preserve"> </w:t>
      </w:r>
      <w:r w:rsidRPr="00D34074">
        <w:br/>
      </w:r>
      <w:r w:rsidR="00D20F68" w:rsidRPr="00D34074">
        <w:t>w sprawie powierzenia obowiązków administratora Biuletynu Informacji Publicznej Urzędu Miejskiego w Płońsku oraz koordynowania prac związanych z utrzymaniem podmiotowej strony Biuletynu Informacji Publicznej i zamieszczenia tam informacji publicznych</w:t>
      </w:r>
    </w:p>
    <w:p w14:paraId="7A4FBA4E" w14:textId="6AD53B40" w:rsidR="00D20F68" w:rsidRPr="00D34074" w:rsidRDefault="005F766D" w:rsidP="00D56515">
      <w:pPr>
        <w:spacing w:after="120" w:line="360" w:lineRule="auto"/>
        <w:rPr>
          <w:rFonts w:ascii="Aptos" w:hAnsi="Aptos" w:cs="Times New Roman"/>
          <w:sz w:val="22"/>
          <w:szCs w:val="22"/>
        </w:rPr>
      </w:pPr>
      <w:r w:rsidRPr="00D34074">
        <w:rPr>
          <w:rFonts w:ascii="Aptos" w:hAnsi="Aptos" w:cs="Times New Roman"/>
          <w:sz w:val="22"/>
          <w:szCs w:val="22"/>
        </w:rPr>
        <w:t>Na podstawie art. 33 ust. 5 ustawy z dnia 8 marca 1990 r. o samorządzie gminnym (Dz.U. z 2026 r. poz. 662), w związku z art. 7 ust. 1 pkt 1, art. 8 ust. 2–6 i art. 9 ust. 3 ustawy z dnia 6 września 2001 r. o dostępie do informacji publicznej (Dz.U. z 2022 r. poz. 902</w:t>
      </w:r>
      <w:r w:rsidR="00DE2C84">
        <w:rPr>
          <w:rFonts w:ascii="Aptos" w:hAnsi="Aptos" w:cs="Times New Roman"/>
          <w:sz w:val="22"/>
          <w:szCs w:val="22"/>
        </w:rPr>
        <w:t>.</w:t>
      </w:r>
      <w:r w:rsidRPr="00D34074">
        <w:rPr>
          <w:rFonts w:ascii="Aptos" w:hAnsi="Aptos" w:cs="Times New Roman"/>
          <w:sz w:val="22"/>
          <w:szCs w:val="22"/>
        </w:rPr>
        <w:t>), § 15–21 rozporządzenia Ministra Spraw Wewnętrznych i Administracji z dnia 18 stycznia 2007 r. w sprawie Biuletynu Informacji Publicznej (Dz.U. Nr 10, poz. 68) oraz art. 5, art. 7, art. 10 i art. 11 ustawy z dnia 4 kwietnia 2019 r. o dostępności cyfrowej stron internetowych i aplikacji mobilnych podmiotów publicznych (Dz.U. z 2023 r. poz. 1440) zarządza się, co następuje</w:t>
      </w:r>
      <w:r w:rsidR="00D20F68" w:rsidRPr="00D34074">
        <w:rPr>
          <w:rFonts w:ascii="Aptos" w:hAnsi="Aptos" w:cs="Times New Roman"/>
          <w:sz w:val="22"/>
          <w:szCs w:val="22"/>
        </w:rPr>
        <w:t>:</w:t>
      </w:r>
    </w:p>
    <w:p w14:paraId="5FAB3640" w14:textId="77777777" w:rsidR="00D20F68" w:rsidRPr="00D34074" w:rsidRDefault="00D20F68" w:rsidP="00C947A5">
      <w:pPr>
        <w:pStyle w:val="Nagwek1"/>
      </w:pPr>
      <w:r w:rsidRPr="00D34074">
        <w:t>§ 1</w:t>
      </w:r>
    </w:p>
    <w:p w14:paraId="464D0F17" w14:textId="1684F12D" w:rsidR="00D20F68" w:rsidRPr="00D34074" w:rsidRDefault="00D20F68" w:rsidP="00D56515">
      <w:pPr>
        <w:spacing w:after="120" w:line="360" w:lineRule="auto"/>
        <w:rPr>
          <w:rFonts w:ascii="Aptos" w:hAnsi="Aptos" w:cs="Times New Roman"/>
          <w:sz w:val="22"/>
          <w:szCs w:val="22"/>
        </w:rPr>
      </w:pPr>
      <w:r w:rsidRPr="00D34074">
        <w:rPr>
          <w:rFonts w:ascii="Aptos" w:hAnsi="Aptos" w:cs="Times New Roman"/>
          <w:sz w:val="22"/>
          <w:szCs w:val="22"/>
        </w:rPr>
        <w:t>Powierzam Pani Anecie Drążkiewicz (Dyrektorowi Wydziału Organizacyjnego) obowiązki Administratora strony Biuletynu Informacji Publicznej Urzędu Miejskiego w Płońsku</w:t>
      </w:r>
      <w:r w:rsidR="00DE2C84">
        <w:rPr>
          <w:rFonts w:ascii="Aptos" w:hAnsi="Aptos" w:cs="Times New Roman"/>
          <w:sz w:val="22"/>
          <w:szCs w:val="22"/>
        </w:rPr>
        <w:t>, zwanego dalej BIP</w:t>
      </w:r>
      <w:r w:rsidRPr="00D34074">
        <w:rPr>
          <w:rFonts w:ascii="Aptos" w:hAnsi="Aptos" w:cs="Times New Roman"/>
          <w:sz w:val="22"/>
          <w:szCs w:val="22"/>
        </w:rPr>
        <w:t xml:space="preserve"> oraz koordynowania prac związanych z utrzymaniem podmiotowej strony.</w:t>
      </w:r>
    </w:p>
    <w:p w14:paraId="1548B708" w14:textId="77777777" w:rsidR="00D20F68" w:rsidRPr="00D34074" w:rsidRDefault="00D20F68" w:rsidP="00C947A5">
      <w:pPr>
        <w:pStyle w:val="Nagwek1"/>
      </w:pPr>
      <w:r w:rsidRPr="00D34074">
        <w:t>§ 2</w:t>
      </w:r>
    </w:p>
    <w:p w14:paraId="21A260EF" w14:textId="77777777"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W celu koordynowania prac związanych z utrzymaniem podmiotowej strony Biuletynu Informacji Publicznej i zamieszczaniem tam informacji publicznych powołuję zespół redakcyjny Biuletynu Informacji Publicznej Urzędu Miejskiego w Płońsku, w następującym składzie strukturalnym:</w:t>
      </w:r>
    </w:p>
    <w:p w14:paraId="6D6D7F0C"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Sekretarz Miasta – Koordynator zespołu;</w:t>
      </w:r>
    </w:p>
    <w:p w14:paraId="1CAFE17A"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Dyrektor Wydziału Organizacyjnego – Administrator podmiotowej strony BIP;</w:t>
      </w:r>
    </w:p>
    <w:p w14:paraId="2269D160"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Referatu Obsługi Informatycznej;</w:t>
      </w:r>
    </w:p>
    <w:p w14:paraId="5092115D"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Referatu Obsługi Prawnej;</w:t>
      </w:r>
    </w:p>
    <w:p w14:paraId="0EB0ED30"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Wydziału Organizacyjnego (w tym Kancelarii Urzędu i Referatu Administracyjnego);</w:t>
      </w:r>
    </w:p>
    <w:p w14:paraId="3487FA18"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Biura Rady;</w:t>
      </w:r>
    </w:p>
    <w:p w14:paraId="5F923246"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Wydziału Planowania Przestrzennego i Gospodarki Nieruchomościami;</w:t>
      </w:r>
    </w:p>
    <w:p w14:paraId="069F932E"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Referatu Odpadów, Ochrony Środowiska i Gospodarki Komunalnej oraz Wydziału Usług Komunalnych i Ochrony Środowiska;</w:t>
      </w:r>
    </w:p>
    <w:p w14:paraId="32DE06D5"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lastRenderedPageBreak/>
        <w:t>Pracownicy Wydziału Polityki Społecznej (w tym Punktu Profilaktyki Uzależnień i Pomocy Rodzinie oraz Referatu Spraw Lokalowych i Pomocy Społecznej);</w:t>
      </w:r>
    </w:p>
    <w:p w14:paraId="0AB8D8EC"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Wydziału Finansowego (w tym Referatu Budżetowo-Księgowego oraz Referatu Podatków i Opłat, Referatu ds. VAT, Windykacji i Ewidencji Majątku);</w:t>
      </w:r>
    </w:p>
    <w:p w14:paraId="70668A68"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Wydziału Utrzymania Miasta;</w:t>
      </w:r>
    </w:p>
    <w:p w14:paraId="28D8AC39"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Referatu Infrastruktury Technicznej;</w:t>
      </w:r>
    </w:p>
    <w:p w14:paraId="1B53C4AD"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Urzędu Stanu Cywilnego;</w:t>
      </w:r>
    </w:p>
    <w:p w14:paraId="77ACDCA3"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Straży Miejskiej;</w:t>
      </w:r>
    </w:p>
    <w:p w14:paraId="3D995778"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Referatu Zarządzania Kryzysowego;</w:t>
      </w:r>
    </w:p>
    <w:p w14:paraId="3EBD72FB"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Biura Promocji;</w:t>
      </w:r>
    </w:p>
    <w:p w14:paraId="04F0DF9A"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Ekodoradca;</w:t>
      </w:r>
    </w:p>
    <w:p w14:paraId="27BED74F"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Wydziału Spraw Obywatelskich i Działalności Gospodarczej;</w:t>
      </w:r>
    </w:p>
    <w:p w14:paraId="5F56CCA9"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Wydziału Inwestycji;</w:t>
      </w:r>
    </w:p>
    <w:p w14:paraId="1FF65CDE"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Wydziału Współpracy oraz Pozyskiwania Środków Finansowych;</w:t>
      </w:r>
    </w:p>
    <w:p w14:paraId="49557296"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Główny Specjalista ds. Zieleni Miejskiej;</w:t>
      </w:r>
    </w:p>
    <w:p w14:paraId="6E19B856"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Pracownicy Referatu Oświaty, Kultury, Sportu oraz Nadzoru nad Jednostkami;</w:t>
      </w:r>
    </w:p>
    <w:p w14:paraId="6BC19EE5"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Referatu Spraw Kadrowo-Płacowych;</w:t>
      </w:r>
    </w:p>
    <w:p w14:paraId="7DF9A781" w14:textId="77777777" w:rsidR="00D20F68" w:rsidRPr="00D34074" w:rsidRDefault="00D20F68" w:rsidP="00D34074">
      <w:pPr>
        <w:numPr>
          <w:ilvl w:val="0"/>
          <w:numId w:val="1"/>
        </w:numPr>
        <w:spacing w:after="0" w:line="360" w:lineRule="auto"/>
        <w:ind w:left="714" w:hanging="357"/>
        <w:rPr>
          <w:rFonts w:ascii="Aptos" w:hAnsi="Aptos" w:cs="Times New Roman"/>
          <w:sz w:val="22"/>
          <w:szCs w:val="22"/>
        </w:rPr>
      </w:pPr>
      <w:r w:rsidRPr="00D34074">
        <w:rPr>
          <w:rFonts w:ascii="Aptos" w:hAnsi="Aptos" w:cs="Times New Roman"/>
          <w:sz w:val="22"/>
          <w:szCs w:val="22"/>
        </w:rPr>
        <w:t>Pracownik Referatu Zamówień Publicznych;</w:t>
      </w:r>
    </w:p>
    <w:p w14:paraId="6D9C0ADA" w14:textId="77777777" w:rsidR="00D20F68" w:rsidRPr="00D34074" w:rsidRDefault="00D20F68" w:rsidP="00D34074">
      <w:pPr>
        <w:numPr>
          <w:ilvl w:val="0"/>
          <w:numId w:val="1"/>
        </w:numPr>
        <w:tabs>
          <w:tab w:val="clear" w:pos="720"/>
        </w:tabs>
        <w:spacing w:after="0" w:line="360" w:lineRule="auto"/>
        <w:ind w:left="709" w:hanging="357"/>
        <w:rPr>
          <w:rFonts w:ascii="Aptos" w:hAnsi="Aptos" w:cs="Times New Roman"/>
          <w:sz w:val="22"/>
          <w:szCs w:val="22"/>
        </w:rPr>
      </w:pPr>
      <w:r w:rsidRPr="00D34074">
        <w:rPr>
          <w:rFonts w:ascii="Aptos" w:hAnsi="Aptos" w:cs="Times New Roman"/>
          <w:sz w:val="22"/>
          <w:szCs w:val="22"/>
        </w:rPr>
        <w:t>Główny Specjalista ds. Systemu Zarządzania Jakością;</w:t>
      </w:r>
    </w:p>
    <w:p w14:paraId="16594B4D" w14:textId="77777777" w:rsidR="00D20F68" w:rsidRPr="00D34074" w:rsidRDefault="00D20F68" w:rsidP="00D56515">
      <w:pPr>
        <w:numPr>
          <w:ilvl w:val="0"/>
          <w:numId w:val="1"/>
        </w:numPr>
        <w:spacing w:after="120" w:line="360" w:lineRule="auto"/>
        <w:ind w:left="714" w:hanging="357"/>
        <w:rPr>
          <w:rFonts w:ascii="Aptos" w:hAnsi="Aptos" w:cs="Times New Roman"/>
          <w:sz w:val="22"/>
          <w:szCs w:val="22"/>
        </w:rPr>
      </w:pPr>
      <w:r w:rsidRPr="00D34074">
        <w:rPr>
          <w:rFonts w:ascii="Aptos" w:hAnsi="Aptos" w:cs="Times New Roman"/>
          <w:sz w:val="22"/>
          <w:szCs w:val="22"/>
        </w:rPr>
        <w:t>Rzecznik Prasowy.</w:t>
      </w:r>
    </w:p>
    <w:p w14:paraId="7AAA976B" w14:textId="77777777" w:rsidR="00D20F68" w:rsidRPr="00D34074" w:rsidRDefault="00D20F68" w:rsidP="00C947A5">
      <w:pPr>
        <w:pStyle w:val="Nagwek1"/>
      </w:pPr>
      <w:r w:rsidRPr="00D34074">
        <w:t>§ 3</w:t>
      </w:r>
    </w:p>
    <w:p w14:paraId="7D7FEAE3" w14:textId="1F0DC972" w:rsidR="00D20F68" w:rsidRPr="00D34074" w:rsidRDefault="00CF206B" w:rsidP="00D34074">
      <w:pPr>
        <w:numPr>
          <w:ilvl w:val="0"/>
          <w:numId w:val="2"/>
        </w:numPr>
        <w:spacing w:after="0" w:line="360" w:lineRule="auto"/>
        <w:rPr>
          <w:rFonts w:ascii="Aptos" w:hAnsi="Aptos" w:cs="Times New Roman"/>
          <w:sz w:val="22"/>
          <w:szCs w:val="22"/>
        </w:rPr>
      </w:pPr>
      <w:r w:rsidRPr="00D34074">
        <w:rPr>
          <w:rFonts w:ascii="Aptos" w:hAnsi="Aptos" w:cs="Times New Roman"/>
          <w:sz w:val="22"/>
          <w:szCs w:val="22"/>
        </w:rPr>
        <w:t xml:space="preserve">Niniejszym </w:t>
      </w:r>
      <w:r w:rsidR="00DE2C84">
        <w:rPr>
          <w:rFonts w:ascii="Aptos" w:hAnsi="Aptos" w:cs="Times New Roman"/>
          <w:sz w:val="22"/>
          <w:szCs w:val="22"/>
        </w:rPr>
        <w:t>z</w:t>
      </w:r>
      <w:r w:rsidRPr="00D34074">
        <w:rPr>
          <w:rFonts w:ascii="Aptos" w:hAnsi="Aptos" w:cs="Times New Roman"/>
          <w:sz w:val="22"/>
          <w:szCs w:val="22"/>
        </w:rPr>
        <w:t xml:space="preserve">arządzeniem powołuję </w:t>
      </w:r>
      <w:r w:rsidR="00D20F68" w:rsidRPr="00D34074">
        <w:rPr>
          <w:rFonts w:ascii="Aptos" w:hAnsi="Aptos" w:cs="Times New Roman"/>
          <w:sz w:val="22"/>
          <w:szCs w:val="22"/>
        </w:rPr>
        <w:t>pierwszy, imienny skład Zespołu Redakcyjnego Biuletynu Informacji Publicznej Urzędu Miejskiego w Płońsku</w:t>
      </w:r>
      <w:r w:rsidR="00DF1740" w:rsidRPr="00D34074">
        <w:rPr>
          <w:rFonts w:ascii="Aptos" w:hAnsi="Aptos" w:cs="Times New Roman"/>
          <w:sz w:val="22"/>
          <w:szCs w:val="22"/>
        </w:rPr>
        <w:t xml:space="preserve"> i powierzam tę funkcję następującym osobom</w:t>
      </w:r>
      <w:r w:rsidR="008469DF" w:rsidRPr="00D34074">
        <w:rPr>
          <w:rFonts w:ascii="Aptos" w:hAnsi="Aptos" w:cs="Times New Roman"/>
          <w:sz w:val="22"/>
          <w:szCs w:val="22"/>
        </w:rPr>
        <w:t xml:space="preserve">, wskazując jednocześnie osoby </w:t>
      </w:r>
      <w:r w:rsidR="00211097" w:rsidRPr="00D34074">
        <w:rPr>
          <w:rFonts w:ascii="Aptos" w:hAnsi="Aptos" w:cs="Times New Roman"/>
          <w:sz w:val="22"/>
          <w:szCs w:val="22"/>
        </w:rPr>
        <w:t>je zastępujące w razie konieczności</w:t>
      </w:r>
      <w:r w:rsidR="00D20F68" w:rsidRPr="00D34074">
        <w:rPr>
          <w:rFonts w:ascii="Aptos" w:hAnsi="Aptos" w:cs="Times New Roman"/>
          <w:sz w:val="22"/>
          <w:szCs w:val="22"/>
        </w:rPr>
        <w:t>:</w:t>
      </w:r>
    </w:p>
    <w:p w14:paraId="2F6312F5" w14:textId="04AE5DD4"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Aneta Drążkiewicz</w:t>
      </w:r>
      <w:r w:rsidRPr="00D34074">
        <w:rPr>
          <w:rFonts w:ascii="Aptos" w:hAnsi="Aptos" w:cs="Times New Roman"/>
          <w:sz w:val="22"/>
          <w:szCs w:val="22"/>
        </w:rPr>
        <w:t xml:space="preserve"> - Dyrektor Wydziału Organizacyjnego – Administrator podmiotowej strony BIP - administracja i redakcja BIP</w:t>
      </w:r>
      <w:r w:rsidR="00671CB9" w:rsidRPr="00D34074">
        <w:rPr>
          <w:rFonts w:ascii="Aptos" w:hAnsi="Aptos" w:cs="Times New Roman"/>
          <w:sz w:val="22"/>
          <w:szCs w:val="22"/>
        </w:rPr>
        <w:t xml:space="preserve"> - </w:t>
      </w:r>
      <w:r w:rsidR="00671CB9" w:rsidRPr="00D34074">
        <w:rPr>
          <w:rFonts w:ascii="Aptos" w:hAnsi="Aptos" w:cs="Times New Roman"/>
          <w:b/>
          <w:bCs/>
          <w:sz w:val="22"/>
          <w:szCs w:val="22"/>
        </w:rPr>
        <w:t>osoba zastępująca</w:t>
      </w:r>
      <w:r w:rsidR="00DE2C84">
        <w:rPr>
          <w:rFonts w:ascii="Aptos" w:hAnsi="Aptos" w:cs="Times New Roman"/>
          <w:b/>
          <w:bCs/>
          <w:sz w:val="22"/>
          <w:szCs w:val="22"/>
        </w:rPr>
        <w:t xml:space="preserve"> </w:t>
      </w:r>
      <w:r w:rsidR="00DE2C84" w:rsidRPr="00DE2C84">
        <w:rPr>
          <w:rFonts w:ascii="Aptos" w:hAnsi="Aptos" w:cs="Times New Roman"/>
          <w:b/>
          <w:bCs/>
          <w:sz w:val="22"/>
          <w:szCs w:val="22"/>
        </w:rPr>
        <w:t>Jadwiga Wołek</w:t>
      </w:r>
      <w:r w:rsidRPr="00D34074">
        <w:rPr>
          <w:rFonts w:ascii="Aptos" w:hAnsi="Aptos" w:cs="Times New Roman"/>
          <w:sz w:val="22"/>
          <w:szCs w:val="22"/>
        </w:rPr>
        <w:t>;</w:t>
      </w:r>
    </w:p>
    <w:p w14:paraId="06DB0AAA" w14:textId="20A2602E"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Jadwiga Wołek</w:t>
      </w:r>
      <w:r w:rsidRPr="00D34074">
        <w:rPr>
          <w:rFonts w:ascii="Aptos" w:hAnsi="Aptos" w:cs="Times New Roman"/>
          <w:sz w:val="22"/>
          <w:szCs w:val="22"/>
        </w:rPr>
        <w:t xml:space="preserve"> - pracownik Kancelarii Urzędu i Referatu Administracyjnego - redakcja BIP, poza informacjami przywołanymi w pkt 5–33 niniejszego ustępu</w:t>
      </w:r>
      <w:r w:rsidR="00671CB9" w:rsidRPr="00D34074">
        <w:rPr>
          <w:rFonts w:ascii="Aptos" w:hAnsi="Aptos" w:cs="Times New Roman"/>
          <w:sz w:val="22"/>
          <w:szCs w:val="22"/>
        </w:rPr>
        <w:t xml:space="preserve"> - </w:t>
      </w:r>
      <w:r w:rsidR="00671CB9" w:rsidRPr="00D34074">
        <w:rPr>
          <w:rFonts w:ascii="Aptos" w:hAnsi="Aptos" w:cs="Times New Roman"/>
          <w:b/>
          <w:bCs/>
          <w:sz w:val="22"/>
          <w:szCs w:val="22"/>
        </w:rPr>
        <w:t>osoba zastępująca</w:t>
      </w:r>
      <w:r w:rsidR="00DE2C84">
        <w:rPr>
          <w:rFonts w:ascii="Aptos" w:hAnsi="Aptos" w:cs="Times New Roman"/>
          <w:b/>
          <w:bCs/>
          <w:sz w:val="22"/>
          <w:szCs w:val="22"/>
        </w:rPr>
        <w:t xml:space="preserve"> </w:t>
      </w:r>
      <w:r w:rsidR="00DE2C84" w:rsidRPr="00DE2C84">
        <w:rPr>
          <w:rFonts w:ascii="Aptos" w:hAnsi="Aptos" w:cs="Times New Roman"/>
          <w:b/>
          <w:bCs/>
          <w:sz w:val="22"/>
          <w:szCs w:val="22"/>
        </w:rPr>
        <w:t>Aneta Drążkiewicz</w:t>
      </w:r>
      <w:r w:rsidRPr="00D34074">
        <w:rPr>
          <w:rFonts w:ascii="Aptos" w:hAnsi="Aptos" w:cs="Times New Roman"/>
          <w:sz w:val="22"/>
          <w:szCs w:val="22"/>
        </w:rPr>
        <w:t>;</w:t>
      </w:r>
    </w:p>
    <w:p w14:paraId="1C34BE14" w14:textId="57598DD8"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Iza Ziółkowska</w:t>
      </w:r>
      <w:r w:rsidRPr="00D34074">
        <w:rPr>
          <w:rFonts w:ascii="Aptos" w:hAnsi="Aptos" w:cs="Times New Roman"/>
          <w:sz w:val="22"/>
          <w:szCs w:val="22"/>
        </w:rPr>
        <w:t xml:space="preserve"> - pracownik Kancelarii Urzędu – redakcja BIP, poza informacjami przywołanymi w pkt 5–33 niniejszego ustępu</w:t>
      </w:r>
      <w:r w:rsidR="00671CB9" w:rsidRPr="00D34074">
        <w:rPr>
          <w:rFonts w:ascii="Aptos" w:hAnsi="Aptos" w:cs="Times New Roman"/>
          <w:sz w:val="22"/>
          <w:szCs w:val="22"/>
        </w:rPr>
        <w:t xml:space="preserve"> - </w:t>
      </w:r>
      <w:r w:rsidR="00671CB9" w:rsidRPr="00D34074">
        <w:rPr>
          <w:rFonts w:ascii="Aptos" w:hAnsi="Aptos" w:cs="Times New Roman"/>
          <w:b/>
          <w:bCs/>
          <w:sz w:val="22"/>
          <w:szCs w:val="22"/>
        </w:rPr>
        <w:t>osoba zastępująca</w:t>
      </w:r>
      <w:r w:rsidR="00C947A5" w:rsidRPr="00C947A5">
        <w:t xml:space="preserve"> </w:t>
      </w:r>
      <w:r w:rsidR="00C947A5" w:rsidRPr="00C947A5">
        <w:rPr>
          <w:rFonts w:ascii="Aptos" w:hAnsi="Aptos" w:cs="Times New Roman"/>
          <w:b/>
          <w:bCs/>
          <w:sz w:val="22"/>
          <w:szCs w:val="22"/>
        </w:rPr>
        <w:t>Agata Nalborska-Rosińska</w:t>
      </w:r>
      <w:r w:rsidRPr="00D34074">
        <w:rPr>
          <w:rFonts w:ascii="Aptos" w:hAnsi="Aptos" w:cs="Times New Roman"/>
          <w:sz w:val="22"/>
          <w:szCs w:val="22"/>
        </w:rPr>
        <w:t>;</w:t>
      </w:r>
    </w:p>
    <w:p w14:paraId="2E6CC016" w14:textId="5CE193FA"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lastRenderedPageBreak/>
        <w:t>Agata Nalborska-Rosińska</w:t>
      </w:r>
      <w:r w:rsidRPr="00D34074">
        <w:rPr>
          <w:rFonts w:ascii="Aptos" w:hAnsi="Aptos" w:cs="Times New Roman"/>
          <w:sz w:val="22"/>
          <w:szCs w:val="22"/>
        </w:rPr>
        <w:t xml:space="preserve"> - pracownik Kancelarii Urzędu – redakcja BIP, poza informacjami przywołanymi w pkt 5–33 niniejszego ustępu</w:t>
      </w:r>
      <w:r w:rsidR="00671CB9" w:rsidRPr="00D34074">
        <w:rPr>
          <w:rFonts w:ascii="Aptos" w:hAnsi="Aptos" w:cs="Times New Roman"/>
          <w:sz w:val="22"/>
          <w:szCs w:val="22"/>
        </w:rPr>
        <w:t xml:space="preserve"> - </w:t>
      </w:r>
      <w:r w:rsidR="00671CB9" w:rsidRPr="00D34074">
        <w:rPr>
          <w:rFonts w:ascii="Aptos" w:hAnsi="Aptos" w:cs="Times New Roman"/>
          <w:b/>
          <w:bCs/>
          <w:sz w:val="22"/>
          <w:szCs w:val="22"/>
        </w:rPr>
        <w:t xml:space="preserve">osoba zastępująca </w:t>
      </w:r>
      <w:r w:rsidR="00C947A5" w:rsidRPr="00C947A5">
        <w:rPr>
          <w:rFonts w:ascii="Aptos" w:hAnsi="Aptos" w:cs="Times New Roman"/>
          <w:b/>
          <w:bCs/>
          <w:sz w:val="22"/>
          <w:szCs w:val="22"/>
        </w:rPr>
        <w:t>Iza Ziółkowska</w:t>
      </w:r>
      <w:r w:rsidRPr="00D34074">
        <w:rPr>
          <w:rFonts w:ascii="Aptos" w:hAnsi="Aptos" w:cs="Times New Roman"/>
          <w:sz w:val="22"/>
          <w:szCs w:val="22"/>
        </w:rPr>
        <w:t>;</w:t>
      </w:r>
    </w:p>
    <w:p w14:paraId="1D11D606" w14:textId="1E9976EA"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Michał Żółtowski</w:t>
      </w:r>
      <w:r w:rsidR="007531AE" w:rsidRPr="00D34074">
        <w:rPr>
          <w:rFonts w:ascii="Aptos" w:hAnsi="Aptos" w:cs="Times New Roman"/>
          <w:b/>
          <w:bCs/>
          <w:sz w:val="22"/>
          <w:szCs w:val="22"/>
        </w:rPr>
        <w:t xml:space="preserve"> </w:t>
      </w:r>
      <w:r w:rsidRPr="00D34074">
        <w:rPr>
          <w:rFonts w:ascii="Aptos" w:hAnsi="Aptos" w:cs="Times New Roman"/>
          <w:sz w:val="22"/>
          <w:szCs w:val="22"/>
        </w:rPr>
        <w:t>- pracownik Biura Rady – wyłącznie publikacja informacji z zakresu działania Biura Rady oraz spraw dotyczących wyborów i referendów</w:t>
      </w:r>
      <w:r w:rsidR="007531AE" w:rsidRPr="00D34074">
        <w:rPr>
          <w:rFonts w:ascii="Aptos" w:hAnsi="Aptos" w:cs="Times New Roman"/>
          <w:sz w:val="22"/>
          <w:szCs w:val="22"/>
        </w:rPr>
        <w:t xml:space="preserve">- </w:t>
      </w:r>
      <w:r w:rsidR="00151FB6" w:rsidRPr="00D34074">
        <w:rPr>
          <w:rFonts w:ascii="Aptos" w:hAnsi="Aptos" w:cs="Times New Roman"/>
          <w:b/>
          <w:bCs/>
          <w:sz w:val="22"/>
          <w:szCs w:val="22"/>
        </w:rPr>
        <w:t xml:space="preserve">osoba zastępująca </w:t>
      </w:r>
      <w:r w:rsidR="007531AE" w:rsidRPr="00D34074">
        <w:rPr>
          <w:rFonts w:ascii="Aptos" w:hAnsi="Aptos" w:cs="Times New Roman"/>
          <w:b/>
          <w:bCs/>
          <w:sz w:val="22"/>
          <w:szCs w:val="22"/>
        </w:rPr>
        <w:t>Katarzyna Pniewska;</w:t>
      </w:r>
    </w:p>
    <w:p w14:paraId="504C6956" w14:textId="0E915933"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Katarzyna Pniewska</w:t>
      </w:r>
      <w:r w:rsidRPr="00D34074">
        <w:rPr>
          <w:rFonts w:ascii="Aptos" w:hAnsi="Aptos" w:cs="Times New Roman"/>
          <w:sz w:val="22"/>
          <w:szCs w:val="22"/>
        </w:rPr>
        <w:t xml:space="preserve"> - pracownik Biura Rady – wyłącznie publikacja informacji z zakresu działania Biura Rady</w:t>
      </w:r>
      <w:r w:rsidR="007531AE" w:rsidRPr="00D34074">
        <w:rPr>
          <w:rFonts w:ascii="Aptos" w:hAnsi="Aptos" w:cs="Times New Roman"/>
          <w:sz w:val="22"/>
          <w:szCs w:val="22"/>
        </w:rPr>
        <w:t xml:space="preserve"> - </w:t>
      </w:r>
      <w:r w:rsidR="00151FB6" w:rsidRPr="00D34074">
        <w:rPr>
          <w:rFonts w:ascii="Aptos" w:hAnsi="Aptos" w:cs="Times New Roman"/>
          <w:b/>
          <w:bCs/>
          <w:sz w:val="22"/>
          <w:szCs w:val="22"/>
        </w:rPr>
        <w:t xml:space="preserve">osoba zastępująca </w:t>
      </w:r>
      <w:r w:rsidR="007531AE" w:rsidRPr="00D34074">
        <w:rPr>
          <w:rFonts w:ascii="Aptos" w:hAnsi="Aptos" w:cs="Times New Roman"/>
          <w:b/>
          <w:bCs/>
          <w:sz w:val="22"/>
          <w:szCs w:val="22"/>
        </w:rPr>
        <w:t>Michał Żółtowski</w:t>
      </w:r>
      <w:r w:rsidRPr="00D34074">
        <w:rPr>
          <w:rFonts w:ascii="Aptos" w:hAnsi="Aptos" w:cs="Times New Roman"/>
          <w:sz w:val="22"/>
          <w:szCs w:val="22"/>
        </w:rPr>
        <w:t>;</w:t>
      </w:r>
    </w:p>
    <w:p w14:paraId="1E71FB2F" w14:textId="38BA64EF"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Magdalena Konarzewska</w:t>
      </w:r>
      <w:r w:rsidR="007F4B50" w:rsidRPr="00D34074">
        <w:rPr>
          <w:rFonts w:ascii="Aptos" w:hAnsi="Aptos" w:cs="Times New Roman"/>
          <w:b/>
          <w:bCs/>
          <w:sz w:val="22"/>
          <w:szCs w:val="22"/>
        </w:rPr>
        <w:t xml:space="preserve"> </w:t>
      </w:r>
      <w:r w:rsidRPr="00D34074">
        <w:rPr>
          <w:rFonts w:ascii="Aptos" w:hAnsi="Aptos" w:cs="Times New Roman"/>
          <w:sz w:val="22"/>
          <w:szCs w:val="22"/>
        </w:rPr>
        <w:t>- pracownik Referatu Odpadów, Ochrony Środowiska i Gospodarki Komunalnej - wyłącznie publikacja informacji z zakresu działania Referatu Odpadów, Ochrony Środowiska i Gospodarki Komunalnej</w:t>
      </w:r>
      <w:r w:rsidR="007F4B50" w:rsidRPr="00D34074">
        <w:rPr>
          <w:rFonts w:ascii="Aptos" w:hAnsi="Aptos" w:cs="Times New Roman"/>
          <w:sz w:val="22"/>
          <w:szCs w:val="22"/>
        </w:rPr>
        <w:t xml:space="preserve"> - </w:t>
      </w:r>
      <w:r w:rsidR="00151FB6" w:rsidRPr="00D34074">
        <w:rPr>
          <w:rFonts w:ascii="Aptos" w:hAnsi="Aptos" w:cs="Times New Roman"/>
          <w:b/>
          <w:bCs/>
          <w:sz w:val="22"/>
          <w:szCs w:val="22"/>
        </w:rPr>
        <w:t>osoba zastępując</w:t>
      </w:r>
      <w:r w:rsidR="00EB4B4D" w:rsidRPr="00D34074">
        <w:rPr>
          <w:rFonts w:ascii="Aptos" w:hAnsi="Aptos" w:cs="Times New Roman"/>
          <w:b/>
          <w:bCs/>
          <w:sz w:val="22"/>
          <w:szCs w:val="22"/>
        </w:rPr>
        <w:t>a</w:t>
      </w:r>
      <w:r w:rsidR="007F4B50" w:rsidRPr="00D34074">
        <w:rPr>
          <w:rFonts w:ascii="Aptos" w:hAnsi="Aptos" w:cs="Times New Roman"/>
          <w:b/>
          <w:bCs/>
          <w:sz w:val="22"/>
          <w:szCs w:val="22"/>
        </w:rPr>
        <w:t xml:space="preserve"> Justyna Naguszewska</w:t>
      </w:r>
      <w:r w:rsidRPr="00D34074">
        <w:rPr>
          <w:rFonts w:ascii="Aptos" w:hAnsi="Aptos" w:cs="Times New Roman"/>
          <w:sz w:val="22"/>
          <w:szCs w:val="22"/>
        </w:rPr>
        <w:t>;</w:t>
      </w:r>
    </w:p>
    <w:p w14:paraId="15BE05FB" w14:textId="416B247E"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Teresa Junczak</w:t>
      </w:r>
      <w:r w:rsidRPr="00D34074">
        <w:rPr>
          <w:rFonts w:ascii="Aptos" w:hAnsi="Aptos" w:cs="Times New Roman"/>
          <w:sz w:val="22"/>
          <w:szCs w:val="22"/>
        </w:rPr>
        <w:t xml:space="preserve"> - pracownik Wydziału Planowania Przestrzennego i Gospodarki Nieruchomościami - wyłącznie publikacja informacji z zakresu planowania i zagospodarowania przestrzennego oraz publicznie dostępnych wykazów zawierających informacje o środowisku i jego ochronie</w:t>
      </w:r>
      <w:r w:rsidR="00151FB6" w:rsidRPr="00D34074">
        <w:rPr>
          <w:rFonts w:ascii="Aptos" w:hAnsi="Aptos" w:cs="Times New Roman"/>
          <w:sz w:val="22"/>
          <w:szCs w:val="22"/>
        </w:rPr>
        <w:t xml:space="preserve"> – </w:t>
      </w:r>
      <w:r w:rsidR="00151FB6" w:rsidRPr="00D34074">
        <w:rPr>
          <w:rFonts w:ascii="Aptos" w:hAnsi="Aptos" w:cs="Times New Roman"/>
          <w:b/>
          <w:bCs/>
          <w:sz w:val="22"/>
          <w:szCs w:val="22"/>
        </w:rPr>
        <w:t>osoba zastępująca Ewa Grzeszczak</w:t>
      </w:r>
      <w:r w:rsidRPr="00D34074">
        <w:rPr>
          <w:rFonts w:ascii="Aptos" w:hAnsi="Aptos" w:cs="Times New Roman"/>
          <w:sz w:val="22"/>
          <w:szCs w:val="22"/>
        </w:rPr>
        <w:t>;</w:t>
      </w:r>
    </w:p>
    <w:p w14:paraId="261BA8FB" w14:textId="46ECB8EE" w:rsidR="00AE6ACE"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Monika Olechowicz</w:t>
      </w:r>
      <w:r w:rsidRPr="00D34074">
        <w:rPr>
          <w:rFonts w:ascii="Aptos" w:hAnsi="Aptos" w:cs="Times New Roman"/>
          <w:sz w:val="22"/>
          <w:szCs w:val="22"/>
        </w:rPr>
        <w:t xml:space="preserve"> - pracownik Wydziału Planowania Przestrzennego i Gospodarki Nieruchomościami - wyłącznie publikacja informacji z zakresu gospodarki nieruchomościami</w:t>
      </w:r>
      <w:r w:rsidR="00AE6ACE" w:rsidRPr="00D34074">
        <w:rPr>
          <w:rFonts w:ascii="Aptos" w:hAnsi="Aptos" w:cs="Times New Roman"/>
          <w:sz w:val="22"/>
          <w:szCs w:val="22"/>
        </w:rPr>
        <w:t xml:space="preserve"> - </w:t>
      </w:r>
      <w:r w:rsidR="00AE6ACE" w:rsidRPr="00D34074">
        <w:rPr>
          <w:rFonts w:ascii="Aptos" w:hAnsi="Aptos" w:cs="Times New Roman"/>
          <w:b/>
          <w:bCs/>
          <w:sz w:val="22"/>
          <w:szCs w:val="22"/>
        </w:rPr>
        <w:t>osoba zastępująca – Aneta Ślubowska;</w:t>
      </w:r>
      <w:r w:rsidR="00AE6ACE" w:rsidRPr="00D34074">
        <w:rPr>
          <w:rFonts w:ascii="Aptos" w:hAnsi="Aptos" w:cs="Times New Roman"/>
          <w:sz w:val="22"/>
          <w:szCs w:val="22"/>
        </w:rPr>
        <w:t xml:space="preserve"> </w:t>
      </w:r>
    </w:p>
    <w:p w14:paraId="0B3301F1" w14:textId="0AF39BC2"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Aneta Ślubowska</w:t>
      </w:r>
      <w:r w:rsidRPr="00D34074">
        <w:rPr>
          <w:rFonts w:ascii="Aptos" w:hAnsi="Aptos" w:cs="Times New Roman"/>
          <w:sz w:val="22"/>
          <w:szCs w:val="22"/>
        </w:rPr>
        <w:t xml:space="preserve"> - pracownik Wydziału Planowania Przestrzennego i Gospodarki Nieruchomościami - wyłącznie publikacja informacji z zakresu gminnego zasobu nieruchomości</w:t>
      </w:r>
      <w:r w:rsidR="001150AC" w:rsidRPr="00D34074">
        <w:rPr>
          <w:rFonts w:ascii="Aptos" w:hAnsi="Aptos" w:cs="Times New Roman"/>
          <w:sz w:val="22"/>
          <w:szCs w:val="22"/>
        </w:rPr>
        <w:t xml:space="preserve"> - </w:t>
      </w:r>
      <w:r w:rsidR="001150AC" w:rsidRPr="00D34074">
        <w:rPr>
          <w:rFonts w:ascii="Aptos" w:hAnsi="Aptos" w:cs="Times New Roman"/>
          <w:b/>
          <w:bCs/>
          <w:sz w:val="22"/>
          <w:szCs w:val="22"/>
        </w:rPr>
        <w:t>osoba zastępująca – Monika Olechowicz</w:t>
      </w:r>
      <w:r w:rsidRPr="00D34074">
        <w:rPr>
          <w:rFonts w:ascii="Aptos" w:hAnsi="Aptos" w:cs="Times New Roman"/>
          <w:sz w:val="22"/>
          <w:szCs w:val="22"/>
        </w:rPr>
        <w:t>;</w:t>
      </w:r>
    </w:p>
    <w:p w14:paraId="3EDE2975" w14:textId="297D4BF8"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Danuta Piwowarska</w:t>
      </w:r>
      <w:r w:rsidRPr="00D34074">
        <w:rPr>
          <w:rFonts w:ascii="Aptos" w:hAnsi="Aptos" w:cs="Times New Roman"/>
          <w:sz w:val="22"/>
          <w:szCs w:val="22"/>
        </w:rPr>
        <w:t xml:space="preserve"> – pracownik komórki organizacyjnej - Główny Specjalista ds. Zieleni Miejskiej - wyłącznie publikacja informacji z zakresu zadań realizowanych przez komórkę organizacyjną - Główny Specjalista ds. Zieleni Miejskiej</w:t>
      </w:r>
      <w:r w:rsidR="00645DA1" w:rsidRPr="00D34074">
        <w:rPr>
          <w:rFonts w:ascii="Aptos" w:hAnsi="Aptos" w:cs="Times New Roman"/>
          <w:sz w:val="22"/>
          <w:szCs w:val="22"/>
        </w:rPr>
        <w:t xml:space="preserve"> - </w:t>
      </w:r>
      <w:r w:rsidR="00645DA1" w:rsidRPr="00D34074">
        <w:rPr>
          <w:rFonts w:ascii="Aptos" w:hAnsi="Aptos" w:cs="Times New Roman"/>
          <w:b/>
          <w:bCs/>
          <w:sz w:val="22"/>
          <w:szCs w:val="22"/>
        </w:rPr>
        <w:t>osoba zastępująca – Małgorzata Melińska</w:t>
      </w:r>
      <w:r w:rsidRPr="00D34074">
        <w:rPr>
          <w:rFonts w:ascii="Aptos" w:hAnsi="Aptos" w:cs="Times New Roman"/>
          <w:sz w:val="22"/>
          <w:szCs w:val="22"/>
        </w:rPr>
        <w:t>;</w:t>
      </w:r>
    </w:p>
    <w:p w14:paraId="6BE93C1A" w14:textId="3C4A51A6"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Iwona Rydzewska</w:t>
      </w:r>
      <w:r w:rsidRPr="00D34074">
        <w:rPr>
          <w:rFonts w:ascii="Aptos" w:hAnsi="Aptos" w:cs="Times New Roman"/>
          <w:sz w:val="22"/>
          <w:szCs w:val="22"/>
        </w:rPr>
        <w:t xml:space="preserve"> - pracownik Referatu Oświaty, Kultury, Sportu oraz Nadzoru nad Jednostkami - wyłącznie publikacja informacji z zakresu współpracy z organizacjami pozarządowymi oraz dostępności</w:t>
      </w:r>
      <w:r w:rsidR="00831139" w:rsidRPr="00D34074">
        <w:rPr>
          <w:rFonts w:ascii="Aptos" w:hAnsi="Aptos" w:cs="Times New Roman"/>
          <w:sz w:val="22"/>
          <w:szCs w:val="22"/>
        </w:rPr>
        <w:t xml:space="preserve"> - </w:t>
      </w:r>
      <w:r w:rsidR="00831139" w:rsidRPr="00D34074">
        <w:rPr>
          <w:rFonts w:ascii="Aptos" w:hAnsi="Aptos" w:cs="Times New Roman"/>
          <w:b/>
          <w:bCs/>
          <w:sz w:val="22"/>
          <w:szCs w:val="22"/>
        </w:rPr>
        <w:t>osoba zastępująca – Joanna Radecka</w:t>
      </w:r>
      <w:r w:rsidRPr="00D34074">
        <w:rPr>
          <w:rFonts w:ascii="Aptos" w:hAnsi="Aptos" w:cs="Times New Roman"/>
          <w:b/>
          <w:bCs/>
          <w:sz w:val="22"/>
          <w:szCs w:val="22"/>
        </w:rPr>
        <w:t>;</w:t>
      </w:r>
    </w:p>
    <w:p w14:paraId="6DB3A009" w14:textId="6A17DC69"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Joanna Radecka</w:t>
      </w:r>
      <w:r w:rsidRPr="00D34074">
        <w:rPr>
          <w:rFonts w:ascii="Aptos" w:hAnsi="Aptos" w:cs="Times New Roman"/>
          <w:sz w:val="22"/>
          <w:szCs w:val="22"/>
        </w:rPr>
        <w:t xml:space="preserve"> - pracownik Referatu Oświaty, Kultury, Sportu oraz Nadzoru nad Jednostkami - wyłącznie publikacja informacji z zakresu oświaty</w:t>
      </w:r>
      <w:r w:rsidR="00F52EF3" w:rsidRPr="00D34074">
        <w:rPr>
          <w:rFonts w:ascii="Aptos" w:hAnsi="Aptos" w:cs="Times New Roman"/>
          <w:sz w:val="22"/>
          <w:szCs w:val="22"/>
        </w:rPr>
        <w:t xml:space="preserve"> - </w:t>
      </w:r>
      <w:r w:rsidR="00F52EF3" w:rsidRPr="00D34074">
        <w:rPr>
          <w:rFonts w:ascii="Aptos" w:hAnsi="Aptos" w:cs="Times New Roman"/>
          <w:b/>
          <w:bCs/>
          <w:sz w:val="22"/>
          <w:szCs w:val="22"/>
        </w:rPr>
        <w:t>osoba zastępująca – Iwona Rydzewska</w:t>
      </w:r>
      <w:r w:rsidRPr="00D34074">
        <w:rPr>
          <w:rFonts w:ascii="Aptos" w:hAnsi="Aptos" w:cs="Times New Roman"/>
          <w:sz w:val="22"/>
          <w:szCs w:val="22"/>
        </w:rPr>
        <w:t>;</w:t>
      </w:r>
    </w:p>
    <w:p w14:paraId="1F0F7D5F" w14:textId="6D74F33B"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Iwona Kmieć</w:t>
      </w:r>
      <w:r w:rsidRPr="00D34074">
        <w:rPr>
          <w:rFonts w:ascii="Aptos" w:hAnsi="Aptos" w:cs="Times New Roman"/>
          <w:sz w:val="22"/>
          <w:szCs w:val="22"/>
        </w:rPr>
        <w:t xml:space="preserve"> – pracownik komórki organizacyjnej - Główny Specjalista ds. Systemu Zarządzania Jakością i pracownik Referatu Spraw Kadrowo-Płacowych – wyłącznie publikacja informacji z zakresu działania Głównego Specjalisty ds. </w:t>
      </w:r>
      <w:r w:rsidRPr="00D34074">
        <w:rPr>
          <w:rFonts w:ascii="Aptos" w:hAnsi="Aptos" w:cs="Times New Roman"/>
          <w:sz w:val="22"/>
          <w:szCs w:val="22"/>
        </w:rPr>
        <w:lastRenderedPageBreak/>
        <w:t>Systemu Zarządzania Jakością oraz z zakresu działania Referatu Spraw Kadrowo-Płacowych</w:t>
      </w:r>
      <w:r w:rsidR="00D86152" w:rsidRPr="00D34074">
        <w:rPr>
          <w:rFonts w:ascii="Aptos" w:hAnsi="Aptos" w:cs="Times New Roman"/>
          <w:sz w:val="22"/>
          <w:szCs w:val="22"/>
        </w:rPr>
        <w:t xml:space="preserve"> - </w:t>
      </w:r>
      <w:r w:rsidR="00D86152" w:rsidRPr="00D34074">
        <w:rPr>
          <w:rFonts w:ascii="Aptos" w:hAnsi="Aptos" w:cs="Times New Roman"/>
          <w:b/>
          <w:bCs/>
          <w:sz w:val="22"/>
          <w:szCs w:val="22"/>
        </w:rPr>
        <w:t>osoba zastępująca - w zakresie działania Głównego Specjalisty ds. Systemu Zarządzania Jakością Pan Andrzej Bogucki - Sekretarz Miasta; w zakresie działania Referatu Spraw Kadrowo-Płacowych Pani Edyta Zimny - Główny Specjalista ds. Kadrowo - Płacowych</w:t>
      </w:r>
      <w:r w:rsidRPr="00D34074">
        <w:rPr>
          <w:rFonts w:ascii="Aptos" w:hAnsi="Aptos" w:cs="Times New Roman"/>
          <w:sz w:val="22"/>
          <w:szCs w:val="22"/>
        </w:rPr>
        <w:t>;</w:t>
      </w:r>
    </w:p>
    <w:p w14:paraId="304961FB" w14:textId="13BD8F9A"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Justyna Klik</w:t>
      </w:r>
      <w:r w:rsidRPr="00D34074">
        <w:rPr>
          <w:rFonts w:ascii="Aptos" w:hAnsi="Aptos" w:cs="Times New Roman"/>
          <w:sz w:val="22"/>
          <w:szCs w:val="22"/>
        </w:rPr>
        <w:t xml:space="preserve"> - pracownik Referatu Budżetowo-Księgowego – wyłącznie publikacja informacji z zakresu działania Referatu Budżetowo-Księgowego</w:t>
      </w:r>
      <w:r w:rsidR="00460295" w:rsidRPr="00D34074">
        <w:rPr>
          <w:rFonts w:ascii="Aptos" w:hAnsi="Aptos" w:cs="Times New Roman"/>
          <w:sz w:val="22"/>
          <w:szCs w:val="22"/>
        </w:rPr>
        <w:t xml:space="preserve"> - </w:t>
      </w:r>
      <w:r w:rsidR="00460295" w:rsidRPr="00D34074">
        <w:rPr>
          <w:rFonts w:ascii="Aptos" w:hAnsi="Aptos" w:cs="Times New Roman"/>
          <w:b/>
          <w:bCs/>
          <w:sz w:val="22"/>
          <w:szCs w:val="22"/>
        </w:rPr>
        <w:t>osoba zastępująca – Paulina Szczęsna</w:t>
      </w:r>
      <w:r w:rsidRPr="00D34074">
        <w:rPr>
          <w:rFonts w:ascii="Aptos" w:hAnsi="Aptos" w:cs="Times New Roman"/>
          <w:b/>
          <w:bCs/>
          <w:sz w:val="22"/>
          <w:szCs w:val="22"/>
        </w:rPr>
        <w:t>;</w:t>
      </w:r>
    </w:p>
    <w:p w14:paraId="0A40A411" w14:textId="5FB69938"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Agnieszka Wieczorek</w:t>
      </w:r>
      <w:r w:rsidRPr="00D34074">
        <w:rPr>
          <w:rFonts w:ascii="Aptos" w:hAnsi="Aptos" w:cs="Times New Roman"/>
          <w:sz w:val="22"/>
          <w:szCs w:val="22"/>
        </w:rPr>
        <w:t xml:space="preserve"> - pracownik Referatu Podatków i Opłat – wyłącznie publikacja informacji z zakresu działania Referatu Podatków i Opłat</w:t>
      </w:r>
      <w:r w:rsidR="00E2690F" w:rsidRPr="00D34074">
        <w:rPr>
          <w:rFonts w:ascii="Aptos" w:hAnsi="Aptos" w:cs="Times New Roman"/>
          <w:sz w:val="22"/>
          <w:szCs w:val="22"/>
        </w:rPr>
        <w:t xml:space="preserve"> - </w:t>
      </w:r>
      <w:r w:rsidR="00E2690F" w:rsidRPr="00D34074">
        <w:rPr>
          <w:rFonts w:ascii="Aptos" w:hAnsi="Aptos" w:cs="Times New Roman"/>
          <w:b/>
          <w:bCs/>
          <w:sz w:val="22"/>
          <w:szCs w:val="22"/>
        </w:rPr>
        <w:t>osoba zastępująca – Klaudia Jagielska</w:t>
      </w:r>
      <w:r w:rsidRPr="00D34074">
        <w:rPr>
          <w:rFonts w:ascii="Aptos" w:hAnsi="Aptos" w:cs="Times New Roman"/>
          <w:b/>
          <w:bCs/>
          <w:sz w:val="22"/>
          <w:szCs w:val="22"/>
        </w:rPr>
        <w:t>;</w:t>
      </w:r>
    </w:p>
    <w:p w14:paraId="6CE2D765" w14:textId="573223B6"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Monika Stępkowska-Smardzewska</w:t>
      </w:r>
      <w:r w:rsidRPr="00D34074">
        <w:rPr>
          <w:rFonts w:ascii="Aptos" w:hAnsi="Aptos" w:cs="Times New Roman"/>
          <w:sz w:val="22"/>
          <w:szCs w:val="22"/>
        </w:rPr>
        <w:t xml:space="preserve"> – pracownik Referatu ds. VAT, Windykacji i Ewidencji Majątku – wyłącznie publikacja informacji z zakresu działania Referatu ds. VAT, Windykacji i Ewidencji Majątku</w:t>
      </w:r>
      <w:r w:rsidR="00EB6955" w:rsidRPr="00D34074">
        <w:rPr>
          <w:rFonts w:ascii="Aptos" w:hAnsi="Aptos" w:cs="Times New Roman"/>
          <w:sz w:val="22"/>
          <w:szCs w:val="22"/>
        </w:rPr>
        <w:t xml:space="preserve"> - </w:t>
      </w:r>
      <w:r w:rsidR="00EB6955" w:rsidRPr="00D34074">
        <w:rPr>
          <w:rFonts w:ascii="Aptos" w:hAnsi="Aptos" w:cs="Times New Roman"/>
          <w:b/>
          <w:bCs/>
          <w:sz w:val="22"/>
          <w:szCs w:val="22"/>
        </w:rPr>
        <w:t>osoba zastępująca – Krystian Liberek</w:t>
      </w:r>
      <w:r w:rsidRPr="00D34074">
        <w:rPr>
          <w:rFonts w:ascii="Aptos" w:hAnsi="Aptos" w:cs="Times New Roman"/>
          <w:b/>
          <w:bCs/>
          <w:sz w:val="22"/>
          <w:szCs w:val="22"/>
        </w:rPr>
        <w:t>;</w:t>
      </w:r>
    </w:p>
    <w:p w14:paraId="556E38DF" w14:textId="5BCF669E"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Beata Szcześniewska</w:t>
      </w:r>
      <w:r w:rsidRPr="00D34074">
        <w:rPr>
          <w:rFonts w:ascii="Aptos" w:hAnsi="Aptos" w:cs="Times New Roman"/>
          <w:sz w:val="22"/>
          <w:szCs w:val="22"/>
        </w:rPr>
        <w:t xml:space="preserve"> – pracownik Wydziału Utrzymania Miasta - wyłącznie publikacja informacji z zakresu działania Wydziału Utrzymania Miasta</w:t>
      </w:r>
      <w:r w:rsidR="00862791" w:rsidRPr="00D34074">
        <w:rPr>
          <w:rFonts w:ascii="Aptos" w:hAnsi="Aptos" w:cs="Times New Roman"/>
          <w:sz w:val="22"/>
          <w:szCs w:val="22"/>
        </w:rPr>
        <w:t xml:space="preserve"> - </w:t>
      </w:r>
      <w:r w:rsidR="00862791" w:rsidRPr="00D34074">
        <w:rPr>
          <w:rFonts w:ascii="Aptos" w:hAnsi="Aptos" w:cs="Times New Roman"/>
          <w:b/>
          <w:bCs/>
          <w:sz w:val="22"/>
          <w:szCs w:val="22"/>
        </w:rPr>
        <w:t>osoba zastępująca – Edyta Dzierzbińska</w:t>
      </w:r>
      <w:r w:rsidRPr="00D34074">
        <w:rPr>
          <w:rFonts w:ascii="Aptos" w:hAnsi="Aptos" w:cs="Times New Roman"/>
          <w:b/>
          <w:bCs/>
          <w:sz w:val="22"/>
          <w:szCs w:val="22"/>
        </w:rPr>
        <w:t>;</w:t>
      </w:r>
    </w:p>
    <w:p w14:paraId="0088B488" w14:textId="2805027C"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Marta Bluszcz</w:t>
      </w:r>
      <w:r w:rsidRPr="00D34074">
        <w:rPr>
          <w:rFonts w:ascii="Aptos" w:hAnsi="Aptos" w:cs="Times New Roman"/>
          <w:sz w:val="22"/>
          <w:szCs w:val="22"/>
        </w:rPr>
        <w:t xml:space="preserve"> – pracownik Referatu Infrastruktury Technicznej - wyłącznie publikacja informacji z zakresu działania Referatu Infrastruktury Technicznej</w:t>
      </w:r>
      <w:r w:rsidR="00B636B9" w:rsidRPr="00D34074">
        <w:rPr>
          <w:rFonts w:ascii="Aptos" w:hAnsi="Aptos" w:cs="Times New Roman"/>
          <w:sz w:val="22"/>
          <w:szCs w:val="22"/>
        </w:rPr>
        <w:t xml:space="preserve"> - </w:t>
      </w:r>
      <w:r w:rsidR="00DA66E3" w:rsidRPr="00D34074">
        <w:rPr>
          <w:rFonts w:ascii="Aptos" w:hAnsi="Aptos" w:cs="Times New Roman"/>
          <w:b/>
          <w:bCs/>
          <w:sz w:val="22"/>
          <w:szCs w:val="22"/>
        </w:rPr>
        <w:t>o</w:t>
      </w:r>
      <w:r w:rsidR="00B636B9" w:rsidRPr="00D34074">
        <w:rPr>
          <w:rFonts w:ascii="Aptos" w:hAnsi="Aptos" w:cs="Times New Roman"/>
          <w:b/>
          <w:bCs/>
          <w:sz w:val="22"/>
          <w:szCs w:val="22"/>
        </w:rPr>
        <w:t>soba zastępująca – Jacek Klimiuk</w:t>
      </w:r>
      <w:r w:rsidRPr="00D34074">
        <w:rPr>
          <w:rFonts w:ascii="Aptos" w:hAnsi="Aptos" w:cs="Times New Roman"/>
          <w:b/>
          <w:bCs/>
          <w:sz w:val="22"/>
          <w:szCs w:val="22"/>
        </w:rPr>
        <w:t>;</w:t>
      </w:r>
    </w:p>
    <w:p w14:paraId="17828001" w14:textId="7E98E43A" w:rsidR="00D20F68" w:rsidRPr="00D34074" w:rsidRDefault="00D20F68" w:rsidP="00D34074">
      <w:pPr>
        <w:numPr>
          <w:ilvl w:val="1"/>
          <w:numId w:val="2"/>
        </w:numPr>
        <w:spacing w:after="0" w:line="360" w:lineRule="auto"/>
        <w:rPr>
          <w:rFonts w:ascii="Aptos" w:hAnsi="Aptos" w:cs="Times New Roman"/>
          <w:b/>
          <w:bCs/>
          <w:sz w:val="22"/>
          <w:szCs w:val="22"/>
        </w:rPr>
      </w:pPr>
      <w:r w:rsidRPr="00D34074">
        <w:rPr>
          <w:rFonts w:ascii="Aptos" w:hAnsi="Aptos" w:cs="Times New Roman"/>
          <w:b/>
          <w:bCs/>
          <w:sz w:val="22"/>
          <w:szCs w:val="22"/>
        </w:rPr>
        <w:t>Paweł Zgrzębski</w:t>
      </w:r>
      <w:r w:rsidRPr="00D34074">
        <w:rPr>
          <w:rFonts w:ascii="Aptos" w:hAnsi="Aptos" w:cs="Times New Roman"/>
          <w:sz w:val="22"/>
          <w:szCs w:val="22"/>
        </w:rPr>
        <w:t xml:space="preserve"> – pracownik Urzędu Stanu Cywilnego i Referatu Administracyjnego - wyłącznie publikacja informacji z zakresu działania Urzędu Stanu Cywilnego i Referatu Administracyjnego</w:t>
      </w:r>
      <w:r w:rsidR="00DA66E3" w:rsidRPr="00D34074">
        <w:rPr>
          <w:rFonts w:ascii="Aptos" w:hAnsi="Aptos" w:cs="Times New Roman"/>
          <w:sz w:val="22"/>
          <w:szCs w:val="22"/>
        </w:rPr>
        <w:t xml:space="preserve"> - </w:t>
      </w:r>
      <w:r w:rsidR="00DA66E3" w:rsidRPr="00D34074">
        <w:rPr>
          <w:rFonts w:ascii="Aptos" w:hAnsi="Aptos" w:cs="Times New Roman"/>
          <w:b/>
          <w:bCs/>
          <w:sz w:val="22"/>
          <w:szCs w:val="22"/>
        </w:rPr>
        <w:t>Osoba zastępująca - z zakresu działania Urzędu Stanu Cywilnego -  Agnieszka Szymańska, z zakresu  Referatu Administracyjnego – Leszek Stępkowski</w:t>
      </w:r>
      <w:r w:rsidRPr="00D34074">
        <w:rPr>
          <w:rFonts w:ascii="Aptos" w:hAnsi="Aptos" w:cs="Times New Roman"/>
          <w:b/>
          <w:bCs/>
          <w:sz w:val="22"/>
          <w:szCs w:val="22"/>
        </w:rPr>
        <w:t>;</w:t>
      </w:r>
    </w:p>
    <w:p w14:paraId="04755B7E" w14:textId="7C533CB8"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Bogdan Lewandowski</w:t>
      </w:r>
      <w:r w:rsidRPr="00D34074">
        <w:rPr>
          <w:rFonts w:ascii="Aptos" w:hAnsi="Aptos" w:cs="Times New Roman"/>
          <w:sz w:val="22"/>
          <w:szCs w:val="22"/>
        </w:rPr>
        <w:t xml:space="preserve"> – pracownik Straży Miejskiej - wyłącznie publikacja informacji z zakresu działania Straży Miejskiej</w:t>
      </w:r>
      <w:r w:rsidR="001C03CF" w:rsidRPr="00D34074">
        <w:rPr>
          <w:rFonts w:ascii="Aptos" w:hAnsi="Aptos" w:cs="Times New Roman"/>
          <w:b/>
          <w:bCs/>
          <w:sz w:val="22"/>
          <w:szCs w:val="22"/>
        </w:rPr>
        <w:t xml:space="preserve"> osoba zastępująca – Dariusz Wiśniewski</w:t>
      </w:r>
      <w:r w:rsidRPr="00D34074">
        <w:rPr>
          <w:rFonts w:ascii="Aptos" w:hAnsi="Aptos" w:cs="Times New Roman"/>
          <w:sz w:val="22"/>
          <w:szCs w:val="22"/>
        </w:rPr>
        <w:t>;</w:t>
      </w:r>
    </w:p>
    <w:p w14:paraId="2543A770" w14:textId="367F9692"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Lidia Bralska</w:t>
      </w:r>
      <w:r w:rsidRPr="00D34074">
        <w:rPr>
          <w:rFonts w:ascii="Aptos" w:hAnsi="Aptos" w:cs="Times New Roman"/>
          <w:sz w:val="22"/>
          <w:szCs w:val="22"/>
        </w:rPr>
        <w:t xml:space="preserve"> - pracownik Referatu Zarządzania Kryzysowego - wyłącznie publikacja informacji z zakresu działania Referatu Zarządzania Kryzysowego</w:t>
      </w:r>
      <w:r w:rsidR="009C5204" w:rsidRPr="00D34074">
        <w:rPr>
          <w:rFonts w:ascii="Aptos" w:hAnsi="Aptos" w:cs="Times New Roman"/>
          <w:sz w:val="22"/>
          <w:szCs w:val="22"/>
        </w:rPr>
        <w:t xml:space="preserve"> - </w:t>
      </w:r>
      <w:r w:rsidR="00285DAF" w:rsidRPr="00D34074">
        <w:rPr>
          <w:rFonts w:ascii="Aptos" w:hAnsi="Aptos" w:cs="Times New Roman"/>
          <w:b/>
          <w:bCs/>
          <w:sz w:val="22"/>
          <w:szCs w:val="22"/>
        </w:rPr>
        <w:t>o</w:t>
      </w:r>
      <w:r w:rsidR="009C5204" w:rsidRPr="00D34074">
        <w:rPr>
          <w:rFonts w:ascii="Aptos" w:hAnsi="Aptos" w:cs="Times New Roman"/>
          <w:b/>
          <w:bCs/>
          <w:sz w:val="22"/>
          <w:szCs w:val="22"/>
        </w:rPr>
        <w:t>soba zastępująca - Rafał Dygan</w:t>
      </w:r>
      <w:r w:rsidRPr="00D34074">
        <w:rPr>
          <w:rFonts w:ascii="Aptos" w:hAnsi="Aptos" w:cs="Times New Roman"/>
          <w:b/>
          <w:bCs/>
          <w:sz w:val="22"/>
          <w:szCs w:val="22"/>
        </w:rPr>
        <w:t>;</w:t>
      </w:r>
    </w:p>
    <w:p w14:paraId="2F7B276D" w14:textId="045E60E6"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Izabela Zabłocka-Krajewska</w:t>
      </w:r>
      <w:r w:rsidRPr="00D34074">
        <w:rPr>
          <w:rFonts w:ascii="Aptos" w:hAnsi="Aptos" w:cs="Times New Roman"/>
          <w:sz w:val="22"/>
          <w:szCs w:val="22"/>
        </w:rPr>
        <w:t xml:space="preserve"> – pracownik Biura Promocji - wyłącznie publikacja informacji z zakresu działania Biura Promocji</w:t>
      </w:r>
      <w:r w:rsidR="00006253" w:rsidRPr="00D34074">
        <w:rPr>
          <w:rFonts w:ascii="Aptos" w:hAnsi="Aptos" w:cs="Times New Roman"/>
          <w:sz w:val="22"/>
          <w:szCs w:val="22"/>
        </w:rPr>
        <w:t xml:space="preserve"> - </w:t>
      </w:r>
      <w:r w:rsidR="00285DAF" w:rsidRPr="00D34074">
        <w:rPr>
          <w:rFonts w:ascii="Aptos" w:hAnsi="Aptos" w:cs="Times New Roman"/>
          <w:b/>
          <w:bCs/>
          <w:sz w:val="22"/>
          <w:szCs w:val="22"/>
        </w:rPr>
        <w:t>o</w:t>
      </w:r>
      <w:r w:rsidR="00006253" w:rsidRPr="00D34074">
        <w:rPr>
          <w:rFonts w:ascii="Aptos" w:hAnsi="Aptos" w:cs="Times New Roman"/>
          <w:b/>
          <w:bCs/>
          <w:sz w:val="22"/>
          <w:szCs w:val="22"/>
        </w:rPr>
        <w:t>soba zastępująca – Patryk Kołomański</w:t>
      </w:r>
      <w:r w:rsidRPr="00D34074">
        <w:rPr>
          <w:rFonts w:ascii="Aptos" w:hAnsi="Aptos" w:cs="Times New Roman"/>
          <w:sz w:val="22"/>
          <w:szCs w:val="22"/>
        </w:rPr>
        <w:t>;</w:t>
      </w:r>
    </w:p>
    <w:p w14:paraId="22A4577B" w14:textId="340260CF"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Alina Braulińska</w:t>
      </w:r>
      <w:r w:rsidRPr="00D34074">
        <w:rPr>
          <w:rFonts w:ascii="Aptos" w:hAnsi="Aptos" w:cs="Times New Roman"/>
          <w:sz w:val="22"/>
          <w:szCs w:val="22"/>
        </w:rPr>
        <w:t xml:space="preserve"> – Ekodoradca - wyłącznie publikacja informacji z zakresu działania Ekodoradcy</w:t>
      </w:r>
      <w:r w:rsidR="00C633C5" w:rsidRPr="00D34074">
        <w:rPr>
          <w:rFonts w:ascii="Aptos" w:hAnsi="Aptos" w:cs="Times New Roman"/>
          <w:sz w:val="22"/>
          <w:szCs w:val="22"/>
        </w:rPr>
        <w:t xml:space="preserve"> - </w:t>
      </w:r>
      <w:r w:rsidR="00285DAF" w:rsidRPr="00D34074">
        <w:rPr>
          <w:rFonts w:ascii="Aptos" w:hAnsi="Aptos" w:cs="Times New Roman"/>
          <w:b/>
          <w:bCs/>
          <w:sz w:val="22"/>
          <w:szCs w:val="22"/>
        </w:rPr>
        <w:t>o</w:t>
      </w:r>
      <w:r w:rsidR="00C633C5" w:rsidRPr="00D34074">
        <w:rPr>
          <w:rFonts w:ascii="Aptos" w:hAnsi="Aptos" w:cs="Times New Roman"/>
          <w:b/>
          <w:bCs/>
          <w:sz w:val="22"/>
          <w:szCs w:val="22"/>
        </w:rPr>
        <w:t>soba zastępująca – Andrzej Bogucki</w:t>
      </w:r>
      <w:r w:rsidRPr="00D34074">
        <w:rPr>
          <w:rFonts w:ascii="Aptos" w:hAnsi="Aptos" w:cs="Times New Roman"/>
          <w:sz w:val="22"/>
          <w:szCs w:val="22"/>
        </w:rPr>
        <w:t>;</w:t>
      </w:r>
    </w:p>
    <w:p w14:paraId="15BCC178" w14:textId="2F9CE4EF"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lastRenderedPageBreak/>
        <w:t>Magdalena Potrzuska</w:t>
      </w:r>
      <w:r w:rsidRPr="00D34074">
        <w:rPr>
          <w:rFonts w:ascii="Aptos" w:hAnsi="Aptos" w:cs="Times New Roman"/>
          <w:sz w:val="22"/>
          <w:szCs w:val="22"/>
        </w:rPr>
        <w:t xml:space="preserve"> – pracownik Wydziału Spraw Obywatelskich i Działalności Gospodarczej - wyłącznie publikacja informacji z zakresu działania Wydziału Spraw Obywatelskich i Działalności Gospodarczej</w:t>
      </w:r>
      <w:r w:rsidR="006708BA" w:rsidRPr="00D34074">
        <w:rPr>
          <w:rFonts w:ascii="Aptos" w:hAnsi="Aptos" w:cs="Times New Roman"/>
          <w:sz w:val="22"/>
          <w:szCs w:val="22"/>
        </w:rPr>
        <w:t xml:space="preserve"> - </w:t>
      </w:r>
      <w:r w:rsidR="00285DAF" w:rsidRPr="00D34074">
        <w:rPr>
          <w:rFonts w:ascii="Aptos" w:hAnsi="Aptos" w:cs="Times New Roman"/>
          <w:b/>
          <w:bCs/>
          <w:sz w:val="22"/>
          <w:szCs w:val="22"/>
        </w:rPr>
        <w:t>o</w:t>
      </w:r>
      <w:r w:rsidR="006708BA" w:rsidRPr="00D34074">
        <w:rPr>
          <w:rFonts w:ascii="Aptos" w:hAnsi="Aptos" w:cs="Times New Roman"/>
          <w:b/>
          <w:bCs/>
          <w:sz w:val="22"/>
          <w:szCs w:val="22"/>
        </w:rPr>
        <w:t>soba zastępująca – Sylwia Obidzińska</w:t>
      </w:r>
      <w:r w:rsidRPr="00D34074">
        <w:rPr>
          <w:rFonts w:ascii="Aptos" w:hAnsi="Aptos" w:cs="Times New Roman"/>
          <w:sz w:val="22"/>
          <w:szCs w:val="22"/>
        </w:rPr>
        <w:t>;</w:t>
      </w:r>
    </w:p>
    <w:p w14:paraId="0556E822" w14:textId="0400FA8F"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Elwira Konopka</w:t>
      </w:r>
      <w:r w:rsidRPr="00D34074">
        <w:rPr>
          <w:rFonts w:ascii="Aptos" w:hAnsi="Aptos" w:cs="Times New Roman"/>
          <w:sz w:val="22"/>
          <w:szCs w:val="22"/>
        </w:rPr>
        <w:t xml:space="preserve"> – pracownik Punktu Profilaktyki Uzależnień i Pomocy Rodzinie - wyłącznie publikacja informacji z zakresu działania Punktu Profilaktyki Uzależnień i Pomocy Rodzinie</w:t>
      </w:r>
      <w:r w:rsidR="00CE3099" w:rsidRPr="00D34074">
        <w:rPr>
          <w:rFonts w:ascii="Aptos" w:hAnsi="Aptos" w:cs="Times New Roman"/>
          <w:sz w:val="22"/>
          <w:szCs w:val="22"/>
        </w:rPr>
        <w:t xml:space="preserve"> - </w:t>
      </w:r>
      <w:r w:rsidR="00285DAF" w:rsidRPr="00D34074">
        <w:rPr>
          <w:rFonts w:ascii="Aptos" w:hAnsi="Aptos" w:cs="Times New Roman"/>
          <w:b/>
          <w:bCs/>
          <w:sz w:val="22"/>
          <w:szCs w:val="22"/>
        </w:rPr>
        <w:t>o</w:t>
      </w:r>
      <w:r w:rsidR="00CE3099" w:rsidRPr="00D34074">
        <w:rPr>
          <w:rFonts w:ascii="Aptos" w:hAnsi="Aptos" w:cs="Times New Roman"/>
          <w:b/>
          <w:bCs/>
          <w:sz w:val="22"/>
          <w:szCs w:val="22"/>
        </w:rPr>
        <w:t>soba zastępująca – Iwona Wlaźlak</w:t>
      </w:r>
      <w:r w:rsidRPr="00D34074">
        <w:rPr>
          <w:rFonts w:ascii="Aptos" w:hAnsi="Aptos" w:cs="Times New Roman"/>
          <w:sz w:val="22"/>
          <w:szCs w:val="22"/>
        </w:rPr>
        <w:t>;</w:t>
      </w:r>
    </w:p>
    <w:p w14:paraId="72141FC7" w14:textId="6B99E470"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Katarzyna Leszczyńska</w:t>
      </w:r>
      <w:r w:rsidRPr="00D34074">
        <w:rPr>
          <w:rFonts w:ascii="Aptos" w:hAnsi="Aptos" w:cs="Times New Roman"/>
          <w:sz w:val="22"/>
          <w:szCs w:val="22"/>
        </w:rPr>
        <w:t xml:space="preserve"> – pracownik Referatu Spraw Lokalowych i Pomocy Społecznej - wyłącznie publikacja informacji z zakresu działania Referatu Spraw Lokalowych i Pomocy Społecznej</w:t>
      </w:r>
      <w:r w:rsidR="00DF1972" w:rsidRPr="00D34074">
        <w:rPr>
          <w:rFonts w:ascii="Aptos" w:hAnsi="Aptos" w:cs="Times New Roman"/>
          <w:sz w:val="22"/>
          <w:szCs w:val="22"/>
        </w:rPr>
        <w:t xml:space="preserve"> - </w:t>
      </w:r>
      <w:r w:rsidR="00285DAF" w:rsidRPr="00D34074">
        <w:rPr>
          <w:rFonts w:ascii="Aptos" w:hAnsi="Aptos" w:cs="Times New Roman"/>
          <w:b/>
          <w:bCs/>
          <w:sz w:val="22"/>
          <w:szCs w:val="22"/>
        </w:rPr>
        <w:t>o</w:t>
      </w:r>
      <w:r w:rsidR="00DF1972" w:rsidRPr="00D34074">
        <w:rPr>
          <w:rFonts w:ascii="Aptos" w:hAnsi="Aptos" w:cs="Times New Roman"/>
          <w:b/>
          <w:bCs/>
          <w:sz w:val="22"/>
          <w:szCs w:val="22"/>
        </w:rPr>
        <w:t>soba zastępująca – Irmina Kraszewska</w:t>
      </w:r>
      <w:r w:rsidRPr="00D34074">
        <w:rPr>
          <w:rFonts w:ascii="Aptos" w:hAnsi="Aptos" w:cs="Times New Roman"/>
          <w:sz w:val="22"/>
          <w:szCs w:val="22"/>
        </w:rPr>
        <w:t>;</w:t>
      </w:r>
    </w:p>
    <w:p w14:paraId="0913F910" w14:textId="14D5F438"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Natalia Laskowska</w:t>
      </w:r>
      <w:r w:rsidRPr="00D34074">
        <w:rPr>
          <w:rFonts w:ascii="Aptos" w:hAnsi="Aptos" w:cs="Times New Roman"/>
          <w:sz w:val="22"/>
          <w:szCs w:val="22"/>
        </w:rPr>
        <w:t xml:space="preserve"> - pracownik Wydziału Inwestycji - wyłącznie publikacja informacji z zakresu działania Wydziału Inwestycji</w:t>
      </w:r>
      <w:r w:rsidR="004A67A3" w:rsidRPr="00D34074">
        <w:rPr>
          <w:rFonts w:ascii="Aptos" w:hAnsi="Aptos" w:cs="Times New Roman"/>
          <w:sz w:val="22"/>
          <w:szCs w:val="22"/>
        </w:rPr>
        <w:t xml:space="preserve"> - </w:t>
      </w:r>
      <w:r w:rsidR="00285DAF" w:rsidRPr="00D34074">
        <w:rPr>
          <w:rFonts w:ascii="Aptos" w:hAnsi="Aptos" w:cs="Times New Roman"/>
          <w:b/>
          <w:bCs/>
          <w:sz w:val="22"/>
          <w:szCs w:val="22"/>
        </w:rPr>
        <w:t>o</w:t>
      </w:r>
      <w:r w:rsidR="004A67A3" w:rsidRPr="00D34074">
        <w:rPr>
          <w:rFonts w:ascii="Aptos" w:hAnsi="Aptos" w:cs="Times New Roman"/>
          <w:b/>
          <w:bCs/>
          <w:sz w:val="22"/>
          <w:szCs w:val="22"/>
        </w:rPr>
        <w:t>soba zastępująca – Paulina Matusiewicz</w:t>
      </w:r>
      <w:r w:rsidRPr="00D34074">
        <w:rPr>
          <w:rFonts w:ascii="Aptos" w:hAnsi="Aptos" w:cs="Times New Roman"/>
          <w:sz w:val="22"/>
          <w:szCs w:val="22"/>
        </w:rPr>
        <w:t>;</w:t>
      </w:r>
    </w:p>
    <w:p w14:paraId="5E469BEC" w14:textId="6F71A3B1"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Kamil Wyrzykowski</w:t>
      </w:r>
      <w:r w:rsidRPr="00D34074">
        <w:rPr>
          <w:rFonts w:ascii="Aptos" w:hAnsi="Aptos" w:cs="Times New Roman"/>
          <w:sz w:val="22"/>
          <w:szCs w:val="22"/>
        </w:rPr>
        <w:t xml:space="preserve"> – pracownik Wydziału Współpracy oraz Pozyskiwania Środków Finansowych - wyłącznie publikacja informacji z zakresu działania Wydziału Współpracy oraz Pozyskiwania Środków Finansowych</w:t>
      </w:r>
      <w:r w:rsidR="007B7B7E" w:rsidRPr="00D34074">
        <w:rPr>
          <w:rFonts w:ascii="Aptos" w:hAnsi="Aptos" w:cs="Times New Roman"/>
          <w:sz w:val="22"/>
          <w:szCs w:val="22"/>
        </w:rPr>
        <w:t xml:space="preserve"> - </w:t>
      </w:r>
      <w:r w:rsidR="00285DAF" w:rsidRPr="00D34074">
        <w:rPr>
          <w:rFonts w:ascii="Aptos" w:hAnsi="Aptos" w:cs="Times New Roman"/>
          <w:b/>
          <w:bCs/>
          <w:sz w:val="22"/>
          <w:szCs w:val="22"/>
        </w:rPr>
        <w:t>o</w:t>
      </w:r>
      <w:r w:rsidR="007B7B7E" w:rsidRPr="00D34074">
        <w:rPr>
          <w:rFonts w:ascii="Aptos" w:hAnsi="Aptos" w:cs="Times New Roman"/>
          <w:b/>
          <w:bCs/>
          <w:sz w:val="22"/>
          <w:szCs w:val="22"/>
        </w:rPr>
        <w:t>soba zastępująca – Katarzyna Krysiewicz</w:t>
      </w:r>
      <w:r w:rsidRPr="00D34074">
        <w:rPr>
          <w:rFonts w:ascii="Aptos" w:hAnsi="Aptos" w:cs="Times New Roman"/>
          <w:sz w:val="22"/>
          <w:szCs w:val="22"/>
        </w:rPr>
        <w:t>;</w:t>
      </w:r>
    </w:p>
    <w:p w14:paraId="55D8A704" w14:textId="5865D5D1"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Edyta Zimny</w:t>
      </w:r>
      <w:r w:rsidRPr="00D34074">
        <w:rPr>
          <w:rFonts w:ascii="Aptos" w:hAnsi="Aptos" w:cs="Times New Roman"/>
          <w:sz w:val="22"/>
          <w:szCs w:val="22"/>
        </w:rPr>
        <w:t xml:space="preserve"> – pracownik Referatu Spraw Kadrowo-Płacowych - wyłącznie publikacja informacji z zakresu działania Referatu Spraw Kadrowo-Płacowych</w:t>
      </w:r>
      <w:r w:rsidR="00FA3E6C" w:rsidRPr="00D34074">
        <w:rPr>
          <w:rFonts w:ascii="Aptos" w:hAnsi="Aptos" w:cs="Times New Roman"/>
          <w:sz w:val="22"/>
          <w:szCs w:val="22"/>
        </w:rPr>
        <w:t xml:space="preserve"> - </w:t>
      </w:r>
      <w:r w:rsidR="00285DAF" w:rsidRPr="00D34074">
        <w:rPr>
          <w:rFonts w:ascii="Aptos" w:hAnsi="Aptos" w:cs="Times New Roman"/>
          <w:b/>
          <w:bCs/>
          <w:sz w:val="22"/>
          <w:szCs w:val="22"/>
        </w:rPr>
        <w:t>o</w:t>
      </w:r>
      <w:r w:rsidR="00FA3E6C" w:rsidRPr="00D34074">
        <w:rPr>
          <w:rFonts w:ascii="Aptos" w:hAnsi="Aptos" w:cs="Times New Roman"/>
          <w:b/>
          <w:bCs/>
          <w:sz w:val="22"/>
          <w:szCs w:val="22"/>
        </w:rPr>
        <w:t>soba zastępująca - Iwona Kmieć</w:t>
      </w:r>
      <w:r w:rsidRPr="00D34074">
        <w:rPr>
          <w:rFonts w:ascii="Aptos" w:hAnsi="Aptos" w:cs="Times New Roman"/>
          <w:sz w:val="22"/>
          <w:szCs w:val="22"/>
        </w:rPr>
        <w:t>;</w:t>
      </w:r>
    </w:p>
    <w:p w14:paraId="738C2F13" w14:textId="0BAFF727"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Jerzy Waśniewski</w:t>
      </w:r>
      <w:r w:rsidRPr="00D34074">
        <w:rPr>
          <w:rFonts w:ascii="Aptos" w:hAnsi="Aptos" w:cs="Times New Roman"/>
          <w:sz w:val="22"/>
          <w:szCs w:val="22"/>
        </w:rPr>
        <w:t xml:space="preserve"> – pracownik Referatu Zamówień Publicznych - wyłącznie publikacja informacji z zakresu działania Referatu Zamówień Publicznych</w:t>
      </w:r>
      <w:r w:rsidR="001A314E" w:rsidRPr="00D34074">
        <w:rPr>
          <w:rFonts w:ascii="Aptos" w:hAnsi="Aptos" w:cs="Times New Roman"/>
          <w:sz w:val="22"/>
          <w:szCs w:val="22"/>
        </w:rPr>
        <w:t xml:space="preserve"> - </w:t>
      </w:r>
      <w:r w:rsidR="00285DAF" w:rsidRPr="00D34074">
        <w:rPr>
          <w:rFonts w:ascii="Aptos" w:hAnsi="Aptos" w:cs="Times New Roman"/>
          <w:b/>
          <w:bCs/>
          <w:sz w:val="22"/>
          <w:szCs w:val="22"/>
        </w:rPr>
        <w:t>o</w:t>
      </w:r>
      <w:r w:rsidR="001A314E" w:rsidRPr="00D34074">
        <w:rPr>
          <w:rFonts w:ascii="Aptos" w:hAnsi="Aptos" w:cs="Times New Roman"/>
          <w:b/>
          <w:bCs/>
          <w:sz w:val="22"/>
          <w:szCs w:val="22"/>
        </w:rPr>
        <w:t>soba zastępująca – Sylwia Januszewska</w:t>
      </w:r>
      <w:r w:rsidRPr="00D34074">
        <w:rPr>
          <w:rFonts w:ascii="Aptos" w:hAnsi="Aptos" w:cs="Times New Roman"/>
          <w:sz w:val="22"/>
          <w:szCs w:val="22"/>
        </w:rPr>
        <w:t>;</w:t>
      </w:r>
    </w:p>
    <w:p w14:paraId="63F6D7F2" w14:textId="10B1BD7F"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Marek Lewandowski</w:t>
      </w:r>
      <w:r w:rsidRPr="00D34074">
        <w:rPr>
          <w:rFonts w:ascii="Aptos" w:hAnsi="Aptos" w:cs="Times New Roman"/>
          <w:sz w:val="22"/>
          <w:szCs w:val="22"/>
        </w:rPr>
        <w:t xml:space="preserve"> - pracownik Referatu Obsługi Informatycznej - wyłącznie publikacja informacji z zakresu działania Referatu Obsługi Informatycznej</w:t>
      </w:r>
      <w:r w:rsidR="00E26480" w:rsidRPr="00D34074">
        <w:rPr>
          <w:rFonts w:ascii="Aptos" w:hAnsi="Aptos" w:cs="Times New Roman"/>
          <w:sz w:val="22"/>
          <w:szCs w:val="22"/>
        </w:rPr>
        <w:t xml:space="preserve"> - </w:t>
      </w:r>
      <w:r w:rsidR="00285DAF" w:rsidRPr="00D34074">
        <w:rPr>
          <w:rFonts w:ascii="Aptos" w:hAnsi="Aptos" w:cs="Times New Roman"/>
          <w:b/>
          <w:bCs/>
          <w:sz w:val="22"/>
          <w:szCs w:val="22"/>
        </w:rPr>
        <w:t>o</w:t>
      </w:r>
      <w:r w:rsidR="00E26480" w:rsidRPr="00D34074">
        <w:rPr>
          <w:rFonts w:ascii="Aptos" w:hAnsi="Aptos" w:cs="Times New Roman"/>
          <w:b/>
          <w:bCs/>
          <w:sz w:val="22"/>
          <w:szCs w:val="22"/>
        </w:rPr>
        <w:t>soba zastępująca – Tomasz Matoblewski</w:t>
      </w:r>
      <w:r w:rsidRPr="00D34074">
        <w:rPr>
          <w:rFonts w:ascii="Aptos" w:hAnsi="Aptos" w:cs="Times New Roman"/>
          <w:sz w:val="22"/>
          <w:szCs w:val="22"/>
        </w:rPr>
        <w:t>;</w:t>
      </w:r>
    </w:p>
    <w:p w14:paraId="0FC75C6C" w14:textId="5AB76742" w:rsidR="00D20F68" w:rsidRPr="00D34074" w:rsidRDefault="00D20F68" w:rsidP="00D34074">
      <w:pPr>
        <w:numPr>
          <w:ilvl w:val="1"/>
          <w:numId w:val="2"/>
        </w:numPr>
        <w:spacing w:after="0" w:line="360" w:lineRule="auto"/>
        <w:rPr>
          <w:rFonts w:ascii="Aptos" w:hAnsi="Aptos" w:cs="Times New Roman"/>
          <w:sz w:val="22"/>
          <w:szCs w:val="22"/>
        </w:rPr>
      </w:pPr>
      <w:r w:rsidRPr="00D34074">
        <w:rPr>
          <w:rFonts w:ascii="Aptos" w:hAnsi="Aptos" w:cs="Times New Roman"/>
          <w:b/>
          <w:bCs/>
          <w:sz w:val="22"/>
          <w:szCs w:val="22"/>
        </w:rPr>
        <w:t>Filip Przedpełski</w:t>
      </w:r>
      <w:r w:rsidRPr="00D34074">
        <w:rPr>
          <w:rFonts w:ascii="Aptos" w:hAnsi="Aptos" w:cs="Times New Roman"/>
          <w:sz w:val="22"/>
          <w:szCs w:val="22"/>
        </w:rPr>
        <w:t xml:space="preserve"> – pracownik komórki organizacyjnej - Rzecznik Prasowy - wyłącznie publikacja informacji z zakresu zadań realizowanych przez Rzecznika Prasowego</w:t>
      </w:r>
      <w:r w:rsidR="002E5DDE" w:rsidRPr="00D34074">
        <w:rPr>
          <w:rFonts w:ascii="Aptos" w:hAnsi="Aptos" w:cs="Times New Roman"/>
          <w:sz w:val="22"/>
          <w:szCs w:val="22"/>
        </w:rPr>
        <w:t xml:space="preserve"> - </w:t>
      </w:r>
      <w:r w:rsidR="002E5DDE" w:rsidRPr="00D34074">
        <w:rPr>
          <w:rFonts w:ascii="Aptos" w:hAnsi="Aptos" w:cs="Times New Roman"/>
          <w:b/>
          <w:bCs/>
          <w:sz w:val="22"/>
          <w:szCs w:val="22"/>
        </w:rPr>
        <w:t>osoba zastępująca – Martyna Oleśkiewicz</w:t>
      </w:r>
      <w:r w:rsidRPr="00D34074">
        <w:rPr>
          <w:rFonts w:ascii="Aptos" w:hAnsi="Aptos" w:cs="Times New Roman"/>
          <w:sz w:val="22"/>
          <w:szCs w:val="22"/>
        </w:rPr>
        <w:t>.</w:t>
      </w:r>
    </w:p>
    <w:p w14:paraId="62CCB9BC" w14:textId="15CC46F7" w:rsidR="0008740D" w:rsidRPr="00D34074" w:rsidRDefault="0008740D" w:rsidP="00D34074">
      <w:pPr>
        <w:numPr>
          <w:ilvl w:val="0"/>
          <w:numId w:val="2"/>
        </w:numPr>
        <w:spacing w:after="0" w:line="360" w:lineRule="auto"/>
        <w:rPr>
          <w:rFonts w:ascii="Aptos" w:hAnsi="Aptos" w:cs="Times New Roman"/>
          <w:sz w:val="22"/>
          <w:szCs w:val="22"/>
        </w:rPr>
      </w:pPr>
      <w:r w:rsidRPr="00D34074">
        <w:rPr>
          <w:rFonts w:ascii="Aptos" w:hAnsi="Aptos" w:cs="Times New Roman"/>
          <w:sz w:val="22"/>
          <w:szCs w:val="22"/>
        </w:rPr>
        <w:t>Wymienione osoby otrzymują login i hasło dostępowe do określonego zakresu podmiotowej strony BIP.</w:t>
      </w:r>
    </w:p>
    <w:p w14:paraId="6E315839" w14:textId="7DDAD247" w:rsidR="00D20F68" w:rsidRPr="00D34074" w:rsidRDefault="00D20F68" w:rsidP="00D34074">
      <w:pPr>
        <w:numPr>
          <w:ilvl w:val="0"/>
          <w:numId w:val="2"/>
        </w:numPr>
        <w:spacing w:after="0" w:line="360" w:lineRule="auto"/>
        <w:rPr>
          <w:rFonts w:ascii="Aptos" w:hAnsi="Aptos" w:cs="Times New Roman"/>
          <w:sz w:val="22"/>
          <w:szCs w:val="22"/>
        </w:rPr>
      </w:pPr>
      <w:r w:rsidRPr="00D34074">
        <w:rPr>
          <w:rFonts w:ascii="Aptos" w:hAnsi="Aptos" w:cs="Times New Roman"/>
          <w:sz w:val="22"/>
          <w:szCs w:val="22"/>
        </w:rPr>
        <w:t xml:space="preserve">Wszelkie bieżące i przyszłe zmiany w składzie osobowym Zespołu Redakcyjnego BIP (w tym wyznaczenie nowych członków Zespołu, odwołanie dotychczasowych członków, zmiana zakresu ich uprawnień lub nadanie nowych loginów i haseł dostępowych) dokonywane są </w:t>
      </w:r>
      <w:r w:rsidRPr="00D34074">
        <w:rPr>
          <w:rFonts w:ascii="Aptos" w:hAnsi="Aptos" w:cs="Times New Roman"/>
          <w:b/>
          <w:bCs/>
          <w:sz w:val="22"/>
          <w:szCs w:val="22"/>
        </w:rPr>
        <w:t>imiennie przez Burmistrza Miasta Płońsk</w:t>
      </w:r>
      <w:r w:rsidR="00DE2C84">
        <w:rPr>
          <w:rFonts w:ascii="Aptos" w:hAnsi="Aptos" w:cs="Times New Roman"/>
          <w:b/>
          <w:bCs/>
          <w:sz w:val="22"/>
          <w:szCs w:val="22"/>
        </w:rPr>
        <w:t>a</w:t>
      </w:r>
      <w:r w:rsidRPr="00D34074">
        <w:rPr>
          <w:rFonts w:ascii="Aptos" w:hAnsi="Aptos" w:cs="Times New Roman"/>
          <w:b/>
          <w:bCs/>
          <w:sz w:val="22"/>
          <w:szCs w:val="22"/>
        </w:rPr>
        <w:t xml:space="preserve"> lub działającego z upoważnienia Burmistrza - Sekretarza Miasta</w:t>
      </w:r>
      <w:r w:rsidRPr="00D34074">
        <w:rPr>
          <w:rFonts w:ascii="Aptos" w:hAnsi="Aptos" w:cs="Times New Roman"/>
          <w:sz w:val="22"/>
          <w:szCs w:val="22"/>
        </w:rPr>
        <w:t>, w porozumieniu z bezpośrednimi przełożonymi pracowników.</w:t>
      </w:r>
    </w:p>
    <w:p w14:paraId="76127D5D" w14:textId="12B84402" w:rsidR="00D20F68" w:rsidRPr="00D34074" w:rsidRDefault="00D20F68" w:rsidP="00D34074">
      <w:pPr>
        <w:numPr>
          <w:ilvl w:val="0"/>
          <w:numId w:val="2"/>
        </w:numPr>
        <w:spacing w:after="0" w:line="360" w:lineRule="auto"/>
        <w:rPr>
          <w:rFonts w:ascii="Aptos" w:hAnsi="Aptos" w:cs="Times New Roman"/>
          <w:sz w:val="22"/>
          <w:szCs w:val="22"/>
        </w:rPr>
      </w:pPr>
      <w:r w:rsidRPr="00D34074">
        <w:rPr>
          <w:rFonts w:ascii="Aptos" w:hAnsi="Aptos" w:cs="Times New Roman"/>
          <w:sz w:val="22"/>
          <w:szCs w:val="22"/>
        </w:rPr>
        <w:lastRenderedPageBreak/>
        <w:t xml:space="preserve">Wyznaczenie lub odwołanie członka Zespołu w trybie określonym w ust. </w:t>
      </w:r>
      <w:r w:rsidR="00A262F7" w:rsidRPr="00D34074">
        <w:rPr>
          <w:rFonts w:ascii="Aptos" w:hAnsi="Aptos" w:cs="Times New Roman"/>
          <w:sz w:val="22"/>
          <w:szCs w:val="22"/>
        </w:rPr>
        <w:t>3</w:t>
      </w:r>
      <w:r w:rsidRPr="00D34074">
        <w:rPr>
          <w:rFonts w:ascii="Aptos" w:hAnsi="Aptos" w:cs="Times New Roman"/>
          <w:sz w:val="22"/>
          <w:szCs w:val="22"/>
        </w:rPr>
        <w:t xml:space="preserve"> następuje w drodze pisemnego wyznaczenia (pisma powierzającego obowiązki redaktora BIP / pisma odwołującego z Zespołu) i </w:t>
      </w:r>
      <w:r w:rsidRPr="00D34074">
        <w:rPr>
          <w:rFonts w:ascii="Aptos" w:hAnsi="Aptos" w:cs="Times New Roman"/>
          <w:b/>
          <w:bCs/>
          <w:sz w:val="22"/>
          <w:szCs w:val="22"/>
        </w:rPr>
        <w:t>nie wymaga każdorazowo zmiany niniejszego zarządzenia</w:t>
      </w:r>
      <w:r w:rsidRPr="00D34074">
        <w:rPr>
          <w:rFonts w:ascii="Aptos" w:hAnsi="Aptos" w:cs="Times New Roman"/>
          <w:sz w:val="22"/>
          <w:szCs w:val="22"/>
        </w:rPr>
        <w:t>.</w:t>
      </w:r>
    </w:p>
    <w:p w14:paraId="561C93F6" w14:textId="77777777" w:rsidR="00E402EB" w:rsidRPr="00D34074" w:rsidRDefault="00D20F68" w:rsidP="00D34074">
      <w:pPr>
        <w:numPr>
          <w:ilvl w:val="0"/>
          <w:numId w:val="2"/>
        </w:numPr>
        <w:spacing w:after="0" w:line="360" w:lineRule="auto"/>
        <w:rPr>
          <w:rFonts w:ascii="Aptos" w:hAnsi="Aptos" w:cs="Times New Roman"/>
          <w:sz w:val="22"/>
          <w:szCs w:val="22"/>
        </w:rPr>
      </w:pPr>
      <w:r w:rsidRPr="00D34074">
        <w:rPr>
          <w:rFonts w:ascii="Aptos" w:hAnsi="Aptos" w:cs="Times New Roman"/>
          <w:sz w:val="22"/>
          <w:szCs w:val="22"/>
        </w:rPr>
        <w:t>Administrator BIP prowadzi aktualną, ewidencjonowaną listę członków Zespołu Redakcyjnego BIP wraz z zakresem ich uprawnień pod merytorycznym nadzorem Koordynatora (Sekretarza Miasta).</w:t>
      </w:r>
    </w:p>
    <w:p w14:paraId="4BE3D2F8" w14:textId="121A9C3D" w:rsidR="002E5DDE" w:rsidRPr="00754FC6" w:rsidRDefault="00E402EB" w:rsidP="00D56515">
      <w:pPr>
        <w:numPr>
          <w:ilvl w:val="0"/>
          <w:numId w:val="2"/>
        </w:numPr>
        <w:spacing w:after="120" w:line="360" w:lineRule="auto"/>
        <w:ind w:left="714" w:hanging="357"/>
        <w:rPr>
          <w:rFonts w:ascii="Aptos" w:hAnsi="Aptos" w:cs="Times New Roman"/>
          <w:sz w:val="22"/>
          <w:szCs w:val="22"/>
        </w:rPr>
      </w:pPr>
      <w:r w:rsidRPr="00D34074">
        <w:rPr>
          <w:rFonts w:ascii="Aptos" w:hAnsi="Aptos" w:cs="Times New Roman"/>
          <w:sz w:val="22"/>
          <w:szCs w:val="22"/>
        </w:rPr>
        <w:t>Wyznaczenie do składu Zespołu Redakcyjnego BIP oraz wszelkie uprawnienia techniczne do systemu BIP wygasają z dniem rozwiązania lub wygaśnięcia stosunku pracy pracownika z Urzędem Miejskim w Płońsku lub przeniesienia pracownika do innej komórki organizacyjnej. Czynność ta każdorazowo wymaga niezwłocznego, pisemnego lub elektronicznego odebrania upoważnienia do przetwarzania danych osobowych oraz zablokowania konta dostępowego w systemie przez Administratora BIP, celem zapewnienia rozliczalności zgodnie z przepisami o ochronie danych osobowych.</w:t>
      </w:r>
    </w:p>
    <w:p w14:paraId="045E1336" w14:textId="4901248B" w:rsidR="00D20F68" w:rsidRPr="00D34074" w:rsidRDefault="00D20F68" w:rsidP="00C947A5">
      <w:pPr>
        <w:pStyle w:val="Nagwek1"/>
      </w:pPr>
      <w:r w:rsidRPr="00D34074">
        <w:t>§ 4</w:t>
      </w:r>
    </w:p>
    <w:p w14:paraId="2813AFD9" w14:textId="77777777" w:rsidR="00D20F68" w:rsidRPr="00D34074" w:rsidRDefault="00D20F68" w:rsidP="00D56515">
      <w:pPr>
        <w:spacing w:after="120" w:line="360" w:lineRule="auto"/>
        <w:rPr>
          <w:rFonts w:ascii="Aptos" w:hAnsi="Aptos" w:cs="Times New Roman"/>
          <w:sz w:val="22"/>
          <w:szCs w:val="22"/>
        </w:rPr>
      </w:pPr>
      <w:r w:rsidRPr="00D34074">
        <w:rPr>
          <w:rFonts w:ascii="Aptos" w:hAnsi="Aptos" w:cs="Times New Roman"/>
          <w:sz w:val="22"/>
          <w:szCs w:val="22"/>
        </w:rPr>
        <w:t>Zadania administratora BIP, zespołu redakcyjnego BIP, pracowników urzędu oraz sposób postępowania w zakresie utrzymania podmiotowej strony Biuletynu Informacji Publicznej i zamieszczania tam informacji publicznych, określone zostały w załączniku do niniejszego zarządzenia, pt. „Regulamin udostępniania informacji publicznej w Biuletynie Informacji Publicznej Urzędu Miejskiego w Płońsku”.</w:t>
      </w:r>
    </w:p>
    <w:p w14:paraId="164DD846" w14:textId="77777777" w:rsidR="00D20F68" w:rsidRPr="00D34074" w:rsidRDefault="00D20F68" w:rsidP="00C947A5">
      <w:pPr>
        <w:pStyle w:val="Nagwek1"/>
      </w:pPr>
      <w:r w:rsidRPr="00D34074">
        <w:t>§ 5</w:t>
      </w:r>
    </w:p>
    <w:p w14:paraId="507C67F4" w14:textId="77777777" w:rsidR="00D20F68" w:rsidRPr="00D34074" w:rsidRDefault="00D20F68" w:rsidP="00D34074">
      <w:pPr>
        <w:numPr>
          <w:ilvl w:val="0"/>
          <w:numId w:val="4"/>
        </w:numPr>
        <w:spacing w:after="0" w:line="360" w:lineRule="auto"/>
        <w:rPr>
          <w:rFonts w:ascii="Aptos" w:hAnsi="Aptos" w:cs="Times New Roman"/>
          <w:sz w:val="22"/>
          <w:szCs w:val="22"/>
        </w:rPr>
      </w:pPr>
      <w:r w:rsidRPr="00D34074">
        <w:rPr>
          <w:rFonts w:ascii="Aptos" w:hAnsi="Aptos" w:cs="Times New Roman"/>
          <w:sz w:val="22"/>
          <w:szCs w:val="22"/>
        </w:rPr>
        <w:t>Wykonywanie zarządzenia powierzam Sekretarzowi Miasta.</w:t>
      </w:r>
    </w:p>
    <w:p w14:paraId="4FACEDAE" w14:textId="77777777" w:rsidR="00D20F68" w:rsidRPr="00D34074" w:rsidRDefault="00D20F68" w:rsidP="00D56515">
      <w:pPr>
        <w:numPr>
          <w:ilvl w:val="0"/>
          <w:numId w:val="4"/>
        </w:numPr>
        <w:spacing w:after="120" w:line="360" w:lineRule="auto"/>
        <w:ind w:left="714" w:hanging="357"/>
        <w:rPr>
          <w:rFonts w:ascii="Aptos" w:hAnsi="Aptos" w:cs="Times New Roman"/>
          <w:sz w:val="22"/>
          <w:szCs w:val="22"/>
        </w:rPr>
      </w:pPr>
      <w:r w:rsidRPr="00D34074">
        <w:rPr>
          <w:rFonts w:ascii="Aptos" w:hAnsi="Aptos" w:cs="Times New Roman"/>
          <w:sz w:val="22"/>
          <w:szCs w:val="22"/>
        </w:rPr>
        <w:t>Zobowiązuję pracowników urzędu do przestrzegania „Regulaminu udostępniania informacji publicznej w Biuletynie Informacji Publicznej Urzędu Miejskiego w Płońsku”, stanowiącego załącznik do niniejszego zarządzenia.</w:t>
      </w:r>
    </w:p>
    <w:p w14:paraId="38271795" w14:textId="1957CC28" w:rsidR="00D20F68" w:rsidRPr="00D34074" w:rsidRDefault="00D20F68" w:rsidP="00C947A5">
      <w:pPr>
        <w:pStyle w:val="Nagwek1"/>
      </w:pPr>
      <w:r w:rsidRPr="00D34074">
        <w:t xml:space="preserve">§ </w:t>
      </w:r>
      <w:r w:rsidR="005A2713" w:rsidRPr="00D34074">
        <w:t>6</w:t>
      </w:r>
    </w:p>
    <w:p w14:paraId="4EC09422" w14:textId="77777777" w:rsidR="00D20F68" w:rsidRPr="00D34074" w:rsidRDefault="00D20F68" w:rsidP="00D56515">
      <w:pPr>
        <w:spacing w:after="120" w:line="360" w:lineRule="auto"/>
        <w:rPr>
          <w:rFonts w:ascii="Aptos" w:hAnsi="Aptos" w:cs="Times New Roman"/>
          <w:sz w:val="22"/>
          <w:szCs w:val="22"/>
        </w:rPr>
      </w:pPr>
      <w:r w:rsidRPr="00D34074">
        <w:rPr>
          <w:rFonts w:ascii="Aptos" w:hAnsi="Aptos" w:cs="Times New Roman"/>
          <w:sz w:val="22"/>
          <w:szCs w:val="22"/>
        </w:rPr>
        <w:t>Traci moc zarządzenie nr 0050.75.2025 Burmistrza Miasta Płońsk z dnia 14.05.2025 roku w sprawie powierzenia obowiązków administratora Biuletynu Informacji Publicznej Urzędu Miejskiego w Płońsku oraz koordynowania prac związanych z utrzymaniem podmiotowej strony Biuletynu Informacji Publicznej i zamieszczenia tam informacji publicznych.</w:t>
      </w:r>
    </w:p>
    <w:p w14:paraId="4CFFB07F" w14:textId="22E3137F" w:rsidR="00D20F68" w:rsidRPr="00D34074" w:rsidRDefault="00D20F68" w:rsidP="00C947A5">
      <w:pPr>
        <w:pStyle w:val="Nagwek1"/>
      </w:pPr>
      <w:r w:rsidRPr="00D34074">
        <w:lastRenderedPageBreak/>
        <w:t xml:space="preserve">§ </w:t>
      </w:r>
      <w:r w:rsidR="005A2713" w:rsidRPr="00D34074">
        <w:t>7</w:t>
      </w:r>
    </w:p>
    <w:p w14:paraId="3C09D238" w14:textId="5E124344" w:rsidR="00230EE1" w:rsidRDefault="00D20F68" w:rsidP="00DE2C84">
      <w:pPr>
        <w:spacing w:after="0" w:line="360" w:lineRule="auto"/>
        <w:rPr>
          <w:rFonts w:ascii="Aptos" w:hAnsi="Aptos" w:cs="Times New Roman"/>
          <w:sz w:val="22"/>
          <w:szCs w:val="22"/>
        </w:rPr>
      </w:pPr>
      <w:r w:rsidRPr="00D34074">
        <w:rPr>
          <w:rFonts w:ascii="Aptos" w:hAnsi="Aptos" w:cs="Times New Roman"/>
          <w:sz w:val="22"/>
          <w:szCs w:val="22"/>
        </w:rPr>
        <w:t>Zarządzenie wchodzi w życie z dniem podpisania</w:t>
      </w:r>
      <w:r w:rsidR="00DE2C84">
        <w:rPr>
          <w:rFonts w:ascii="Aptos" w:hAnsi="Aptos" w:cs="Times New Roman"/>
          <w:sz w:val="22"/>
          <w:szCs w:val="22"/>
        </w:rPr>
        <w:t>.</w:t>
      </w:r>
    </w:p>
    <w:p w14:paraId="3739871F" w14:textId="014F04A7" w:rsidR="002A6FDB" w:rsidRDefault="002A6FDB" w:rsidP="002A6FDB">
      <w:pPr>
        <w:spacing w:after="0" w:line="360" w:lineRule="auto"/>
        <w:jc w:val="right"/>
        <w:rPr>
          <w:rFonts w:ascii="Aptos" w:hAnsi="Aptos" w:cs="Times New Roman"/>
          <w:sz w:val="22"/>
          <w:szCs w:val="22"/>
        </w:rPr>
      </w:pPr>
      <w:r>
        <w:rPr>
          <w:rFonts w:ascii="Aptos" w:hAnsi="Aptos" w:cs="Times New Roman"/>
          <w:sz w:val="22"/>
          <w:szCs w:val="22"/>
        </w:rPr>
        <w:t>w z. Burmistrza</w:t>
      </w:r>
    </w:p>
    <w:p w14:paraId="68F9C347" w14:textId="3EB748EF" w:rsidR="002A6FDB" w:rsidRDefault="002A6FDB" w:rsidP="002A6FDB">
      <w:pPr>
        <w:spacing w:after="0" w:line="360" w:lineRule="auto"/>
        <w:jc w:val="right"/>
        <w:rPr>
          <w:rFonts w:ascii="Aptos" w:hAnsi="Aptos" w:cs="Times New Roman"/>
          <w:sz w:val="22"/>
          <w:szCs w:val="22"/>
        </w:rPr>
      </w:pPr>
      <w:r>
        <w:rPr>
          <w:rFonts w:ascii="Aptos" w:hAnsi="Aptos" w:cs="Times New Roman"/>
          <w:sz w:val="22"/>
          <w:szCs w:val="22"/>
        </w:rPr>
        <w:t xml:space="preserve">Teresa Kozera </w:t>
      </w:r>
    </w:p>
    <w:p w14:paraId="7C98247C" w14:textId="077DF336" w:rsidR="002A6FDB" w:rsidRPr="00DE2C84" w:rsidRDefault="002A6FDB" w:rsidP="002A6FDB">
      <w:pPr>
        <w:spacing w:after="0" w:line="360" w:lineRule="auto"/>
        <w:jc w:val="right"/>
        <w:rPr>
          <w:rFonts w:ascii="Aptos" w:hAnsi="Aptos" w:cs="Times New Roman"/>
          <w:sz w:val="22"/>
          <w:szCs w:val="22"/>
        </w:rPr>
      </w:pPr>
      <w:r>
        <w:rPr>
          <w:rFonts w:ascii="Aptos" w:hAnsi="Aptos" w:cs="Times New Roman"/>
          <w:sz w:val="22"/>
          <w:szCs w:val="22"/>
        </w:rPr>
        <w:t>I Zastępca Burmistrza</w:t>
      </w:r>
    </w:p>
    <w:p w14:paraId="6924D2C9" w14:textId="77777777" w:rsidR="00230EE1" w:rsidRPr="00230EE1" w:rsidRDefault="00230EE1" w:rsidP="00230EE1">
      <w:pPr>
        <w:autoSpaceDE w:val="0"/>
        <w:autoSpaceDN w:val="0"/>
        <w:adjustRightInd w:val="0"/>
        <w:spacing w:after="0" w:line="240" w:lineRule="auto"/>
        <w:jc w:val="both"/>
        <w:rPr>
          <w:rFonts w:ascii="Aptos" w:eastAsia="Times New Roman" w:hAnsi="Aptos" w:cs="Arial"/>
          <w:color w:val="000000"/>
          <w:sz w:val="18"/>
          <w:szCs w:val="18"/>
          <w:lang w:eastAsia="pl-PL"/>
        </w:rPr>
      </w:pPr>
    </w:p>
    <w:p w14:paraId="5E45D3A8" w14:textId="2310AB05" w:rsidR="00D20F68" w:rsidRPr="00C947A5" w:rsidRDefault="00D20F68" w:rsidP="002A6FDB">
      <w:pPr>
        <w:pStyle w:val="Nagwek2"/>
      </w:pPr>
      <w:r w:rsidRPr="00C947A5">
        <w:lastRenderedPageBreak/>
        <w:t>Załącznik do</w:t>
      </w:r>
      <w:r w:rsidRPr="00C947A5">
        <w:br/>
        <w:t>Zarządzenia nr 0050</w:t>
      </w:r>
      <w:r w:rsidR="001B146A">
        <w:t>.111.</w:t>
      </w:r>
      <w:r w:rsidR="00D34074" w:rsidRPr="00C947A5">
        <w:t>2026</w:t>
      </w:r>
      <w:r w:rsidRPr="00C947A5">
        <w:br/>
        <w:t>Burmistrza Miasta Płońsk</w:t>
      </w:r>
      <w:r w:rsidRPr="00C947A5">
        <w:br/>
        <w:t xml:space="preserve">z dnia </w:t>
      </w:r>
      <w:r w:rsidR="001B146A">
        <w:t>30.06.</w:t>
      </w:r>
      <w:r w:rsidRPr="00C947A5">
        <w:t>2026 roku</w:t>
      </w:r>
    </w:p>
    <w:p w14:paraId="37D5BF7B" w14:textId="02B47974" w:rsidR="00D20F68" w:rsidRPr="00D34074" w:rsidRDefault="00D34074" w:rsidP="00C947A5">
      <w:pPr>
        <w:pStyle w:val="Nagwek1"/>
      </w:pPr>
      <w:r>
        <w:t>R</w:t>
      </w:r>
      <w:r w:rsidRPr="00D34074">
        <w:t xml:space="preserve">egulamin udostępniania informacji publicznej w </w:t>
      </w:r>
      <w:r>
        <w:t>B</w:t>
      </w:r>
      <w:r w:rsidRPr="00D34074">
        <w:t xml:space="preserve">iuletynie </w:t>
      </w:r>
      <w:r>
        <w:t>I</w:t>
      </w:r>
      <w:r w:rsidRPr="00D34074">
        <w:t xml:space="preserve">nformacji </w:t>
      </w:r>
      <w:r>
        <w:t>P</w:t>
      </w:r>
      <w:r w:rsidRPr="00D34074">
        <w:t xml:space="preserve">ublicznej </w:t>
      </w:r>
      <w:r>
        <w:t>U</w:t>
      </w:r>
      <w:r w:rsidRPr="00D34074">
        <w:t xml:space="preserve">rzędu </w:t>
      </w:r>
      <w:r>
        <w:t>M</w:t>
      </w:r>
      <w:r w:rsidRPr="00D34074">
        <w:t xml:space="preserve">iejskiego w </w:t>
      </w:r>
      <w:r>
        <w:t>P</w:t>
      </w:r>
      <w:r w:rsidRPr="00D34074">
        <w:t>łońsku</w:t>
      </w:r>
    </w:p>
    <w:p w14:paraId="1E1F974B" w14:textId="77777777" w:rsidR="00D20F68" w:rsidRPr="00D34074" w:rsidRDefault="00D20F68" w:rsidP="00C947A5">
      <w:pPr>
        <w:pStyle w:val="Nagwek1"/>
      </w:pPr>
      <w:r w:rsidRPr="00D34074">
        <w:t>Zasady ogólne</w:t>
      </w:r>
    </w:p>
    <w:p w14:paraId="3102E87C" w14:textId="77777777" w:rsidR="00054281" w:rsidRPr="00D34074" w:rsidRDefault="00D20F68" w:rsidP="002A6FDB">
      <w:pPr>
        <w:pStyle w:val="Nagwek1"/>
        <w:spacing w:before="0"/>
      </w:pPr>
      <w:r w:rsidRPr="00D34074">
        <w:t>§ 1.</w:t>
      </w:r>
    </w:p>
    <w:p w14:paraId="3CFBE845" w14:textId="21C22B46" w:rsidR="00D20F68" w:rsidRPr="00D34074" w:rsidRDefault="00D20F68" w:rsidP="00D56515">
      <w:pPr>
        <w:spacing w:after="120" w:line="360" w:lineRule="auto"/>
        <w:rPr>
          <w:rFonts w:ascii="Aptos" w:hAnsi="Aptos" w:cs="Times New Roman"/>
          <w:sz w:val="22"/>
          <w:szCs w:val="22"/>
        </w:rPr>
      </w:pPr>
      <w:r w:rsidRPr="00D34074">
        <w:rPr>
          <w:rFonts w:ascii="Aptos" w:hAnsi="Aptos" w:cs="Times New Roman"/>
          <w:sz w:val="22"/>
          <w:szCs w:val="22"/>
        </w:rPr>
        <w:t xml:space="preserve"> Urzędowym publikatorem teleinformacyjnym, funkcjonującym w celu powszechnego udostępniania informacji publicznej, będącej w posiadaniu Urzędu Miejskiego w Płońsku, jest Biuletyn Informacji Publicznej Urzędu Miejskiego w Płońsku (zwany dalej BIP).</w:t>
      </w:r>
    </w:p>
    <w:p w14:paraId="54D7BE2B" w14:textId="73A74DA3" w:rsidR="00054281" w:rsidRPr="00D34074" w:rsidRDefault="00D20F68" w:rsidP="00C947A5">
      <w:pPr>
        <w:pStyle w:val="Nagwek1"/>
      </w:pPr>
      <w:r w:rsidRPr="00D34074">
        <w:t>§ 2.</w:t>
      </w:r>
    </w:p>
    <w:p w14:paraId="270A789C" w14:textId="1178C575" w:rsidR="00D20F68" w:rsidRPr="00D34074" w:rsidRDefault="00D20F68" w:rsidP="00D56515">
      <w:pPr>
        <w:spacing w:after="120" w:line="360" w:lineRule="auto"/>
        <w:rPr>
          <w:rFonts w:ascii="Aptos" w:hAnsi="Aptos" w:cs="Times New Roman"/>
          <w:sz w:val="22"/>
          <w:szCs w:val="22"/>
        </w:rPr>
      </w:pPr>
      <w:r w:rsidRPr="00D34074">
        <w:rPr>
          <w:rFonts w:ascii="Aptos" w:hAnsi="Aptos" w:cs="Times New Roman"/>
          <w:sz w:val="22"/>
          <w:szCs w:val="22"/>
        </w:rPr>
        <w:t xml:space="preserve">Dostęp do informacji publicznych zawartych na podmiotowej stronie BIP jest możliwy przez stronę internetową posiadającą następujący adres URL - </w:t>
      </w:r>
      <w:hyperlink r:id="rId8" w:tgtFrame="_blank" w:history="1">
        <w:r w:rsidR="005E5A69" w:rsidRPr="00D34074">
          <w:rPr>
            <w:rStyle w:val="Hipercze"/>
            <w:rFonts w:ascii="Aptos" w:hAnsi="Aptos" w:cs="Times New Roman"/>
            <w:b/>
            <w:bCs/>
            <w:sz w:val="22"/>
            <w:szCs w:val="22"/>
          </w:rPr>
          <w:t>https://www.umplonsk.bip.org.pl</w:t>
        </w:r>
      </w:hyperlink>
      <w:r w:rsidR="005E5A69" w:rsidRPr="00D34074">
        <w:rPr>
          <w:rFonts w:ascii="Aptos" w:hAnsi="Aptos" w:cs="Times New Roman"/>
          <w:sz w:val="22"/>
          <w:szCs w:val="22"/>
        </w:rPr>
        <w:t>.</w:t>
      </w:r>
    </w:p>
    <w:p w14:paraId="485A882C" w14:textId="5426E882" w:rsidR="00054281" w:rsidRPr="00D34074" w:rsidRDefault="00D20F68" w:rsidP="00C947A5">
      <w:pPr>
        <w:pStyle w:val="Nagwek1"/>
      </w:pPr>
      <w:r w:rsidRPr="00D34074">
        <w:t>§ 3.</w:t>
      </w:r>
    </w:p>
    <w:p w14:paraId="57C1AE78" w14:textId="1DFC7B08" w:rsidR="00D20F68" w:rsidRPr="00D34074" w:rsidRDefault="002439B6" w:rsidP="00D56515">
      <w:pPr>
        <w:spacing w:after="120" w:line="360" w:lineRule="auto"/>
        <w:rPr>
          <w:rFonts w:ascii="Aptos" w:hAnsi="Aptos" w:cs="Times New Roman"/>
          <w:sz w:val="22"/>
          <w:szCs w:val="22"/>
        </w:rPr>
      </w:pPr>
      <w:r w:rsidRPr="00D34074">
        <w:rPr>
          <w:rFonts w:ascii="Aptos" w:hAnsi="Aptos" w:cs="Times New Roman"/>
          <w:sz w:val="22"/>
          <w:szCs w:val="22"/>
        </w:rPr>
        <w:t>Publikacji na podmiotowej stronie BIP podlegają informacje publiczne, których publikacja jest obowiązkowa na mocy przepisów prawa, a także inne informacje o charakterze publicznym, których udostępnienie w BIP służy zapewnieniu jawności, przejrzystości oraz sprawnej obsługi obywateli.</w:t>
      </w:r>
    </w:p>
    <w:p w14:paraId="287C6D1D" w14:textId="77777777" w:rsidR="00054281" w:rsidRPr="00D34074" w:rsidRDefault="00D20F68" w:rsidP="00C947A5">
      <w:pPr>
        <w:pStyle w:val="Nagwek1"/>
      </w:pPr>
      <w:r w:rsidRPr="00D34074">
        <w:t>§ 4.</w:t>
      </w:r>
    </w:p>
    <w:p w14:paraId="3C4F1B78" w14:textId="468EE77E" w:rsidR="00D20F68" w:rsidRPr="00D34074" w:rsidRDefault="00DC7F87" w:rsidP="00754FC6">
      <w:pPr>
        <w:spacing w:after="120" w:line="360" w:lineRule="auto"/>
        <w:rPr>
          <w:rFonts w:ascii="Aptos" w:hAnsi="Aptos" w:cs="Times New Roman"/>
          <w:sz w:val="22"/>
          <w:szCs w:val="22"/>
        </w:rPr>
      </w:pPr>
      <w:r w:rsidRPr="00D34074">
        <w:rPr>
          <w:rFonts w:ascii="Aptos" w:hAnsi="Aptos" w:cs="Times New Roman"/>
          <w:sz w:val="22"/>
          <w:szCs w:val="22"/>
        </w:rPr>
        <w:t>Podstawowe przepisy prawa dotyczące udostępniania informacji publicznej i regulujące zasady funkcjonowania Biuletynu Informacji Publicznej to: Ustawa o dostępie do informacji publicznej, Rozporządzenie Ministra Spraw Wewnętrznych i Administracji w sprawie Biuletynu Informacji Publicznej oraz Ustawa o dostępności cyfrowej stron internetowych i aplikacji mobilnych podmiotów publicznych wraz z powiązanymi aktami wykonawczymi.</w:t>
      </w:r>
    </w:p>
    <w:p w14:paraId="41DD9752" w14:textId="77777777" w:rsidR="00D20F68" w:rsidRPr="00D34074" w:rsidRDefault="00D20F68" w:rsidP="00C947A5">
      <w:pPr>
        <w:pStyle w:val="Nagwek1"/>
      </w:pPr>
      <w:r w:rsidRPr="00D34074">
        <w:lastRenderedPageBreak/>
        <w:t>Zadania administratora BIP</w:t>
      </w:r>
    </w:p>
    <w:p w14:paraId="24D83638" w14:textId="15A4D870" w:rsidR="00F2549C" w:rsidRPr="00D34074" w:rsidRDefault="00D20F68" w:rsidP="00C947A5">
      <w:pPr>
        <w:pStyle w:val="Nagwek1"/>
      </w:pPr>
      <w:r w:rsidRPr="00D34074">
        <w:t>§ 5.</w:t>
      </w:r>
    </w:p>
    <w:p w14:paraId="6D02FEA0" w14:textId="2D4AACE9"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Do zadań administratora Biuletynu Informacji Publicznej należy:</w:t>
      </w:r>
    </w:p>
    <w:p w14:paraId="26EF3829" w14:textId="6D78FBCB" w:rsidR="00D20F68" w:rsidRPr="00C947A5" w:rsidRDefault="00D20F68" w:rsidP="00C947A5">
      <w:pPr>
        <w:pStyle w:val="Akapitzlist"/>
        <w:numPr>
          <w:ilvl w:val="0"/>
          <w:numId w:val="5"/>
        </w:numPr>
        <w:spacing w:after="0" w:line="360" w:lineRule="auto"/>
        <w:rPr>
          <w:rFonts w:ascii="Aptos" w:hAnsi="Aptos" w:cs="Times New Roman"/>
          <w:sz w:val="22"/>
          <w:szCs w:val="22"/>
        </w:rPr>
      </w:pPr>
      <w:r w:rsidRPr="00C947A5">
        <w:rPr>
          <w:rFonts w:ascii="Aptos" w:hAnsi="Aptos" w:cs="Times New Roman"/>
          <w:sz w:val="22"/>
          <w:szCs w:val="22"/>
        </w:rPr>
        <w:t>przekazywanie ministrowi właściwemu do spraw informatyzacji informacji niezbędnych do zamieszczania na stronie głównej BIP oraz powiadamianie tego ministra o zmianach w treści tych informacji;</w:t>
      </w:r>
    </w:p>
    <w:p w14:paraId="424A566F" w14:textId="77777777" w:rsidR="00D20F68" w:rsidRPr="00D34074" w:rsidRDefault="00D20F68" w:rsidP="00D34074">
      <w:pPr>
        <w:numPr>
          <w:ilvl w:val="0"/>
          <w:numId w:val="5"/>
        </w:numPr>
        <w:spacing w:after="0" w:line="360" w:lineRule="auto"/>
        <w:rPr>
          <w:rFonts w:ascii="Aptos" w:hAnsi="Aptos" w:cs="Times New Roman"/>
          <w:sz w:val="22"/>
          <w:szCs w:val="22"/>
        </w:rPr>
      </w:pPr>
      <w:r w:rsidRPr="00D34074">
        <w:rPr>
          <w:rFonts w:ascii="Aptos" w:hAnsi="Aptos" w:cs="Times New Roman"/>
          <w:sz w:val="22"/>
          <w:szCs w:val="22"/>
        </w:rPr>
        <w:t>nadawanie i zmiana uprawnień dla poszczególnych redaktorów BIP, tj. przydzielanie wyznaczonym członkom zespołu redakcyjnego BIP loginów, umożliwiających logowanie do programu informatycznego BIP, ustalanie zakresu dostępu do modułu administracyjnego BIP, ustalanie zasad i nadzorowanie zmian haseł dostępowych;</w:t>
      </w:r>
    </w:p>
    <w:p w14:paraId="38E2BC7D" w14:textId="77777777" w:rsidR="00D20F68" w:rsidRPr="00D34074" w:rsidRDefault="00D20F68" w:rsidP="00D34074">
      <w:pPr>
        <w:numPr>
          <w:ilvl w:val="0"/>
          <w:numId w:val="5"/>
        </w:numPr>
        <w:spacing w:after="0" w:line="360" w:lineRule="auto"/>
        <w:rPr>
          <w:rFonts w:ascii="Aptos" w:hAnsi="Aptos" w:cs="Times New Roman"/>
          <w:sz w:val="22"/>
          <w:szCs w:val="22"/>
        </w:rPr>
      </w:pPr>
      <w:r w:rsidRPr="00D34074">
        <w:rPr>
          <w:rFonts w:ascii="Aptos" w:hAnsi="Aptos" w:cs="Times New Roman"/>
          <w:sz w:val="22"/>
          <w:szCs w:val="22"/>
        </w:rPr>
        <w:t>nadzorowanie dostępu do modułu administracyjnego strony podmiotowej BIP, w oparciu o mechanizmy identyfikacji i autoryzacji;</w:t>
      </w:r>
    </w:p>
    <w:p w14:paraId="6D65CAEB" w14:textId="77777777" w:rsidR="00D20F68" w:rsidRPr="00D34074" w:rsidRDefault="00D20F68" w:rsidP="00D34074">
      <w:pPr>
        <w:numPr>
          <w:ilvl w:val="0"/>
          <w:numId w:val="5"/>
        </w:numPr>
        <w:spacing w:after="0" w:line="360" w:lineRule="auto"/>
        <w:rPr>
          <w:rFonts w:ascii="Aptos" w:hAnsi="Aptos" w:cs="Times New Roman"/>
          <w:sz w:val="22"/>
          <w:szCs w:val="22"/>
        </w:rPr>
      </w:pPr>
      <w:r w:rsidRPr="00D34074">
        <w:rPr>
          <w:rFonts w:ascii="Aptos" w:hAnsi="Aptos" w:cs="Times New Roman"/>
          <w:sz w:val="22"/>
          <w:szCs w:val="22"/>
        </w:rPr>
        <w:t>opracowanie, aktualizacja i publikowanie układu stron menu tej strony;</w:t>
      </w:r>
    </w:p>
    <w:p w14:paraId="75268C75" w14:textId="77777777" w:rsidR="00D20F68" w:rsidRPr="00D34074" w:rsidRDefault="00D20F68" w:rsidP="00D34074">
      <w:pPr>
        <w:numPr>
          <w:ilvl w:val="0"/>
          <w:numId w:val="5"/>
        </w:numPr>
        <w:spacing w:after="0" w:line="360" w:lineRule="auto"/>
        <w:rPr>
          <w:rFonts w:ascii="Aptos" w:hAnsi="Aptos" w:cs="Times New Roman"/>
          <w:sz w:val="22"/>
          <w:szCs w:val="22"/>
        </w:rPr>
      </w:pPr>
      <w:r w:rsidRPr="00D34074">
        <w:rPr>
          <w:rFonts w:ascii="Aptos" w:hAnsi="Aptos" w:cs="Times New Roman"/>
          <w:sz w:val="22"/>
          <w:szCs w:val="22"/>
        </w:rPr>
        <w:t>dokonywanie w każdy dzień powszedni kontroli dzienników, w których odnotowywane są zmiany w treści informacji publicznych udostępnianych w BIP oraz próby dokonywania takich zmian przez osoby nieuprawnione;</w:t>
      </w:r>
    </w:p>
    <w:p w14:paraId="62E764B4" w14:textId="77777777" w:rsidR="00D20F68" w:rsidRPr="00D34074" w:rsidRDefault="00D20F68" w:rsidP="00D34074">
      <w:pPr>
        <w:numPr>
          <w:ilvl w:val="0"/>
          <w:numId w:val="5"/>
        </w:numPr>
        <w:spacing w:after="0" w:line="360" w:lineRule="auto"/>
        <w:rPr>
          <w:rFonts w:ascii="Aptos" w:hAnsi="Aptos" w:cs="Times New Roman"/>
          <w:sz w:val="22"/>
          <w:szCs w:val="22"/>
        </w:rPr>
      </w:pPr>
      <w:r w:rsidRPr="00D34074">
        <w:rPr>
          <w:rFonts w:ascii="Aptos" w:hAnsi="Aptos" w:cs="Times New Roman"/>
          <w:sz w:val="22"/>
          <w:szCs w:val="22"/>
        </w:rPr>
        <w:t>wprowadzenie i dokonywanie zmian treści informacji publikowanych w BIP na stronie „Redakcja”;</w:t>
      </w:r>
    </w:p>
    <w:p w14:paraId="620F4580" w14:textId="77777777" w:rsidR="00D20F68" w:rsidRPr="00D34074" w:rsidRDefault="00D20F68" w:rsidP="00D56515">
      <w:pPr>
        <w:numPr>
          <w:ilvl w:val="0"/>
          <w:numId w:val="5"/>
        </w:numPr>
        <w:spacing w:after="120" w:line="360" w:lineRule="auto"/>
        <w:ind w:left="714" w:hanging="357"/>
        <w:rPr>
          <w:rFonts w:ascii="Aptos" w:hAnsi="Aptos" w:cs="Times New Roman"/>
          <w:sz w:val="22"/>
          <w:szCs w:val="22"/>
        </w:rPr>
      </w:pPr>
      <w:r w:rsidRPr="00D34074">
        <w:rPr>
          <w:rFonts w:ascii="Aptos" w:hAnsi="Aptos" w:cs="Times New Roman"/>
          <w:sz w:val="22"/>
          <w:szCs w:val="22"/>
        </w:rPr>
        <w:t>udzielanie wszystkim zainteresowanym pomocy i wyjaśnień w zakresie związanym z prowadzeniem BIP.</w:t>
      </w:r>
    </w:p>
    <w:p w14:paraId="7EEA1FDB" w14:textId="77777777" w:rsidR="00D20F68" w:rsidRPr="00D34074" w:rsidRDefault="00D20F68" w:rsidP="00C947A5">
      <w:pPr>
        <w:pStyle w:val="Nagwek1"/>
      </w:pPr>
      <w:r w:rsidRPr="00D34074">
        <w:t>Zadania zespołu redakcyjnego BIP</w:t>
      </w:r>
    </w:p>
    <w:p w14:paraId="3324723E" w14:textId="183F9675" w:rsidR="00F2549C" w:rsidRPr="00D34074" w:rsidRDefault="00D20F68" w:rsidP="00C947A5">
      <w:pPr>
        <w:pStyle w:val="Nagwek1"/>
      </w:pPr>
      <w:r w:rsidRPr="00D34074">
        <w:t>§ 6.</w:t>
      </w:r>
    </w:p>
    <w:p w14:paraId="76D50506" w14:textId="70100F36"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Do zadań Członków zespołu redakcyjnego BIP należy:</w:t>
      </w:r>
    </w:p>
    <w:p w14:paraId="652EA9BE" w14:textId="30B35744" w:rsidR="00D20F68" w:rsidRPr="00C947A5" w:rsidRDefault="00D20F68" w:rsidP="00C947A5">
      <w:pPr>
        <w:pStyle w:val="Akapitzlist"/>
        <w:numPr>
          <w:ilvl w:val="0"/>
          <w:numId w:val="6"/>
        </w:numPr>
        <w:spacing w:after="0" w:line="360" w:lineRule="auto"/>
        <w:rPr>
          <w:rFonts w:ascii="Aptos" w:hAnsi="Aptos" w:cs="Times New Roman"/>
          <w:sz w:val="22"/>
          <w:szCs w:val="22"/>
        </w:rPr>
      </w:pPr>
      <w:r w:rsidRPr="00C947A5">
        <w:rPr>
          <w:rFonts w:ascii="Aptos" w:hAnsi="Aptos" w:cs="Times New Roman"/>
          <w:sz w:val="22"/>
          <w:szCs w:val="22"/>
        </w:rPr>
        <w:t>wprowadzanie i dokonywanie zmian treści informacji publicznych udostępnianych na stronie podmiotowej BIP, poprzez publikowanie za pośrednictwem modułu administracyjnego strony podmiotowej BIP – przy wykorzystaniu mechanizmu identyfikacji i autoryzacji tj. nadanego przez administratora BIP loginu (odrębnego dla każdego członka zespołu redakcyjnego) i osobiście ustalonego hasła dostępowego, informacji publicznych będących w ich posiadaniu lub przekazywanych do publikacji w BIP przez pracowników poszczególnych komórek organizacyjnych urzędu;</w:t>
      </w:r>
    </w:p>
    <w:p w14:paraId="4A32D3E3" w14:textId="77777777" w:rsidR="00D20F68" w:rsidRPr="00D34074" w:rsidRDefault="00D20F68" w:rsidP="00D34074">
      <w:pPr>
        <w:numPr>
          <w:ilvl w:val="0"/>
          <w:numId w:val="6"/>
        </w:numPr>
        <w:spacing w:after="0" w:line="360" w:lineRule="auto"/>
        <w:rPr>
          <w:rFonts w:ascii="Aptos" w:hAnsi="Aptos" w:cs="Times New Roman"/>
          <w:sz w:val="22"/>
          <w:szCs w:val="22"/>
        </w:rPr>
      </w:pPr>
      <w:r w:rsidRPr="00D34074">
        <w:rPr>
          <w:rFonts w:ascii="Aptos" w:hAnsi="Aptos" w:cs="Times New Roman"/>
          <w:sz w:val="22"/>
          <w:szCs w:val="22"/>
        </w:rPr>
        <w:t>ustalenie i aktualizacja zakresu regulacji ustawowych dotyczących obowiązku publikacji informacji publicznej w BIP;</w:t>
      </w:r>
    </w:p>
    <w:p w14:paraId="1AF77A97" w14:textId="77777777" w:rsidR="00D20F68" w:rsidRPr="00D34074" w:rsidRDefault="00D20F68" w:rsidP="00D34074">
      <w:pPr>
        <w:numPr>
          <w:ilvl w:val="0"/>
          <w:numId w:val="6"/>
        </w:numPr>
        <w:spacing w:after="0" w:line="360" w:lineRule="auto"/>
        <w:rPr>
          <w:rFonts w:ascii="Aptos" w:hAnsi="Aptos" w:cs="Times New Roman"/>
          <w:sz w:val="22"/>
          <w:szCs w:val="22"/>
        </w:rPr>
      </w:pPr>
      <w:r w:rsidRPr="00D34074">
        <w:rPr>
          <w:rFonts w:ascii="Aptos" w:hAnsi="Aptos" w:cs="Times New Roman"/>
          <w:sz w:val="22"/>
          <w:szCs w:val="22"/>
        </w:rPr>
        <w:t>utworzenie i aktualizacja katalogu informacji udostępnianych w BIP;</w:t>
      </w:r>
    </w:p>
    <w:p w14:paraId="2326C581" w14:textId="77777777" w:rsidR="00D20F68" w:rsidRPr="00D34074" w:rsidRDefault="00D20F68" w:rsidP="00D34074">
      <w:pPr>
        <w:numPr>
          <w:ilvl w:val="0"/>
          <w:numId w:val="6"/>
        </w:numPr>
        <w:spacing w:after="0" w:line="360" w:lineRule="auto"/>
        <w:rPr>
          <w:rFonts w:ascii="Aptos" w:hAnsi="Aptos" w:cs="Times New Roman"/>
          <w:sz w:val="22"/>
          <w:szCs w:val="22"/>
        </w:rPr>
      </w:pPr>
      <w:r w:rsidRPr="00D34074">
        <w:rPr>
          <w:rFonts w:ascii="Aptos" w:hAnsi="Aptos" w:cs="Times New Roman"/>
          <w:sz w:val="22"/>
          <w:szCs w:val="22"/>
        </w:rPr>
        <w:lastRenderedPageBreak/>
        <w:t>zgłaszanie zapotrzebowania do projektu budżetu Gminy Miasto Płońsk, w celu zapewnienia środków na funkcjonowanie stron internetowych programu informatycznego funkcjonującego jako BIP;</w:t>
      </w:r>
    </w:p>
    <w:p w14:paraId="2173A6C1" w14:textId="77777777" w:rsidR="00D20F68" w:rsidRPr="00D34074" w:rsidRDefault="00D20F68" w:rsidP="00D34074">
      <w:pPr>
        <w:numPr>
          <w:ilvl w:val="0"/>
          <w:numId w:val="6"/>
        </w:numPr>
        <w:spacing w:after="0" w:line="360" w:lineRule="auto"/>
        <w:rPr>
          <w:rFonts w:ascii="Aptos" w:hAnsi="Aptos" w:cs="Times New Roman"/>
          <w:sz w:val="22"/>
          <w:szCs w:val="22"/>
        </w:rPr>
      </w:pPr>
      <w:r w:rsidRPr="00D34074">
        <w:rPr>
          <w:rFonts w:ascii="Aptos" w:hAnsi="Aptos" w:cs="Times New Roman"/>
          <w:sz w:val="22"/>
          <w:szCs w:val="22"/>
        </w:rPr>
        <w:t>zgłaszanie potrzeb szkoleniowych w zakresie dostępu do informacji publicznej oraz obsługi programu informatycznego funkcjonującego jako BIP;</w:t>
      </w:r>
    </w:p>
    <w:p w14:paraId="6CD0F920" w14:textId="77777777" w:rsidR="00D20F68" w:rsidRPr="00D34074" w:rsidRDefault="00D20F68" w:rsidP="00D34074">
      <w:pPr>
        <w:numPr>
          <w:ilvl w:val="0"/>
          <w:numId w:val="6"/>
        </w:numPr>
        <w:spacing w:after="0" w:line="360" w:lineRule="auto"/>
        <w:rPr>
          <w:rFonts w:ascii="Aptos" w:hAnsi="Aptos" w:cs="Times New Roman"/>
          <w:sz w:val="22"/>
          <w:szCs w:val="22"/>
        </w:rPr>
      </w:pPr>
      <w:r w:rsidRPr="00D34074">
        <w:rPr>
          <w:rFonts w:ascii="Aptos" w:hAnsi="Aptos" w:cs="Times New Roman"/>
          <w:sz w:val="22"/>
          <w:szCs w:val="22"/>
        </w:rPr>
        <w:t>wnioskowanie o zmiany w składzie osobowym zespołu redakcyjnego BIP do Koordynatora lub Administratora BIP.</w:t>
      </w:r>
    </w:p>
    <w:p w14:paraId="0F0B80E9" w14:textId="1218C208" w:rsidR="006776E5" w:rsidRPr="00D34074" w:rsidRDefault="005D0C2F" w:rsidP="00D56515">
      <w:pPr>
        <w:numPr>
          <w:ilvl w:val="0"/>
          <w:numId w:val="6"/>
        </w:numPr>
        <w:spacing w:after="120" w:line="360" w:lineRule="auto"/>
        <w:ind w:left="714" w:hanging="357"/>
        <w:rPr>
          <w:rFonts w:ascii="Aptos" w:hAnsi="Aptos" w:cs="Times New Roman"/>
          <w:sz w:val="22"/>
          <w:szCs w:val="22"/>
        </w:rPr>
      </w:pPr>
      <w:r w:rsidRPr="00D34074">
        <w:rPr>
          <w:rFonts w:ascii="Aptos" w:hAnsi="Aptos" w:cs="Times New Roman"/>
          <w:sz w:val="22"/>
          <w:szCs w:val="22"/>
        </w:rPr>
        <w:t>weryfikacja poprawności technicznej i dostępności cyfrowej (zgodności ze standardem WCAG) każdego publikowanego dokumentu elektronicznego przed jego upublicznieniem w systemie BIP.</w:t>
      </w:r>
    </w:p>
    <w:p w14:paraId="392BBA64" w14:textId="77777777" w:rsidR="005D0C2F" w:rsidRPr="00D34074" w:rsidRDefault="005D0C2F" w:rsidP="00D34074">
      <w:pPr>
        <w:spacing w:after="0" w:line="360" w:lineRule="auto"/>
        <w:ind w:left="720"/>
        <w:rPr>
          <w:rFonts w:ascii="Aptos" w:hAnsi="Aptos" w:cs="Times New Roman"/>
          <w:sz w:val="22"/>
          <w:szCs w:val="22"/>
        </w:rPr>
      </w:pPr>
    </w:p>
    <w:p w14:paraId="27F2379D" w14:textId="77777777" w:rsidR="00D20F68" w:rsidRPr="00D34074" w:rsidRDefault="00D20F68" w:rsidP="002A6FDB">
      <w:pPr>
        <w:pStyle w:val="Nagwek1"/>
        <w:spacing w:before="0"/>
      </w:pPr>
      <w:r w:rsidRPr="00D34074">
        <w:t>Zadania pracowników Referatu Administracyjnego</w:t>
      </w:r>
    </w:p>
    <w:p w14:paraId="59EDA915" w14:textId="0D7C8152" w:rsidR="00F2549C" w:rsidRPr="00D34074" w:rsidRDefault="00D20F68" w:rsidP="00C947A5">
      <w:pPr>
        <w:pStyle w:val="Nagwek1"/>
      </w:pPr>
      <w:r w:rsidRPr="00D34074">
        <w:t>§ 7.</w:t>
      </w:r>
    </w:p>
    <w:p w14:paraId="124C4699" w14:textId="5A7BC97D"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Do zadań pracowników Referatu Administracyjnego, poza wymienionymi w paragrafie 8 niniejszego regulaminu, należy:</w:t>
      </w:r>
    </w:p>
    <w:p w14:paraId="133D16C7" w14:textId="319BABC6" w:rsidR="00D20F68" w:rsidRPr="00C947A5" w:rsidRDefault="00D20F68" w:rsidP="00C947A5">
      <w:pPr>
        <w:pStyle w:val="Akapitzlist"/>
        <w:numPr>
          <w:ilvl w:val="0"/>
          <w:numId w:val="7"/>
        </w:numPr>
        <w:spacing w:after="0" w:line="360" w:lineRule="auto"/>
        <w:rPr>
          <w:rFonts w:ascii="Aptos" w:hAnsi="Aptos" w:cs="Times New Roman"/>
          <w:sz w:val="22"/>
          <w:szCs w:val="22"/>
        </w:rPr>
      </w:pPr>
      <w:r w:rsidRPr="00C947A5">
        <w:rPr>
          <w:rFonts w:ascii="Aptos" w:hAnsi="Aptos" w:cs="Times New Roman"/>
          <w:sz w:val="22"/>
          <w:szCs w:val="22"/>
        </w:rPr>
        <w:t>przeprowadzenie procesu wyboru wykonawcy udostępniającego strony internetowe programu informatycznego funkcjonującego jako BIP w celu realizacji przez Gminę Miasto Płońsk zadań i obowiązków w zakresie publikacji informacji publicznej, wynikających z ustawy oraz innych przepisów odrębnych;</w:t>
      </w:r>
    </w:p>
    <w:p w14:paraId="299F96CD" w14:textId="77777777" w:rsidR="00D20F68" w:rsidRPr="00D34074" w:rsidRDefault="00D20F68" w:rsidP="00D56515">
      <w:pPr>
        <w:numPr>
          <w:ilvl w:val="0"/>
          <w:numId w:val="7"/>
        </w:numPr>
        <w:spacing w:after="120" w:line="360" w:lineRule="auto"/>
        <w:ind w:left="714" w:hanging="357"/>
        <w:rPr>
          <w:rFonts w:ascii="Aptos" w:hAnsi="Aptos" w:cs="Times New Roman"/>
          <w:sz w:val="22"/>
          <w:szCs w:val="22"/>
        </w:rPr>
      </w:pPr>
      <w:r w:rsidRPr="00D34074">
        <w:rPr>
          <w:rFonts w:ascii="Aptos" w:hAnsi="Aptos" w:cs="Times New Roman"/>
          <w:sz w:val="22"/>
          <w:szCs w:val="22"/>
        </w:rPr>
        <w:t>nadzór nad realizacją umowy dotyczącej zasad udostępniania Gminie Miasto Płońsk przez wykonawcę stron internetowych programu informatycznego funkcjonującego jako BIP, w celu realizacji przez Gminę zadań i obowiązków w zakresie publikacji informacji publicznej, wynikających z ustawy oraz przepisów odrębnych.</w:t>
      </w:r>
    </w:p>
    <w:p w14:paraId="6A690D63" w14:textId="77777777" w:rsidR="00D20F68" w:rsidRPr="00D34074" w:rsidRDefault="00D20F68" w:rsidP="00C947A5">
      <w:pPr>
        <w:pStyle w:val="Nagwek1"/>
      </w:pPr>
      <w:r w:rsidRPr="00D34074">
        <w:t>Zadania pracowników Urzędu Miejskiego w Płońsku</w:t>
      </w:r>
    </w:p>
    <w:p w14:paraId="1AA24978" w14:textId="5EE9515D" w:rsidR="000A3BC2" w:rsidRPr="00D34074" w:rsidRDefault="00D20F68" w:rsidP="00C947A5">
      <w:pPr>
        <w:pStyle w:val="Nagwek1"/>
      </w:pPr>
      <w:r w:rsidRPr="00D34074">
        <w:t>§ 8.</w:t>
      </w:r>
    </w:p>
    <w:p w14:paraId="5B3383C7" w14:textId="44EB86E1"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Do zadań pracowników Urzędu Miejskiego w Płońsku w zakresie publikacji informacji publicznej w BIP należy:</w:t>
      </w:r>
    </w:p>
    <w:p w14:paraId="625349F3" w14:textId="658AFE38" w:rsidR="00D20F68" w:rsidRPr="00C947A5" w:rsidRDefault="00D20F68" w:rsidP="00C947A5">
      <w:pPr>
        <w:pStyle w:val="Akapitzlist"/>
        <w:numPr>
          <w:ilvl w:val="0"/>
          <w:numId w:val="8"/>
        </w:numPr>
        <w:spacing w:after="0" w:line="360" w:lineRule="auto"/>
        <w:rPr>
          <w:rFonts w:ascii="Aptos" w:hAnsi="Aptos" w:cs="Times New Roman"/>
          <w:sz w:val="22"/>
          <w:szCs w:val="22"/>
        </w:rPr>
      </w:pPr>
      <w:r w:rsidRPr="00C947A5">
        <w:rPr>
          <w:rFonts w:ascii="Aptos" w:hAnsi="Aptos" w:cs="Times New Roman"/>
          <w:sz w:val="22"/>
          <w:szCs w:val="22"/>
        </w:rPr>
        <w:t xml:space="preserve">publikacja w BIP - zgodnie z posiadanymi uprawnieniami lub w przypadku braku uprawnień - przekazywanie bez zbędnej zwłoki wyznaczonemu członkowi Zespołu Redakcyjnego BIP odpowiedzialnemu za dany zakres podmiotowy strony BIP informacji publicznych do publikacji w BIP, w celu realizacji przez Gminę Miasto Płońsk zadań i obowiązków w zakresie publikacji informacji publicznej, wynikających z ustawy oraz </w:t>
      </w:r>
      <w:r w:rsidRPr="00C947A5">
        <w:rPr>
          <w:rFonts w:ascii="Aptos" w:hAnsi="Aptos" w:cs="Times New Roman"/>
          <w:sz w:val="22"/>
          <w:szCs w:val="22"/>
        </w:rPr>
        <w:lastRenderedPageBreak/>
        <w:t>innych przepisów odrębnych (w przypadku zarządzeń Burmistrza Miasta Płońska przekazywanie ich do publikacji zgodnie z Instrukcją I/7.5./01 Sporządzenie i nadzór nad realizacją zarządzeń Burmistrza Miasta Płońska);</w:t>
      </w:r>
    </w:p>
    <w:p w14:paraId="3048D542" w14:textId="77777777" w:rsidR="00D20F68" w:rsidRPr="00D34074" w:rsidRDefault="00D20F68" w:rsidP="00D34074">
      <w:pPr>
        <w:numPr>
          <w:ilvl w:val="0"/>
          <w:numId w:val="8"/>
        </w:numPr>
        <w:spacing w:after="0" w:line="360" w:lineRule="auto"/>
        <w:rPr>
          <w:rFonts w:ascii="Aptos" w:hAnsi="Aptos" w:cs="Times New Roman"/>
          <w:sz w:val="22"/>
          <w:szCs w:val="22"/>
        </w:rPr>
      </w:pPr>
      <w:r w:rsidRPr="00D34074">
        <w:rPr>
          <w:rFonts w:ascii="Aptos" w:hAnsi="Aptos" w:cs="Times New Roman"/>
          <w:sz w:val="22"/>
          <w:szCs w:val="22"/>
        </w:rPr>
        <w:t>w przypadku wyłączenia jawności informacji publicznej, przekazywanie do publikacji w BIP informacji odnośnie zakresu wyłączenia, podstawy prawnej wyłączenia jawności wraz ze wskazaniem organu lub osoby, które dokonały wyłączenia;</w:t>
      </w:r>
    </w:p>
    <w:p w14:paraId="752A009E" w14:textId="77777777" w:rsidR="00D20F68" w:rsidRPr="00D34074" w:rsidRDefault="00D20F68" w:rsidP="00D34074">
      <w:pPr>
        <w:numPr>
          <w:ilvl w:val="0"/>
          <w:numId w:val="8"/>
        </w:numPr>
        <w:spacing w:after="0" w:line="360" w:lineRule="auto"/>
        <w:rPr>
          <w:rFonts w:ascii="Aptos" w:hAnsi="Aptos" w:cs="Times New Roman"/>
          <w:sz w:val="22"/>
          <w:szCs w:val="22"/>
        </w:rPr>
      </w:pPr>
      <w:r w:rsidRPr="00D34074">
        <w:rPr>
          <w:rFonts w:ascii="Aptos" w:hAnsi="Aptos" w:cs="Times New Roman"/>
          <w:sz w:val="22"/>
          <w:szCs w:val="22"/>
        </w:rPr>
        <w:t>sprawdzanie, czy informacja publiczna przekazana do publikacji w BIP została tam zamieszczona;</w:t>
      </w:r>
    </w:p>
    <w:p w14:paraId="67669DB7" w14:textId="77777777" w:rsidR="00D20F68" w:rsidRPr="00D34074" w:rsidRDefault="00D20F68" w:rsidP="00D34074">
      <w:pPr>
        <w:numPr>
          <w:ilvl w:val="0"/>
          <w:numId w:val="8"/>
        </w:numPr>
        <w:spacing w:after="0" w:line="360" w:lineRule="auto"/>
        <w:rPr>
          <w:rFonts w:ascii="Aptos" w:hAnsi="Aptos" w:cs="Times New Roman"/>
          <w:sz w:val="22"/>
          <w:szCs w:val="22"/>
        </w:rPr>
      </w:pPr>
      <w:r w:rsidRPr="00D34074">
        <w:rPr>
          <w:rFonts w:ascii="Aptos" w:hAnsi="Aptos" w:cs="Times New Roman"/>
          <w:sz w:val="22"/>
          <w:szCs w:val="22"/>
        </w:rPr>
        <w:t>informowanie Koordynatora zespołu redakcyjnego BIP o posiadaniu informacji publicznych, nieuwzględnionych w katalogu informacji udostępnianych w BIP, przeznaczonych do publikacji w BIP na podstawie ustawy lub przepisów odrębnych;</w:t>
      </w:r>
    </w:p>
    <w:p w14:paraId="66BD5A1B" w14:textId="77777777" w:rsidR="00D20F68" w:rsidRPr="00D34074" w:rsidRDefault="00D20F68" w:rsidP="00D34074">
      <w:pPr>
        <w:numPr>
          <w:ilvl w:val="0"/>
          <w:numId w:val="8"/>
        </w:numPr>
        <w:spacing w:after="0" w:line="360" w:lineRule="auto"/>
        <w:rPr>
          <w:rFonts w:ascii="Aptos" w:hAnsi="Aptos" w:cs="Times New Roman"/>
          <w:sz w:val="22"/>
          <w:szCs w:val="22"/>
        </w:rPr>
      </w:pPr>
      <w:r w:rsidRPr="00D34074">
        <w:rPr>
          <w:rFonts w:ascii="Aptos" w:hAnsi="Aptos" w:cs="Times New Roman"/>
          <w:sz w:val="22"/>
          <w:szCs w:val="22"/>
        </w:rPr>
        <w:t>przygotowanie informacji do publikacji w BIP poprzez właściwe formatowanie publikowanych informacji zgodnie z wytycznymi wynikającymi z obowiązujących przepisów prawa.</w:t>
      </w:r>
    </w:p>
    <w:p w14:paraId="0936BBD7" w14:textId="77777777" w:rsidR="00D20F68" w:rsidRPr="00D34074" w:rsidRDefault="00D20F68" w:rsidP="00C947A5">
      <w:pPr>
        <w:pStyle w:val="Nagwek1"/>
      </w:pPr>
      <w:r w:rsidRPr="00D34074">
        <w:t>Tryb udostępniania informacji publicznej w BIP</w:t>
      </w:r>
    </w:p>
    <w:p w14:paraId="7F139E10" w14:textId="2EA3B9E2" w:rsidR="00ED1669" w:rsidRPr="00D34074" w:rsidRDefault="00D20F68" w:rsidP="00C947A5">
      <w:pPr>
        <w:pStyle w:val="Nagwek1"/>
      </w:pPr>
      <w:r w:rsidRPr="00D34074">
        <w:t>§ 9.</w:t>
      </w:r>
    </w:p>
    <w:p w14:paraId="13D0EE84" w14:textId="6EE5C06A" w:rsidR="00D20F68"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W celu udostępniania posiadanej informacji publicznej na stronie podmiotowej BIP pracownik urzędu powinien:</w:t>
      </w:r>
    </w:p>
    <w:p w14:paraId="515AF566" w14:textId="0D8AC65A" w:rsidR="00D20F68" w:rsidRPr="00C947A5" w:rsidRDefault="00D20F68" w:rsidP="00C947A5">
      <w:pPr>
        <w:pStyle w:val="Akapitzlist"/>
        <w:numPr>
          <w:ilvl w:val="0"/>
          <w:numId w:val="9"/>
        </w:numPr>
        <w:spacing w:after="0" w:line="360" w:lineRule="auto"/>
        <w:rPr>
          <w:rFonts w:ascii="Aptos" w:hAnsi="Aptos" w:cs="Times New Roman"/>
          <w:sz w:val="22"/>
          <w:szCs w:val="22"/>
        </w:rPr>
      </w:pPr>
      <w:r w:rsidRPr="00C947A5">
        <w:rPr>
          <w:rFonts w:ascii="Aptos" w:hAnsi="Aptos" w:cs="Times New Roman"/>
          <w:sz w:val="22"/>
          <w:szCs w:val="22"/>
        </w:rPr>
        <w:t>sprawdzić, czy w odniesieniu do informacji publicznej, która ma być opublikowana w BIP, nie mają zastosowania przepisy, na podstawie których prawo do informacji publicznej podlega ograniczeniu. W przypadku zaistnienia takiej sytuacji - skonsultować się z bezpośrednim przełożonym lub Koordynatorem zespołu redakcyjnego BIP;</w:t>
      </w:r>
    </w:p>
    <w:p w14:paraId="116F5171" w14:textId="77777777" w:rsidR="00C95AEA" w:rsidRPr="00D34074" w:rsidRDefault="00C95AEA" w:rsidP="00D34074">
      <w:pPr>
        <w:numPr>
          <w:ilvl w:val="0"/>
          <w:numId w:val="9"/>
        </w:numPr>
        <w:spacing w:after="0" w:line="360" w:lineRule="auto"/>
        <w:rPr>
          <w:rFonts w:ascii="Aptos" w:hAnsi="Aptos" w:cs="Times New Roman"/>
          <w:sz w:val="22"/>
          <w:szCs w:val="22"/>
        </w:rPr>
      </w:pPr>
      <w:r w:rsidRPr="00D34074">
        <w:rPr>
          <w:rFonts w:ascii="Aptos" w:hAnsi="Aptos" w:cs="Times New Roman"/>
          <w:sz w:val="22"/>
          <w:szCs w:val="22"/>
        </w:rPr>
        <w:t>przetworzyć posiadaną informację w formę dostępną cyfrowo, zgodnie z wymaganiami technicznymi standardu WCAG (obecnie w wersji minimum 2.1) wynikającymi z ustawy o dostępności cyfrowej. Dokumenty są publikowane jako tekst bezpośredni w formacie HTML na stronie. W przypadku publikacji załączników (np. PDF), muszą one posiadać warstwę tekstową oraz pełną strukturę tagów i nagłówków umożliwiającą odczyt przez programy dla osób niewidomych. Zabrania się publikacji skanów dokumentów (tzw. "pustych PDF") bez przeprowadzenia procesu mapowania tekstu lub zapewnienia alternatywnej formy tekstowej. Dokument w procesie przygotowania podlega anonimizacji w zakresie danych objętych ograniczeniem jawności;</w:t>
      </w:r>
    </w:p>
    <w:p w14:paraId="76203E71" w14:textId="7DE25980" w:rsidR="00D20F68" w:rsidRPr="00D34074" w:rsidRDefault="00D20F68" w:rsidP="00D34074">
      <w:pPr>
        <w:numPr>
          <w:ilvl w:val="0"/>
          <w:numId w:val="9"/>
        </w:numPr>
        <w:spacing w:after="0" w:line="360" w:lineRule="auto"/>
        <w:rPr>
          <w:rFonts w:ascii="Aptos" w:hAnsi="Aptos" w:cs="Times New Roman"/>
          <w:sz w:val="22"/>
          <w:szCs w:val="22"/>
        </w:rPr>
      </w:pPr>
      <w:r w:rsidRPr="00D34074">
        <w:rPr>
          <w:rFonts w:ascii="Aptos" w:hAnsi="Aptos" w:cs="Times New Roman"/>
          <w:sz w:val="22"/>
          <w:szCs w:val="22"/>
        </w:rPr>
        <w:t>oznaczyć informację publiczną do publikacji w BIP danymi określającymi podmiot udostępniający informację oraz podać w informacji dane określające tożsamość osoby, która wytworzyła informację lub odpowiada za treść informacji</w:t>
      </w:r>
      <w:r w:rsidR="002C7BEA" w:rsidRPr="00D34074">
        <w:rPr>
          <w:rFonts w:ascii="Aptos" w:hAnsi="Aptos" w:cs="Times New Roman"/>
          <w:sz w:val="22"/>
          <w:szCs w:val="22"/>
        </w:rPr>
        <w:t xml:space="preserve">, </w:t>
      </w:r>
      <w:r w:rsidR="00643EB8" w:rsidRPr="00D34074">
        <w:rPr>
          <w:rFonts w:ascii="Aptos" w:hAnsi="Aptos" w:cs="Times New Roman"/>
          <w:sz w:val="22"/>
          <w:szCs w:val="22"/>
        </w:rPr>
        <w:t>dan</w:t>
      </w:r>
      <w:r w:rsidR="003C0ACC" w:rsidRPr="00D34074">
        <w:rPr>
          <w:rFonts w:ascii="Aptos" w:hAnsi="Aptos" w:cs="Times New Roman"/>
          <w:sz w:val="22"/>
          <w:szCs w:val="22"/>
        </w:rPr>
        <w:t>e</w:t>
      </w:r>
      <w:r w:rsidR="00643EB8" w:rsidRPr="00D34074">
        <w:rPr>
          <w:rFonts w:ascii="Aptos" w:hAnsi="Aptos" w:cs="Times New Roman"/>
          <w:sz w:val="22"/>
          <w:szCs w:val="22"/>
        </w:rPr>
        <w:t xml:space="preserve"> osoby </w:t>
      </w:r>
      <w:r w:rsidR="00643EB8" w:rsidRPr="00D34074">
        <w:rPr>
          <w:rFonts w:ascii="Aptos" w:hAnsi="Aptos" w:cs="Times New Roman"/>
          <w:sz w:val="22"/>
          <w:szCs w:val="22"/>
        </w:rPr>
        <w:lastRenderedPageBreak/>
        <w:t>wprowadzającej informację do BIP, czasu wytworzenia informacji</w:t>
      </w:r>
      <w:r w:rsidR="002C7BEA" w:rsidRPr="00D34074">
        <w:rPr>
          <w:rFonts w:ascii="Aptos" w:hAnsi="Aptos" w:cs="Times New Roman"/>
          <w:sz w:val="22"/>
          <w:szCs w:val="22"/>
        </w:rPr>
        <w:t xml:space="preserve">, </w:t>
      </w:r>
      <w:r w:rsidR="00643EB8" w:rsidRPr="00D34074">
        <w:rPr>
          <w:rFonts w:ascii="Aptos" w:hAnsi="Aptos" w:cs="Times New Roman"/>
          <w:sz w:val="22"/>
          <w:szCs w:val="22"/>
        </w:rPr>
        <w:t>czasu jej udostępnienia</w:t>
      </w:r>
      <w:r w:rsidR="002C7BEA" w:rsidRPr="00D34074">
        <w:rPr>
          <w:rFonts w:ascii="Aptos" w:hAnsi="Aptos" w:cs="Times New Roman"/>
          <w:sz w:val="22"/>
          <w:szCs w:val="22"/>
        </w:rPr>
        <w:t xml:space="preserve">, </w:t>
      </w:r>
      <w:r w:rsidR="00643EB8" w:rsidRPr="00D34074">
        <w:rPr>
          <w:rFonts w:ascii="Aptos" w:hAnsi="Aptos" w:cs="Times New Roman"/>
          <w:sz w:val="22"/>
          <w:szCs w:val="22"/>
        </w:rPr>
        <w:t>możliwości identyfikacji rzeczywistego czasu publikacji</w:t>
      </w:r>
      <w:r w:rsidRPr="00D34074">
        <w:rPr>
          <w:rFonts w:ascii="Aptos" w:hAnsi="Aptos" w:cs="Times New Roman"/>
          <w:sz w:val="22"/>
          <w:szCs w:val="22"/>
        </w:rPr>
        <w:t>. W przypadku wyłączenia jawności informacji publicznej – zastosować § 8 pkt 2;</w:t>
      </w:r>
    </w:p>
    <w:p w14:paraId="4E087D7F" w14:textId="77777777" w:rsidR="00D20F68" w:rsidRPr="00D34074" w:rsidRDefault="00D20F68" w:rsidP="00D34074">
      <w:pPr>
        <w:numPr>
          <w:ilvl w:val="0"/>
          <w:numId w:val="9"/>
        </w:numPr>
        <w:spacing w:after="0" w:line="360" w:lineRule="auto"/>
        <w:rPr>
          <w:rFonts w:ascii="Aptos" w:hAnsi="Aptos" w:cs="Times New Roman"/>
          <w:sz w:val="22"/>
          <w:szCs w:val="22"/>
        </w:rPr>
      </w:pPr>
      <w:r w:rsidRPr="00D34074">
        <w:rPr>
          <w:rFonts w:ascii="Aptos" w:hAnsi="Aptos" w:cs="Times New Roman"/>
          <w:sz w:val="22"/>
          <w:szCs w:val="22"/>
        </w:rPr>
        <w:t>przekazać pocztą elektroniczną informację publiczną do publikacji na stronie podmiotowej BIP do wyznaczonego członka Zespołu redakcyjnego BIP odpowiedzialnego za dany zakres podmiotowy strony BIP;</w:t>
      </w:r>
    </w:p>
    <w:p w14:paraId="36C34223" w14:textId="77777777" w:rsidR="00D20F68" w:rsidRPr="00D34074" w:rsidRDefault="00D20F68" w:rsidP="00D56515">
      <w:pPr>
        <w:numPr>
          <w:ilvl w:val="0"/>
          <w:numId w:val="9"/>
        </w:numPr>
        <w:spacing w:after="120" w:line="360" w:lineRule="auto"/>
        <w:ind w:left="714" w:hanging="357"/>
        <w:rPr>
          <w:rFonts w:ascii="Aptos" w:hAnsi="Aptos" w:cs="Times New Roman"/>
          <w:sz w:val="22"/>
          <w:szCs w:val="22"/>
        </w:rPr>
      </w:pPr>
      <w:r w:rsidRPr="00D34074">
        <w:rPr>
          <w:rFonts w:ascii="Aptos" w:hAnsi="Aptos" w:cs="Times New Roman"/>
          <w:sz w:val="22"/>
          <w:szCs w:val="22"/>
        </w:rPr>
        <w:t>sprawdzić, czy informacja publiczna została prawidłowo opublikowana w BIP.</w:t>
      </w:r>
    </w:p>
    <w:p w14:paraId="7BCCF9C0" w14:textId="36B43045" w:rsidR="00D20F68" w:rsidRPr="00D34074" w:rsidRDefault="00D20F68" w:rsidP="00C947A5">
      <w:pPr>
        <w:pStyle w:val="Nagwek1"/>
      </w:pPr>
      <w:r w:rsidRPr="00D34074">
        <w:t>Przegląd informacji publicznych z BIP</w:t>
      </w:r>
    </w:p>
    <w:p w14:paraId="6E7D7658" w14:textId="5E31F07F" w:rsidR="00ED1669" w:rsidRPr="00D34074" w:rsidRDefault="00D20F68" w:rsidP="00C947A5">
      <w:pPr>
        <w:pStyle w:val="Nagwek1"/>
      </w:pPr>
      <w:r w:rsidRPr="00D34074">
        <w:t>§ 10.</w:t>
      </w:r>
    </w:p>
    <w:p w14:paraId="217E8C1C" w14:textId="0C88AAF5" w:rsidR="005A2713" w:rsidRPr="00D34074" w:rsidRDefault="00D20F68" w:rsidP="00D34074">
      <w:pPr>
        <w:spacing w:after="0" w:line="360" w:lineRule="auto"/>
        <w:rPr>
          <w:rFonts w:ascii="Aptos" w:hAnsi="Aptos" w:cs="Times New Roman"/>
          <w:sz w:val="22"/>
          <w:szCs w:val="22"/>
        </w:rPr>
      </w:pPr>
      <w:r w:rsidRPr="00D34074">
        <w:rPr>
          <w:rFonts w:ascii="Aptos" w:hAnsi="Aptos" w:cs="Times New Roman"/>
          <w:sz w:val="22"/>
          <w:szCs w:val="22"/>
        </w:rPr>
        <w:t xml:space="preserve">Pracownicy przekazujący informację publiczną do publikacji w BIP zobowiązani są dokonywać bieżącego przeglądu informacji </w:t>
      </w:r>
      <w:r w:rsidR="004D5173" w:rsidRPr="00D34074">
        <w:rPr>
          <w:rFonts w:ascii="Aptos" w:hAnsi="Aptos" w:cs="Times New Roman"/>
          <w:sz w:val="22"/>
          <w:szCs w:val="22"/>
        </w:rPr>
        <w:t xml:space="preserve">zamieszczonych </w:t>
      </w:r>
      <w:r w:rsidRPr="00D34074">
        <w:rPr>
          <w:rFonts w:ascii="Aptos" w:hAnsi="Aptos" w:cs="Times New Roman"/>
          <w:sz w:val="22"/>
          <w:szCs w:val="22"/>
        </w:rPr>
        <w:t xml:space="preserve">w biuletynie, a w przypadku konieczności ich aktualizacji, powinni zwrócić się z pisemną prośbą do właściwego członka Zespołu Redakcyjnego BIP o wprowadzenie zmian. </w:t>
      </w:r>
    </w:p>
    <w:p w14:paraId="79720AA1" w14:textId="596F9F63" w:rsidR="00D20F68" w:rsidRPr="00D34074" w:rsidRDefault="00D20F68" w:rsidP="00C947A5">
      <w:pPr>
        <w:pStyle w:val="Nagwek1"/>
      </w:pPr>
      <w:r w:rsidRPr="00D34074">
        <w:t>Przegląd i tryb usuwania informacji publicznej w BIP</w:t>
      </w:r>
    </w:p>
    <w:p w14:paraId="19833C97" w14:textId="5AB83C0E" w:rsidR="00ED1669" w:rsidRPr="00D34074" w:rsidRDefault="00D20F68" w:rsidP="00C947A5">
      <w:pPr>
        <w:pStyle w:val="Nagwek1"/>
      </w:pPr>
      <w:r w:rsidRPr="00D34074">
        <w:t>§ 11.</w:t>
      </w:r>
    </w:p>
    <w:p w14:paraId="270EB522" w14:textId="2A0F869E" w:rsidR="00D20F68" w:rsidRPr="00C947A5" w:rsidRDefault="00D20F68" w:rsidP="00C947A5">
      <w:pPr>
        <w:pStyle w:val="Akapitzlist"/>
        <w:numPr>
          <w:ilvl w:val="0"/>
          <w:numId w:val="12"/>
        </w:numPr>
        <w:spacing w:after="0" w:line="360" w:lineRule="auto"/>
        <w:rPr>
          <w:rFonts w:ascii="Aptos" w:hAnsi="Aptos" w:cs="Times New Roman"/>
          <w:sz w:val="22"/>
          <w:szCs w:val="22"/>
        </w:rPr>
      </w:pPr>
      <w:r w:rsidRPr="00C947A5">
        <w:rPr>
          <w:rFonts w:ascii="Aptos" w:hAnsi="Aptos" w:cs="Times New Roman"/>
          <w:sz w:val="22"/>
          <w:szCs w:val="22"/>
        </w:rPr>
        <w:t xml:space="preserve">Administrator BIP oraz członkowie Zespołu Redakcyjnego BIP zobowiązani są do regularnego przeglądu treści publikowanych w BIP pod kątem zgodności z przepisami prawnymi, w tym w szczególności </w:t>
      </w:r>
      <w:r w:rsidR="00C947A5" w:rsidRPr="00C947A5">
        <w:rPr>
          <w:rFonts w:ascii="Aptos" w:hAnsi="Aptos" w:cs="Times New Roman"/>
          <w:sz w:val="22"/>
          <w:szCs w:val="22"/>
        </w:rPr>
        <w:t xml:space="preserve">z przepisami </w:t>
      </w:r>
      <w:r w:rsidRPr="00C947A5">
        <w:rPr>
          <w:rFonts w:ascii="Aptos" w:hAnsi="Aptos" w:cs="Times New Roman"/>
          <w:sz w:val="22"/>
          <w:szCs w:val="22"/>
        </w:rPr>
        <w:t>o ochronie danych osobowych, m.in. z Rozporządzeniem Parlamentu Europejskiego i Rady (UE) 2016/679 z dnia 27 kwietnia 2016 r. w sprawie ochrony osób fizycznych w związku z przetwarzaniem danych osobowych i w sprawie swobodnego przepływu takich danych oraz uchylenia dyrektywy 95/46/WE (RODO).</w:t>
      </w:r>
    </w:p>
    <w:p w14:paraId="7A4794EB" w14:textId="500B839F" w:rsidR="00D20F68" w:rsidRPr="00D34074" w:rsidRDefault="00D20F68"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Przegląd, o którym mowa w ust. 1, obejmuje w szczególności weryfikację:</w:t>
      </w:r>
    </w:p>
    <w:p w14:paraId="3D223752" w14:textId="231CBD6E" w:rsidR="0081024F" w:rsidRPr="00C947A5" w:rsidRDefault="008B6826" w:rsidP="00C947A5">
      <w:pPr>
        <w:pStyle w:val="Akapitzlist"/>
        <w:numPr>
          <w:ilvl w:val="0"/>
          <w:numId w:val="10"/>
        </w:numPr>
        <w:spacing w:after="0" w:line="360" w:lineRule="auto"/>
        <w:rPr>
          <w:rFonts w:ascii="Aptos" w:hAnsi="Aptos" w:cs="Times New Roman"/>
          <w:sz w:val="22"/>
          <w:szCs w:val="22"/>
        </w:rPr>
      </w:pPr>
      <w:r w:rsidRPr="00C947A5">
        <w:rPr>
          <w:rFonts w:ascii="Aptos" w:hAnsi="Aptos" w:cs="Times New Roman"/>
          <w:sz w:val="22"/>
          <w:szCs w:val="22"/>
        </w:rPr>
        <w:t>z</w:t>
      </w:r>
      <w:r w:rsidR="0025248B" w:rsidRPr="00C947A5">
        <w:rPr>
          <w:rFonts w:ascii="Aptos" w:hAnsi="Aptos" w:cs="Times New Roman"/>
          <w:sz w:val="22"/>
          <w:szCs w:val="22"/>
        </w:rPr>
        <w:t>godności prawnej</w:t>
      </w:r>
      <w:r w:rsidRPr="00C947A5">
        <w:rPr>
          <w:rFonts w:ascii="Aptos" w:hAnsi="Aptos" w:cs="Times New Roman"/>
          <w:sz w:val="22"/>
          <w:szCs w:val="22"/>
        </w:rPr>
        <w:t>;</w:t>
      </w:r>
    </w:p>
    <w:p w14:paraId="2728E4B9" w14:textId="79FB6A19" w:rsidR="00D20F68" w:rsidRPr="00D34074" w:rsidRDefault="00D20F68" w:rsidP="00D34074">
      <w:pPr>
        <w:numPr>
          <w:ilvl w:val="0"/>
          <w:numId w:val="10"/>
        </w:numPr>
        <w:spacing w:after="0" w:line="360" w:lineRule="auto"/>
        <w:ind w:left="1066" w:hanging="357"/>
        <w:rPr>
          <w:rFonts w:ascii="Aptos" w:hAnsi="Aptos" w:cs="Times New Roman"/>
          <w:sz w:val="22"/>
          <w:szCs w:val="22"/>
        </w:rPr>
      </w:pPr>
      <w:r w:rsidRPr="00D34074">
        <w:rPr>
          <w:rFonts w:ascii="Aptos" w:hAnsi="Aptos" w:cs="Times New Roman"/>
          <w:sz w:val="22"/>
          <w:szCs w:val="22"/>
        </w:rPr>
        <w:t>aktualności publikowanych danych osobowych,</w:t>
      </w:r>
    </w:p>
    <w:p w14:paraId="66DB4FAB" w14:textId="662A1271" w:rsidR="00D20F68" w:rsidRPr="00D34074" w:rsidRDefault="00D20F68" w:rsidP="00D34074">
      <w:pPr>
        <w:numPr>
          <w:ilvl w:val="0"/>
          <w:numId w:val="10"/>
        </w:numPr>
        <w:spacing w:after="0" w:line="360" w:lineRule="auto"/>
        <w:ind w:left="1066" w:hanging="357"/>
        <w:rPr>
          <w:rFonts w:ascii="Aptos" w:hAnsi="Aptos" w:cs="Times New Roman"/>
          <w:sz w:val="22"/>
          <w:szCs w:val="22"/>
        </w:rPr>
      </w:pPr>
      <w:r w:rsidRPr="00D34074">
        <w:rPr>
          <w:rFonts w:ascii="Aptos" w:hAnsi="Aptos" w:cs="Times New Roman"/>
          <w:sz w:val="22"/>
          <w:szCs w:val="22"/>
        </w:rPr>
        <w:t>niezbędności przechowywania danych osobowych dla realizacji celów, dla których zostały opublikowane,</w:t>
      </w:r>
    </w:p>
    <w:p w14:paraId="068C3162" w14:textId="16F9CFDF" w:rsidR="00D20F68" w:rsidRPr="00D34074" w:rsidRDefault="00D20F68" w:rsidP="00D34074">
      <w:pPr>
        <w:numPr>
          <w:ilvl w:val="0"/>
          <w:numId w:val="10"/>
        </w:numPr>
        <w:spacing w:after="0" w:line="360" w:lineRule="auto"/>
        <w:ind w:left="1066" w:hanging="357"/>
        <w:rPr>
          <w:rFonts w:ascii="Aptos" w:hAnsi="Aptos" w:cs="Times New Roman"/>
          <w:sz w:val="22"/>
          <w:szCs w:val="22"/>
        </w:rPr>
      </w:pPr>
      <w:r w:rsidRPr="00D34074">
        <w:rPr>
          <w:rFonts w:ascii="Aptos" w:hAnsi="Aptos" w:cs="Times New Roman"/>
          <w:sz w:val="22"/>
          <w:szCs w:val="22"/>
        </w:rPr>
        <w:t xml:space="preserve"> ryzyka związanego z dalszym przechowywaniem danych osobowych dla praw i wolności osób, których dane dotyczą.</w:t>
      </w:r>
    </w:p>
    <w:p w14:paraId="37B96F4C" w14:textId="77777777" w:rsidR="00FD7179" w:rsidRPr="00D34074" w:rsidRDefault="00FD7179"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 xml:space="preserve">W przypadku stwierdzenia, że dane osobowe opublikowane w BIP są nieaktualne lub zbędne dla realizacji celów publikacji, podlegają one ograniczeniu przetwarzania poprzez przeniesienie dokumentu do modułu archiwalnego BIP („Archiwum BIP”) lub ich </w:t>
      </w:r>
      <w:r w:rsidRPr="00D34074">
        <w:rPr>
          <w:rFonts w:ascii="Aptos" w:hAnsi="Aptos" w:cs="Times New Roman"/>
          <w:sz w:val="22"/>
          <w:szCs w:val="22"/>
        </w:rPr>
        <w:lastRenderedPageBreak/>
        <w:t>usunięciu (wyłącznie, jeśli zostały opublikowane omyłkowo bez podstawy prawnej). Oficjalne dokumenty urzędowe, których obowiązek publikacji wynikał z przepisów prawa, nie mogą być trwale usuwane z systemu BIP ze względu na upływ czasu, a ich status zmienia się na „archiwalny”.</w:t>
      </w:r>
    </w:p>
    <w:p w14:paraId="00B6E94B" w14:textId="669876DB" w:rsidR="00FD7179" w:rsidRPr="00D34074" w:rsidRDefault="003A6E7E"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 xml:space="preserve">W celu przeniesienia informacji publicznej do sekcji archiwalnej BIP lub jej korekty, pracownik, który przekazał informację do publikacji, zwraca się ze stosownym wnioskiem do członka Zespołu Redakcyjnego BIP. Trwałe usunięcie jakiejkolwiek informacji publicznej z zasobów BIP wymaga uprzedniej opinii </w:t>
      </w:r>
      <w:r w:rsidR="002E1614" w:rsidRPr="00D34074">
        <w:rPr>
          <w:rFonts w:ascii="Aptos" w:hAnsi="Aptos" w:cs="Times New Roman"/>
          <w:sz w:val="22"/>
          <w:szCs w:val="22"/>
        </w:rPr>
        <w:t>Administratora</w:t>
      </w:r>
      <w:r w:rsidRPr="00D34074">
        <w:rPr>
          <w:rFonts w:ascii="Aptos" w:hAnsi="Aptos" w:cs="Times New Roman"/>
          <w:sz w:val="22"/>
          <w:szCs w:val="22"/>
        </w:rPr>
        <w:t xml:space="preserve"> pod kątem zgodności z ustawą o narodowym zasobie archiwalnym i archiwach.</w:t>
      </w:r>
    </w:p>
    <w:p w14:paraId="5362C85E" w14:textId="5FEF770C" w:rsidR="00D20F68" w:rsidRPr="00D34074" w:rsidRDefault="00D20F68"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Osoba odpowiedzialna za przegląd i usuwanie danych osobowych w BIP: Administrator BIP oraz członkowie Zespołu Redakcyjnego BIP.</w:t>
      </w:r>
    </w:p>
    <w:p w14:paraId="19FF2D31" w14:textId="159AE7D5" w:rsidR="004A537F" w:rsidRPr="00D34074" w:rsidRDefault="004A537F"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 xml:space="preserve">Po upływie okresu retencji danych osobowych, określonego w przepisach szczególnych (np. </w:t>
      </w:r>
      <w:r w:rsidR="003C0ACC" w:rsidRPr="00D34074">
        <w:rPr>
          <w:rFonts w:ascii="Aptos" w:hAnsi="Aptos" w:cs="Times New Roman"/>
          <w:sz w:val="22"/>
          <w:szCs w:val="22"/>
        </w:rPr>
        <w:t>6</w:t>
      </w:r>
      <w:r w:rsidRPr="00D34074">
        <w:rPr>
          <w:rFonts w:ascii="Aptos" w:hAnsi="Aptos" w:cs="Times New Roman"/>
          <w:sz w:val="22"/>
          <w:szCs w:val="22"/>
        </w:rPr>
        <w:t xml:space="preserve"> lat dla oświadczeń majątkowych, okres trwania umowy/gwarancji dla zamówień publicznych), dokumenty nie są usuwane w całości z Biuletynu Informacji Publicznej, lecz podlegają procedurze wtórnej anonimizacji</w:t>
      </w:r>
      <w:r w:rsidR="00451434" w:rsidRPr="00D34074">
        <w:rPr>
          <w:rFonts w:ascii="Aptos" w:hAnsi="Aptos" w:cs="Times New Roman"/>
          <w:sz w:val="22"/>
          <w:szCs w:val="22"/>
        </w:rPr>
        <w:t xml:space="preserve"> poprzez:</w:t>
      </w:r>
    </w:p>
    <w:p w14:paraId="76899D8E" w14:textId="3D9AC5D7" w:rsidR="004A537F" w:rsidRPr="00D34074" w:rsidRDefault="004A537F" w:rsidP="00D34074">
      <w:pPr>
        <w:numPr>
          <w:ilvl w:val="1"/>
          <w:numId w:val="10"/>
        </w:numPr>
        <w:spacing w:after="0" w:line="360" w:lineRule="auto"/>
        <w:rPr>
          <w:rFonts w:ascii="Aptos" w:hAnsi="Aptos" w:cs="Times New Roman"/>
          <w:sz w:val="22"/>
          <w:szCs w:val="22"/>
        </w:rPr>
      </w:pPr>
      <w:r w:rsidRPr="00D34074">
        <w:rPr>
          <w:rFonts w:ascii="Aptos" w:hAnsi="Aptos" w:cs="Times New Roman"/>
          <w:sz w:val="22"/>
          <w:szCs w:val="22"/>
        </w:rPr>
        <w:t>zastąpieni</w:t>
      </w:r>
      <w:r w:rsidR="00451434" w:rsidRPr="00D34074">
        <w:rPr>
          <w:rFonts w:ascii="Aptos" w:hAnsi="Aptos" w:cs="Times New Roman"/>
          <w:sz w:val="22"/>
          <w:szCs w:val="22"/>
        </w:rPr>
        <w:t>e</w:t>
      </w:r>
      <w:r w:rsidRPr="00D34074">
        <w:rPr>
          <w:rFonts w:ascii="Aptos" w:hAnsi="Aptos" w:cs="Times New Roman"/>
          <w:sz w:val="22"/>
          <w:szCs w:val="22"/>
        </w:rPr>
        <w:t xml:space="preserve"> dokumentu zawierającego pełne dane osobowe jego wersją zanonimizowaną;</w:t>
      </w:r>
    </w:p>
    <w:p w14:paraId="60913493" w14:textId="11088A75" w:rsidR="00E476C6" w:rsidRPr="00D34074" w:rsidRDefault="00E476C6" w:rsidP="00D34074">
      <w:pPr>
        <w:spacing w:after="0" w:line="360" w:lineRule="auto"/>
        <w:ind w:left="1440"/>
        <w:rPr>
          <w:rFonts w:ascii="Aptos" w:hAnsi="Aptos" w:cs="Times New Roman"/>
          <w:sz w:val="22"/>
          <w:szCs w:val="22"/>
        </w:rPr>
      </w:pPr>
      <w:r w:rsidRPr="00D34074">
        <w:rPr>
          <w:rFonts w:ascii="Aptos" w:hAnsi="Aptos" w:cs="Times New Roman"/>
          <w:sz w:val="22"/>
          <w:szCs w:val="22"/>
        </w:rPr>
        <w:t>lub</w:t>
      </w:r>
    </w:p>
    <w:p w14:paraId="6AD21EE6" w14:textId="114A1307" w:rsidR="00EE288B" w:rsidRPr="00D34074" w:rsidRDefault="001527AE" w:rsidP="00D34074">
      <w:pPr>
        <w:numPr>
          <w:ilvl w:val="1"/>
          <w:numId w:val="10"/>
        </w:numPr>
        <w:spacing w:after="0" w:line="360" w:lineRule="auto"/>
        <w:rPr>
          <w:rFonts w:ascii="Aptos" w:hAnsi="Aptos" w:cs="Times New Roman"/>
          <w:sz w:val="22"/>
          <w:szCs w:val="22"/>
        </w:rPr>
      </w:pPr>
      <w:r w:rsidRPr="00D34074">
        <w:rPr>
          <w:rFonts w:ascii="Aptos" w:hAnsi="Aptos" w:cs="Times New Roman"/>
          <w:sz w:val="22"/>
          <w:szCs w:val="22"/>
        </w:rPr>
        <w:t xml:space="preserve">jeśli </w:t>
      </w:r>
      <w:r w:rsidR="009321B9" w:rsidRPr="00D34074">
        <w:rPr>
          <w:rFonts w:ascii="Aptos" w:hAnsi="Aptos" w:cs="Times New Roman"/>
          <w:sz w:val="22"/>
          <w:szCs w:val="22"/>
        </w:rPr>
        <w:t xml:space="preserve">po anonimizacji dokument nadal pozwalałby na identyfikację osoby (np. oświadczenia majątkowe) </w:t>
      </w:r>
      <w:r w:rsidR="004A537F" w:rsidRPr="00D34074">
        <w:rPr>
          <w:rFonts w:ascii="Aptos" w:hAnsi="Aptos" w:cs="Times New Roman"/>
          <w:sz w:val="22"/>
          <w:szCs w:val="22"/>
        </w:rPr>
        <w:t xml:space="preserve">pozostawieniu w BIP </w:t>
      </w:r>
      <w:r w:rsidR="009321B9" w:rsidRPr="00D34074">
        <w:rPr>
          <w:rFonts w:ascii="Aptos" w:hAnsi="Aptos" w:cs="Times New Roman"/>
          <w:sz w:val="22"/>
          <w:szCs w:val="22"/>
        </w:rPr>
        <w:t xml:space="preserve">tylko </w:t>
      </w:r>
      <w:r w:rsidR="004A537F" w:rsidRPr="00D34074">
        <w:rPr>
          <w:rFonts w:ascii="Aptos" w:hAnsi="Aptos" w:cs="Times New Roman"/>
          <w:sz w:val="22"/>
          <w:szCs w:val="22"/>
        </w:rPr>
        <w:t>publicznej informacji o tytule dokumentu, dacie jego wydania</w:t>
      </w:r>
      <w:r w:rsidRPr="00D34074">
        <w:rPr>
          <w:rFonts w:ascii="Aptos" w:hAnsi="Aptos" w:cs="Times New Roman"/>
          <w:sz w:val="22"/>
          <w:szCs w:val="22"/>
        </w:rPr>
        <w:t>,</w:t>
      </w:r>
      <w:r w:rsidR="004A537F" w:rsidRPr="00D34074">
        <w:rPr>
          <w:rFonts w:ascii="Aptos" w:hAnsi="Aptos" w:cs="Times New Roman"/>
          <w:sz w:val="22"/>
          <w:szCs w:val="22"/>
        </w:rPr>
        <w:t xml:space="preserve"> oraz adnotacji o dacie i przyczynie </w:t>
      </w:r>
      <w:r w:rsidR="009321B9" w:rsidRPr="00D34074">
        <w:rPr>
          <w:rFonts w:ascii="Aptos" w:hAnsi="Aptos" w:cs="Times New Roman"/>
          <w:sz w:val="22"/>
          <w:szCs w:val="22"/>
        </w:rPr>
        <w:t>usunięcia</w:t>
      </w:r>
      <w:r w:rsidR="004A537F" w:rsidRPr="00D34074">
        <w:rPr>
          <w:rFonts w:ascii="Aptos" w:hAnsi="Aptos" w:cs="Times New Roman"/>
          <w:sz w:val="22"/>
          <w:szCs w:val="22"/>
        </w:rPr>
        <w:t>;</w:t>
      </w:r>
    </w:p>
    <w:p w14:paraId="22CC2218" w14:textId="45388DE2" w:rsidR="00E62754" w:rsidRPr="00D34074" w:rsidRDefault="004A537F"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Za weryfikację okresów retencji danych w poszczególnych kategoriach spraw oraz za terminowe zamykanie dostępu do danych osobowych lub ich anonimizację odpowiadają merytoryczni członkowie Zespołu Redakcyjnego BIP, we współpracy z Inspektorem Ochrony Danych (IOD).</w:t>
      </w:r>
    </w:p>
    <w:p w14:paraId="0FAF7803" w14:textId="54CD2073" w:rsidR="00FB005B" w:rsidRPr="00D34074" w:rsidRDefault="00FB005B"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 xml:space="preserve">Inspektor Ochrony Danych Osobowych (IOD) przeprowadza systematyczny audyt zgodności treści publikowanych w BIP z przepisami o ochronie danych osobowych </w:t>
      </w:r>
      <w:r w:rsidR="009A6238" w:rsidRPr="00D34074">
        <w:rPr>
          <w:rFonts w:ascii="Aptos" w:hAnsi="Aptos" w:cs="Times New Roman"/>
          <w:sz w:val="22"/>
          <w:szCs w:val="22"/>
        </w:rPr>
        <w:t>raz</w:t>
      </w:r>
      <w:r w:rsidRPr="00D34074">
        <w:rPr>
          <w:rFonts w:ascii="Aptos" w:hAnsi="Aptos" w:cs="Times New Roman"/>
          <w:sz w:val="22"/>
          <w:szCs w:val="22"/>
        </w:rPr>
        <w:t xml:space="preserve"> w roku – w miesiąc</w:t>
      </w:r>
      <w:r w:rsidR="00CC5745" w:rsidRPr="00D34074">
        <w:rPr>
          <w:rFonts w:ascii="Aptos" w:hAnsi="Aptos" w:cs="Times New Roman"/>
          <w:sz w:val="22"/>
          <w:szCs w:val="22"/>
        </w:rPr>
        <w:t xml:space="preserve">u </w:t>
      </w:r>
      <w:r w:rsidRPr="00D34074">
        <w:rPr>
          <w:rFonts w:ascii="Aptos" w:hAnsi="Aptos" w:cs="Times New Roman"/>
          <w:sz w:val="22"/>
          <w:szCs w:val="22"/>
        </w:rPr>
        <w:t>grud</w:t>
      </w:r>
      <w:r w:rsidR="00CC5745" w:rsidRPr="00D34074">
        <w:rPr>
          <w:rFonts w:ascii="Aptos" w:hAnsi="Aptos" w:cs="Times New Roman"/>
          <w:sz w:val="22"/>
          <w:szCs w:val="22"/>
        </w:rPr>
        <w:t>niu</w:t>
      </w:r>
      <w:r w:rsidRPr="00D34074">
        <w:rPr>
          <w:rFonts w:ascii="Aptos" w:hAnsi="Aptos" w:cs="Times New Roman"/>
          <w:sz w:val="22"/>
          <w:szCs w:val="22"/>
        </w:rPr>
        <w:t xml:space="preserve">. </w:t>
      </w:r>
    </w:p>
    <w:p w14:paraId="37774CE7" w14:textId="4F4B5268" w:rsidR="00F366B5" w:rsidRDefault="00FB005B" w:rsidP="00D34074">
      <w:pPr>
        <w:numPr>
          <w:ilvl w:val="0"/>
          <w:numId w:val="12"/>
        </w:numPr>
        <w:spacing w:after="0" w:line="360" w:lineRule="auto"/>
        <w:rPr>
          <w:rFonts w:ascii="Aptos" w:hAnsi="Aptos" w:cs="Times New Roman"/>
          <w:sz w:val="22"/>
          <w:szCs w:val="22"/>
        </w:rPr>
      </w:pPr>
      <w:r w:rsidRPr="00D34074">
        <w:rPr>
          <w:rFonts w:ascii="Aptos" w:hAnsi="Aptos" w:cs="Times New Roman"/>
          <w:sz w:val="22"/>
          <w:szCs w:val="22"/>
        </w:rPr>
        <w:t xml:space="preserve">Z przeprowadzonego audytu IOD sporządza pisemny protokół, który przekazuje </w:t>
      </w:r>
      <w:r w:rsidR="00D50ACB" w:rsidRPr="00D34074">
        <w:rPr>
          <w:rFonts w:ascii="Aptos" w:hAnsi="Aptos" w:cs="Times New Roman"/>
          <w:sz w:val="22"/>
          <w:szCs w:val="22"/>
        </w:rPr>
        <w:t xml:space="preserve">Koordynatorowi Zespołu - </w:t>
      </w:r>
      <w:r w:rsidRPr="00D34074">
        <w:rPr>
          <w:rFonts w:ascii="Aptos" w:hAnsi="Aptos" w:cs="Times New Roman"/>
          <w:sz w:val="22"/>
          <w:szCs w:val="22"/>
        </w:rPr>
        <w:t>Sekretarzowi Miasta oraz Administratorowi BIP. W przypadku stwierdzenia uchybień lub obszarów wymagających poprawy, IOD formułuje pisemne rekomendacje (zalecenia poaudytowe) i przesyła je bezpośrednio do osób odpowiedzialnych za dany zakres podmiotowy BIP, celem ich niezwłocznego wdrożenia.</w:t>
      </w:r>
    </w:p>
    <w:p w14:paraId="35F00E04" w14:textId="77777777" w:rsidR="002A6FDB" w:rsidRPr="002A6FDB" w:rsidRDefault="002A6FDB" w:rsidP="002A6FDB">
      <w:pPr>
        <w:pStyle w:val="Akapitzlist"/>
        <w:spacing w:after="0" w:line="360" w:lineRule="auto"/>
        <w:jc w:val="right"/>
        <w:rPr>
          <w:rFonts w:ascii="Aptos" w:hAnsi="Aptos" w:cs="Times New Roman"/>
          <w:sz w:val="22"/>
          <w:szCs w:val="22"/>
        </w:rPr>
      </w:pPr>
      <w:r w:rsidRPr="002A6FDB">
        <w:rPr>
          <w:rFonts w:ascii="Aptos" w:hAnsi="Aptos" w:cs="Times New Roman"/>
          <w:sz w:val="22"/>
          <w:szCs w:val="22"/>
        </w:rPr>
        <w:t>w z. Burmistrza</w:t>
      </w:r>
    </w:p>
    <w:p w14:paraId="55567FC6" w14:textId="77777777" w:rsidR="002A6FDB" w:rsidRPr="002A6FDB" w:rsidRDefault="002A6FDB" w:rsidP="002A6FDB">
      <w:pPr>
        <w:pStyle w:val="Akapitzlist"/>
        <w:spacing w:after="0" w:line="360" w:lineRule="auto"/>
        <w:jc w:val="right"/>
        <w:rPr>
          <w:rFonts w:ascii="Aptos" w:hAnsi="Aptos" w:cs="Times New Roman"/>
          <w:sz w:val="22"/>
          <w:szCs w:val="22"/>
        </w:rPr>
      </w:pPr>
      <w:r w:rsidRPr="002A6FDB">
        <w:rPr>
          <w:rFonts w:ascii="Aptos" w:hAnsi="Aptos" w:cs="Times New Roman"/>
          <w:sz w:val="22"/>
          <w:szCs w:val="22"/>
        </w:rPr>
        <w:t xml:space="preserve">Teresa Kozera </w:t>
      </w:r>
    </w:p>
    <w:p w14:paraId="7272C970" w14:textId="5925B8F7" w:rsidR="00C947A5" w:rsidRPr="00C947A5" w:rsidRDefault="002A6FDB" w:rsidP="002A6FDB">
      <w:pPr>
        <w:pStyle w:val="Akapitzlist"/>
        <w:spacing w:after="0" w:line="360" w:lineRule="auto"/>
        <w:jc w:val="right"/>
        <w:rPr>
          <w:rFonts w:ascii="Aptos" w:hAnsi="Aptos" w:cs="Times New Roman"/>
          <w:sz w:val="22"/>
          <w:szCs w:val="22"/>
        </w:rPr>
      </w:pPr>
      <w:r w:rsidRPr="002A6FDB">
        <w:rPr>
          <w:rFonts w:ascii="Aptos" w:hAnsi="Aptos" w:cs="Times New Roman"/>
          <w:sz w:val="22"/>
          <w:szCs w:val="22"/>
        </w:rPr>
        <w:t>I Zastępca Burmistrza</w:t>
      </w:r>
    </w:p>
    <w:sectPr w:rsidR="00C947A5" w:rsidRPr="00C947A5" w:rsidSect="00D56515">
      <w:footerReference w:type="default" r:id="rId9"/>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A88B" w14:textId="77777777" w:rsidR="0055199A" w:rsidRDefault="0055199A" w:rsidP="00D062F0">
      <w:pPr>
        <w:spacing w:after="0" w:line="240" w:lineRule="auto"/>
      </w:pPr>
      <w:r>
        <w:separator/>
      </w:r>
    </w:p>
  </w:endnote>
  <w:endnote w:type="continuationSeparator" w:id="0">
    <w:p w14:paraId="4C54A115" w14:textId="77777777" w:rsidR="0055199A" w:rsidRDefault="0055199A" w:rsidP="00D0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62962"/>
      <w:docPartObj>
        <w:docPartGallery w:val="Page Numbers (Bottom of Page)"/>
        <w:docPartUnique/>
      </w:docPartObj>
    </w:sdtPr>
    <w:sdtContent>
      <w:p w14:paraId="77C8800F" w14:textId="26ACE5E7" w:rsidR="00DE2C84" w:rsidRDefault="00DE2C84">
        <w:pPr>
          <w:pStyle w:val="Stopka"/>
          <w:jc w:val="right"/>
        </w:pPr>
        <w:r>
          <w:fldChar w:fldCharType="begin"/>
        </w:r>
        <w:r>
          <w:instrText>PAGE   \* MERGEFORMAT</w:instrText>
        </w:r>
        <w:r>
          <w:fldChar w:fldCharType="separate"/>
        </w:r>
        <w:r>
          <w:t>2</w:t>
        </w:r>
        <w:r>
          <w:fldChar w:fldCharType="end"/>
        </w:r>
        <w:r>
          <w:t>/1</w:t>
        </w:r>
        <w:r w:rsidR="00C947A5">
          <w:t>3</w:t>
        </w:r>
      </w:p>
    </w:sdtContent>
  </w:sdt>
  <w:p w14:paraId="2FDD31D1" w14:textId="77777777" w:rsidR="00DE2C84" w:rsidRDefault="00DE2C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4C2F" w14:textId="77777777" w:rsidR="0055199A" w:rsidRDefault="0055199A" w:rsidP="00D062F0">
      <w:pPr>
        <w:spacing w:after="0" w:line="240" w:lineRule="auto"/>
      </w:pPr>
      <w:r>
        <w:separator/>
      </w:r>
    </w:p>
  </w:footnote>
  <w:footnote w:type="continuationSeparator" w:id="0">
    <w:p w14:paraId="77D22797" w14:textId="77777777" w:rsidR="0055199A" w:rsidRDefault="0055199A" w:rsidP="00D0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F4"/>
    <w:multiLevelType w:val="multilevel"/>
    <w:tmpl w:val="2FB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E2111"/>
    <w:multiLevelType w:val="multilevel"/>
    <w:tmpl w:val="83225264"/>
    <w:lvl w:ilvl="0">
      <w:start w:val="1"/>
      <w:numFmt w:val="decimal"/>
      <w:lvlText w:val="%1)"/>
      <w:lvlJc w:val="left"/>
      <w:pPr>
        <w:tabs>
          <w:tab w:val="num" w:pos="1068"/>
        </w:tabs>
        <w:ind w:left="1068" w:hanging="360"/>
      </w:pPr>
      <w:rPr>
        <w:rFonts w:ascii="Aptos" w:eastAsiaTheme="minorHAnsi" w:hAnsi="Aptos" w:cs="Times New Roman"/>
        <w:sz w:val="20"/>
      </w:rPr>
    </w:lvl>
    <w:lvl w:ilvl="1">
      <w:start w:val="1"/>
      <w:numFmt w:val="lowerLetter"/>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D2B28AA"/>
    <w:multiLevelType w:val="multilevel"/>
    <w:tmpl w:val="EE4C74D6"/>
    <w:lvl w:ilvl="0">
      <w:start w:val="1"/>
      <w:numFmt w:val="decimal"/>
      <w:lvlText w:val="%1)"/>
      <w:lvlJc w:val="left"/>
      <w:pPr>
        <w:tabs>
          <w:tab w:val="num" w:pos="720"/>
        </w:tabs>
        <w:ind w:left="720" w:hanging="360"/>
      </w:pPr>
      <w:rPr>
        <w:rFonts w:ascii="Aptos" w:eastAsiaTheme="minorHAnsi"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E14B9"/>
    <w:multiLevelType w:val="multilevel"/>
    <w:tmpl w:val="77D0DC6C"/>
    <w:lvl w:ilvl="0">
      <w:start w:val="1"/>
      <w:numFmt w:val="decimal"/>
      <w:lvlText w:val="%1)"/>
      <w:lvlJc w:val="left"/>
      <w:pPr>
        <w:tabs>
          <w:tab w:val="num" w:pos="720"/>
        </w:tabs>
        <w:ind w:left="720" w:hanging="360"/>
      </w:pPr>
      <w:rPr>
        <w:rFonts w:ascii="Aptos" w:eastAsiaTheme="minorHAnsi"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47069"/>
    <w:multiLevelType w:val="multilevel"/>
    <w:tmpl w:val="67F8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F6C94"/>
    <w:multiLevelType w:val="hybridMultilevel"/>
    <w:tmpl w:val="5E86B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A656D4"/>
    <w:multiLevelType w:val="multilevel"/>
    <w:tmpl w:val="5B52ADBC"/>
    <w:lvl w:ilvl="0">
      <w:start w:val="1"/>
      <w:numFmt w:val="decimal"/>
      <w:lvlText w:val="%1)"/>
      <w:lvlJc w:val="left"/>
      <w:pPr>
        <w:tabs>
          <w:tab w:val="num" w:pos="720"/>
        </w:tabs>
        <w:ind w:left="720" w:hanging="360"/>
      </w:pPr>
      <w:rPr>
        <w:rFonts w:ascii="Aptos" w:eastAsiaTheme="minorHAnsi"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00668"/>
    <w:multiLevelType w:val="multilevel"/>
    <w:tmpl w:val="E5E0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C318C"/>
    <w:multiLevelType w:val="hybridMultilevel"/>
    <w:tmpl w:val="8A903B86"/>
    <w:lvl w:ilvl="0" w:tplc="E33ACC94">
      <w:start w:val="1"/>
      <w:numFmt w:val="decimal"/>
      <w:lvlText w:val="%1."/>
      <w:lvlJc w:val="left"/>
      <w:pPr>
        <w:ind w:left="720" w:hanging="360"/>
      </w:pPr>
      <w:rPr>
        <w:rFonts w:ascii="Aptos" w:eastAsiaTheme="minorHAnsi" w:hAnsi="Aptos" w:cs="Times New Roman"/>
        <w:spacing w:val="0"/>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510D58"/>
    <w:multiLevelType w:val="multilevel"/>
    <w:tmpl w:val="B3429B3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133329"/>
    <w:multiLevelType w:val="multilevel"/>
    <w:tmpl w:val="E74AA92E"/>
    <w:lvl w:ilvl="0">
      <w:start w:val="1"/>
      <w:numFmt w:val="decimal"/>
      <w:lvlText w:val="%1)"/>
      <w:lvlJc w:val="left"/>
      <w:pPr>
        <w:tabs>
          <w:tab w:val="num" w:pos="720"/>
        </w:tabs>
        <w:ind w:left="720" w:hanging="360"/>
      </w:pPr>
      <w:rPr>
        <w:rFonts w:ascii="Aptos" w:eastAsiaTheme="minorHAnsi"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DF1F50"/>
    <w:multiLevelType w:val="multilevel"/>
    <w:tmpl w:val="BBC05C54"/>
    <w:lvl w:ilvl="0">
      <w:start w:val="1"/>
      <w:numFmt w:val="decimal"/>
      <w:lvlText w:val="%1)"/>
      <w:lvlJc w:val="left"/>
      <w:pPr>
        <w:tabs>
          <w:tab w:val="num" w:pos="720"/>
        </w:tabs>
        <w:ind w:left="720" w:hanging="360"/>
      </w:pPr>
      <w:rPr>
        <w:rFonts w:ascii="Aptos" w:eastAsiaTheme="minorHAnsi"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C5BEC"/>
    <w:multiLevelType w:val="multilevel"/>
    <w:tmpl w:val="903602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527040">
    <w:abstractNumId w:val="7"/>
  </w:num>
  <w:num w:numId="2" w16cid:durableId="1126463127">
    <w:abstractNumId w:val="12"/>
  </w:num>
  <w:num w:numId="3" w16cid:durableId="505900135">
    <w:abstractNumId w:val="4"/>
  </w:num>
  <w:num w:numId="4" w16cid:durableId="1968120484">
    <w:abstractNumId w:val="0"/>
  </w:num>
  <w:num w:numId="5" w16cid:durableId="406149192">
    <w:abstractNumId w:val="3"/>
  </w:num>
  <w:num w:numId="6" w16cid:durableId="1246036193">
    <w:abstractNumId w:val="2"/>
  </w:num>
  <w:num w:numId="7" w16cid:durableId="1829638066">
    <w:abstractNumId w:val="11"/>
  </w:num>
  <w:num w:numId="8" w16cid:durableId="1836413912">
    <w:abstractNumId w:val="6"/>
  </w:num>
  <w:num w:numId="9" w16cid:durableId="1700232220">
    <w:abstractNumId w:val="10"/>
  </w:num>
  <w:num w:numId="10" w16cid:durableId="308824024">
    <w:abstractNumId w:val="1"/>
  </w:num>
  <w:num w:numId="11" w16cid:durableId="500899516">
    <w:abstractNumId w:val="9"/>
  </w:num>
  <w:num w:numId="12" w16cid:durableId="1744402728">
    <w:abstractNumId w:val="8"/>
  </w:num>
  <w:num w:numId="13" w16cid:durableId="62411465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68"/>
    <w:rsid w:val="00006253"/>
    <w:rsid w:val="00021A2F"/>
    <w:rsid w:val="00026F93"/>
    <w:rsid w:val="00054281"/>
    <w:rsid w:val="000548FA"/>
    <w:rsid w:val="0008740D"/>
    <w:rsid w:val="000A3BC2"/>
    <w:rsid w:val="00101E29"/>
    <w:rsid w:val="001150AC"/>
    <w:rsid w:val="00151FB6"/>
    <w:rsid w:val="001527AE"/>
    <w:rsid w:val="001A314E"/>
    <w:rsid w:val="001B146A"/>
    <w:rsid w:val="001C03CF"/>
    <w:rsid w:val="001D5122"/>
    <w:rsid w:val="001E1B03"/>
    <w:rsid w:val="00211097"/>
    <w:rsid w:val="00230EE1"/>
    <w:rsid w:val="002355D0"/>
    <w:rsid w:val="00240E4F"/>
    <w:rsid w:val="002439B6"/>
    <w:rsid w:val="00246C39"/>
    <w:rsid w:val="0025248B"/>
    <w:rsid w:val="0027430C"/>
    <w:rsid w:val="002764B4"/>
    <w:rsid w:val="00281625"/>
    <w:rsid w:val="00285DAF"/>
    <w:rsid w:val="00287DE4"/>
    <w:rsid w:val="002A2F67"/>
    <w:rsid w:val="002A6FDB"/>
    <w:rsid w:val="002C7BEA"/>
    <w:rsid w:val="002E1614"/>
    <w:rsid w:val="002E5DDE"/>
    <w:rsid w:val="003051E2"/>
    <w:rsid w:val="0032496E"/>
    <w:rsid w:val="003665F7"/>
    <w:rsid w:val="00397D6C"/>
    <w:rsid w:val="003A6E7E"/>
    <w:rsid w:val="003C0ACC"/>
    <w:rsid w:val="003C79E3"/>
    <w:rsid w:val="003F56F9"/>
    <w:rsid w:val="0041447B"/>
    <w:rsid w:val="00427E76"/>
    <w:rsid w:val="004459B0"/>
    <w:rsid w:val="00451434"/>
    <w:rsid w:val="00460295"/>
    <w:rsid w:val="0048167D"/>
    <w:rsid w:val="00495B86"/>
    <w:rsid w:val="004A537F"/>
    <w:rsid w:val="004A67A3"/>
    <w:rsid w:val="004C4625"/>
    <w:rsid w:val="004D5173"/>
    <w:rsid w:val="004E5A2F"/>
    <w:rsid w:val="0055199A"/>
    <w:rsid w:val="005543CE"/>
    <w:rsid w:val="00554D9C"/>
    <w:rsid w:val="00573E73"/>
    <w:rsid w:val="00591D35"/>
    <w:rsid w:val="005A2713"/>
    <w:rsid w:val="005A6F69"/>
    <w:rsid w:val="005C1C55"/>
    <w:rsid w:val="005D0C2F"/>
    <w:rsid w:val="005D499A"/>
    <w:rsid w:val="005E5A69"/>
    <w:rsid w:val="005E643D"/>
    <w:rsid w:val="005F766D"/>
    <w:rsid w:val="00643EB8"/>
    <w:rsid w:val="00645DA1"/>
    <w:rsid w:val="00646818"/>
    <w:rsid w:val="006708BA"/>
    <w:rsid w:val="00671CB9"/>
    <w:rsid w:val="006765B6"/>
    <w:rsid w:val="006776E5"/>
    <w:rsid w:val="006B4A6D"/>
    <w:rsid w:val="00722935"/>
    <w:rsid w:val="00733CA8"/>
    <w:rsid w:val="007531AE"/>
    <w:rsid w:val="00754FC6"/>
    <w:rsid w:val="00776F20"/>
    <w:rsid w:val="00777239"/>
    <w:rsid w:val="00791549"/>
    <w:rsid w:val="007A505E"/>
    <w:rsid w:val="007B7B7E"/>
    <w:rsid w:val="007F4B50"/>
    <w:rsid w:val="0081024F"/>
    <w:rsid w:val="00831139"/>
    <w:rsid w:val="008325F2"/>
    <w:rsid w:val="008469DF"/>
    <w:rsid w:val="008618AD"/>
    <w:rsid w:val="00862575"/>
    <w:rsid w:val="00862791"/>
    <w:rsid w:val="008A2003"/>
    <w:rsid w:val="008B6826"/>
    <w:rsid w:val="008D701B"/>
    <w:rsid w:val="008E39D6"/>
    <w:rsid w:val="0090132B"/>
    <w:rsid w:val="00913E03"/>
    <w:rsid w:val="00921FB8"/>
    <w:rsid w:val="009321B9"/>
    <w:rsid w:val="00961763"/>
    <w:rsid w:val="009A6238"/>
    <w:rsid w:val="009C5204"/>
    <w:rsid w:val="009D2375"/>
    <w:rsid w:val="00A262F7"/>
    <w:rsid w:val="00A54123"/>
    <w:rsid w:val="00A75AAF"/>
    <w:rsid w:val="00AE6ACE"/>
    <w:rsid w:val="00B01F42"/>
    <w:rsid w:val="00B636B9"/>
    <w:rsid w:val="00B95CB8"/>
    <w:rsid w:val="00B96D12"/>
    <w:rsid w:val="00BA7996"/>
    <w:rsid w:val="00BC11C9"/>
    <w:rsid w:val="00BE7810"/>
    <w:rsid w:val="00BF7A04"/>
    <w:rsid w:val="00C127AB"/>
    <w:rsid w:val="00C2202E"/>
    <w:rsid w:val="00C36370"/>
    <w:rsid w:val="00C44820"/>
    <w:rsid w:val="00C633C5"/>
    <w:rsid w:val="00C85E91"/>
    <w:rsid w:val="00C921A0"/>
    <w:rsid w:val="00C947A5"/>
    <w:rsid w:val="00C95AEA"/>
    <w:rsid w:val="00CA63CB"/>
    <w:rsid w:val="00CC5745"/>
    <w:rsid w:val="00CE3099"/>
    <w:rsid w:val="00CF206B"/>
    <w:rsid w:val="00CF5440"/>
    <w:rsid w:val="00D062F0"/>
    <w:rsid w:val="00D20F68"/>
    <w:rsid w:val="00D24A7C"/>
    <w:rsid w:val="00D34074"/>
    <w:rsid w:val="00D50ACB"/>
    <w:rsid w:val="00D56515"/>
    <w:rsid w:val="00D86152"/>
    <w:rsid w:val="00DA66E3"/>
    <w:rsid w:val="00DC7F87"/>
    <w:rsid w:val="00DE2C84"/>
    <w:rsid w:val="00DF1740"/>
    <w:rsid w:val="00DF1972"/>
    <w:rsid w:val="00E26480"/>
    <w:rsid w:val="00E2690F"/>
    <w:rsid w:val="00E402EB"/>
    <w:rsid w:val="00E476C6"/>
    <w:rsid w:val="00E56A99"/>
    <w:rsid w:val="00E62754"/>
    <w:rsid w:val="00E93B55"/>
    <w:rsid w:val="00EA1D19"/>
    <w:rsid w:val="00EB4B4D"/>
    <w:rsid w:val="00EB6955"/>
    <w:rsid w:val="00EC1912"/>
    <w:rsid w:val="00ED1669"/>
    <w:rsid w:val="00EE288B"/>
    <w:rsid w:val="00F1496A"/>
    <w:rsid w:val="00F2549C"/>
    <w:rsid w:val="00F308F2"/>
    <w:rsid w:val="00F366B5"/>
    <w:rsid w:val="00F52EF3"/>
    <w:rsid w:val="00FA3E6C"/>
    <w:rsid w:val="00FB005B"/>
    <w:rsid w:val="00FB14C9"/>
    <w:rsid w:val="00FD7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9B5"/>
  <w15:chartTrackingRefBased/>
  <w15:docId w15:val="{18CA7E93-7B71-4870-8FBD-4F4A77DB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C947A5"/>
    <w:pPr>
      <w:keepNext/>
      <w:keepLines/>
      <w:spacing w:before="360" w:after="360" w:line="360" w:lineRule="auto"/>
      <w:jc w:val="center"/>
      <w:outlineLvl w:val="0"/>
    </w:pPr>
    <w:rPr>
      <w:rFonts w:ascii="Aptos" w:eastAsiaTheme="majorEastAsia" w:hAnsi="Aptos" w:cstheme="majorBidi"/>
      <w:b/>
      <w:bCs/>
      <w:sz w:val="22"/>
      <w:szCs w:val="40"/>
    </w:rPr>
  </w:style>
  <w:style w:type="paragraph" w:styleId="Nagwek2">
    <w:name w:val="heading 2"/>
    <w:basedOn w:val="Normalny"/>
    <w:next w:val="Normalny"/>
    <w:link w:val="Nagwek2Znak"/>
    <w:autoRedefine/>
    <w:uiPriority w:val="9"/>
    <w:unhideWhenUsed/>
    <w:qFormat/>
    <w:rsid w:val="002A6FDB"/>
    <w:pPr>
      <w:keepNext/>
      <w:keepLines/>
      <w:spacing w:before="9360" w:after="240" w:line="360" w:lineRule="auto"/>
      <w:jc w:val="right"/>
      <w:outlineLvl w:val="1"/>
    </w:pPr>
    <w:rPr>
      <w:rFonts w:asciiTheme="majorHAnsi" w:eastAsiaTheme="majorEastAsia" w:hAnsiTheme="majorHAnsi" w:cstheme="majorBidi"/>
      <w:b/>
      <w:sz w:val="22"/>
      <w:szCs w:val="22"/>
    </w:rPr>
  </w:style>
  <w:style w:type="paragraph" w:styleId="Nagwek3">
    <w:name w:val="heading 3"/>
    <w:basedOn w:val="Normalny"/>
    <w:next w:val="Normalny"/>
    <w:link w:val="Nagwek3Znak"/>
    <w:uiPriority w:val="9"/>
    <w:semiHidden/>
    <w:unhideWhenUsed/>
    <w:qFormat/>
    <w:rsid w:val="00D20F6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0F6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0F6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0F6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0F6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0F6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0F6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A5"/>
    <w:rPr>
      <w:rFonts w:ascii="Aptos" w:eastAsiaTheme="majorEastAsia" w:hAnsi="Aptos" w:cstheme="majorBidi"/>
      <w:b/>
      <w:bCs/>
      <w:sz w:val="22"/>
      <w:szCs w:val="40"/>
    </w:rPr>
  </w:style>
  <w:style w:type="character" w:customStyle="1" w:styleId="Nagwek2Znak">
    <w:name w:val="Nagłówek 2 Znak"/>
    <w:basedOn w:val="Domylnaczcionkaakapitu"/>
    <w:link w:val="Nagwek2"/>
    <w:uiPriority w:val="9"/>
    <w:rsid w:val="002A6FDB"/>
    <w:rPr>
      <w:rFonts w:asciiTheme="majorHAnsi" w:eastAsiaTheme="majorEastAsia" w:hAnsiTheme="majorHAnsi" w:cstheme="majorBidi"/>
      <w:b/>
      <w:sz w:val="22"/>
      <w:szCs w:val="22"/>
    </w:rPr>
  </w:style>
  <w:style w:type="character" w:customStyle="1" w:styleId="Nagwek3Znak">
    <w:name w:val="Nagłówek 3 Znak"/>
    <w:basedOn w:val="Domylnaczcionkaakapitu"/>
    <w:link w:val="Nagwek3"/>
    <w:uiPriority w:val="9"/>
    <w:semiHidden/>
    <w:rsid w:val="00D20F6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0F6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0F6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0F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0F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0F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0F68"/>
    <w:rPr>
      <w:rFonts w:eastAsiaTheme="majorEastAsia" w:cstheme="majorBidi"/>
      <w:color w:val="272727" w:themeColor="text1" w:themeTint="D8"/>
    </w:rPr>
  </w:style>
  <w:style w:type="paragraph" w:styleId="Tytu">
    <w:name w:val="Title"/>
    <w:basedOn w:val="Normalny"/>
    <w:next w:val="Normalny"/>
    <w:link w:val="TytuZnak"/>
    <w:uiPriority w:val="10"/>
    <w:qFormat/>
    <w:rsid w:val="00D2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0F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0F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0F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0F68"/>
    <w:pPr>
      <w:spacing w:before="160"/>
      <w:jc w:val="center"/>
    </w:pPr>
    <w:rPr>
      <w:i/>
      <w:iCs/>
      <w:color w:val="404040" w:themeColor="text1" w:themeTint="BF"/>
    </w:rPr>
  </w:style>
  <w:style w:type="character" w:customStyle="1" w:styleId="CytatZnak">
    <w:name w:val="Cytat Znak"/>
    <w:basedOn w:val="Domylnaczcionkaakapitu"/>
    <w:link w:val="Cytat"/>
    <w:uiPriority w:val="29"/>
    <w:rsid w:val="00D20F68"/>
    <w:rPr>
      <w:i/>
      <w:iCs/>
      <w:color w:val="404040" w:themeColor="text1" w:themeTint="BF"/>
    </w:rPr>
  </w:style>
  <w:style w:type="paragraph" w:styleId="Akapitzlist">
    <w:name w:val="List Paragraph"/>
    <w:basedOn w:val="Normalny"/>
    <w:uiPriority w:val="34"/>
    <w:qFormat/>
    <w:rsid w:val="00D20F68"/>
    <w:pPr>
      <w:ind w:left="720"/>
      <w:contextualSpacing/>
    </w:pPr>
  </w:style>
  <w:style w:type="character" w:styleId="Wyrnienieintensywne">
    <w:name w:val="Intense Emphasis"/>
    <w:basedOn w:val="Domylnaczcionkaakapitu"/>
    <w:uiPriority w:val="21"/>
    <w:qFormat/>
    <w:rsid w:val="00D20F68"/>
    <w:rPr>
      <w:i/>
      <w:iCs/>
      <w:color w:val="0F4761" w:themeColor="accent1" w:themeShade="BF"/>
    </w:rPr>
  </w:style>
  <w:style w:type="paragraph" w:styleId="Cytatintensywny">
    <w:name w:val="Intense Quote"/>
    <w:basedOn w:val="Normalny"/>
    <w:next w:val="Normalny"/>
    <w:link w:val="CytatintensywnyZnak"/>
    <w:uiPriority w:val="30"/>
    <w:qFormat/>
    <w:rsid w:val="00D20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0F68"/>
    <w:rPr>
      <w:i/>
      <w:iCs/>
      <w:color w:val="0F4761" w:themeColor="accent1" w:themeShade="BF"/>
    </w:rPr>
  </w:style>
  <w:style w:type="character" w:styleId="Odwoanieintensywne">
    <w:name w:val="Intense Reference"/>
    <w:basedOn w:val="Domylnaczcionkaakapitu"/>
    <w:uiPriority w:val="32"/>
    <w:qFormat/>
    <w:rsid w:val="00D20F68"/>
    <w:rPr>
      <w:b/>
      <w:bCs/>
      <w:smallCaps/>
      <w:color w:val="0F4761" w:themeColor="accent1" w:themeShade="BF"/>
      <w:spacing w:val="5"/>
    </w:rPr>
  </w:style>
  <w:style w:type="paragraph" w:styleId="Nagwek">
    <w:name w:val="header"/>
    <w:basedOn w:val="Normalny"/>
    <w:link w:val="NagwekZnak"/>
    <w:uiPriority w:val="99"/>
    <w:unhideWhenUsed/>
    <w:rsid w:val="00D062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62F0"/>
  </w:style>
  <w:style w:type="paragraph" w:styleId="Stopka">
    <w:name w:val="footer"/>
    <w:basedOn w:val="Normalny"/>
    <w:link w:val="StopkaZnak"/>
    <w:uiPriority w:val="99"/>
    <w:unhideWhenUsed/>
    <w:rsid w:val="00D062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62F0"/>
  </w:style>
  <w:style w:type="character" w:styleId="Odwoaniedokomentarza">
    <w:name w:val="annotation reference"/>
    <w:basedOn w:val="Domylnaczcionkaakapitu"/>
    <w:uiPriority w:val="99"/>
    <w:semiHidden/>
    <w:unhideWhenUsed/>
    <w:rsid w:val="001D5122"/>
    <w:rPr>
      <w:sz w:val="16"/>
      <w:szCs w:val="16"/>
    </w:rPr>
  </w:style>
  <w:style w:type="paragraph" w:styleId="Tekstkomentarza">
    <w:name w:val="annotation text"/>
    <w:basedOn w:val="Normalny"/>
    <w:link w:val="TekstkomentarzaZnak"/>
    <w:uiPriority w:val="99"/>
    <w:unhideWhenUsed/>
    <w:rsid w:val="001D5122"/>
    <w:pPr>
      <w:spacing w:line="240" w:lineRule="auto"/>
    </w:pPr>
    <w:rPr>
      <w:sz w:val="20"/>
      <w:szCs w:val="20"/>
    </w:rPr>
  </w:style>
  <w:style w:type="character" w:customStyle="1" w:styleId="TekstkomentarzaZnak">
    <w:name w:val="Tekst komentarza Znak"/>
    <w:basedOn w:val="Domylnaczcionkaakapitu"/>
    <w:link w:val="Tekstkomentarza"/>
    <w:uiPriority w:val="99"/>
    <w:rsid w:val="001D5122"/>
    <w:rPr>
      <w:sz w:val="20"/>
      <w:szCs w:val="20"/>
    </w:rPr>
  </w:style>
  <w:style w:type="paragraph" w:styleId="Tematkomentarza">
    <w:name w:val="annotation subject"/>
    <w:basedOn w:val="Tekstkomentarza"/>
    <w:next w:val="Tekstkomentarza"/>
    <w:link w:val="TematkomentarzaZnak"/>
    <w:uiPriority w:val="99"/>
    <w:semiHidden/>
    <w:unhideWhenUsed/>
    <w:rsid w:val="001D5122"/>
    <w:rPr>
      <w:b/>
      <w:bCs/>
    </w:rPr>
  </w:style>
  <w:style w:type="character" w:customStyle="1" w:styleId="TematkomentarzaZnak">
    <w:name w:val="Temat komentarza Znak"/>
    <w:basedOn w:val="TekstkomentarzaZnak"/>
    <w:link w:val="Tematkomentarza"/>
    <w:uiPriority w:val="99"/>
    <w:semiHidden/>
    <w:rsid w:val="001D5122"/>
    <w:rPr>
      <w:b/>
      <w:bCs/>
      <w:sz w:val="20"/>
      <w:szCs w:val="20"/>
    </w:rPr>
  </w:style>
  <w:style w:type="character" w:styleId="Hipercze">
    <w:name w:val="Hyperlink"/>
    <w:basedOn w:val="Domylnaczcionkaakapitu"/>
    <w:uiPriority w:val="99"/>
    <w:unhideWhenUsed/>
    <w:rsid w:val="005E5A69"/>
    <w:rPr>
      <w:color w:val="467886" w:themeColor="hyperlink"/>
      <w:u w:val="single"/>
    </w:rPr>
  </w:style>
  <w:style w:type="character" w:styleId="Nierozpoznanawzmianka">
    <w:name w:val="Unresolved Mention"/>
    <w:basedOn w:val="Domylnaczcionkaakapitu"/>
    <w:uiPriority w:val="99"/>
    <w:semiHidden/>
    <w:unhideWhenUsed/>
    <w:rsid w:val="005E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plonsk.bip.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61B5F-98D8-4855-BC38-9773684D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3561</Words>
  <Characters>21370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Zarządzenie Nr 0050.......2026</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0050.111.2026</dc:title>
  <dc:subject/>
  <dc:creator>Aneta Drążkiewicz Dyrektor Wydziału Organizacyjnego</dc:creator>
  <cp:keywords>Biuletyn Informacji Publicznej, administrator, koordynowanie</cp:keywords>
  <dc:description/>
  <cp:lastModifiedBy>Aneta Drążkiewicz</cp:lastModifiedBy>
  <cp:revision>3</cp:revision>
  <dcterms:created xsi:type="dcterms:W3CDTF">2026-06-30T11:40:00Z</dcterms:created>
  <dcterms:modified xsi:type="dcterms:W3CDTF">2026-06-30T11:44:00Z</dcterms:modified>
</cp:coreProperties>
</file>