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10C2" w14:textId="2F6EF40A" w:rsidR="002F3CCF" w:rsidRDefault="006060B3" w:rsidP="002F3CCF">
      <w:pPr>
        <w:pStyle w:val="Nagwek1"/>
      </w:pPr>
      <w:r>
        <w:br/>
      </w:r>
      <w:r w:rsidR="004736DF" w:rsidRPr="00BD202F">
        <w:t>Zarządzenie Nr 0050.</w:t>
      </w:r>
      <w:r w:rsidR="0047620A">
        <w:t>119</w:t>
      </w:r>
      <w:r w:rsidR="00041A6F" w:rsidRPr="00BD202F">
        <w:t>.202</w:t>
      </w:r>
      <w:r w:rsidR="00996853">
        <w:t>6</w:t>
      </w:r>
      <w:r w:rsidR="00BD202F">
        <w:br/>
      </w:r>
      <w:r w:rsidR="00303E76" w:rsidRPr="00BD202F">
        <w:t>Burmistrza Miasta Płońsk</w:t>
      </w:r>
      <w:r w:rsidR="00BD202F">
        <w:br/>
      </w:r>
      <w:r w:rsidR="004736DF" w:rsidRPr="00BD202F">
        <w:t>z dnia</w:t>
      </w:r>
      <w:r w:rsidR="0047620A">
        <w:t xml:space="preserve"> 8 </w:t>
      </w:r>
      <w:r w:rsidR="002F2195" w:rsidRPr="00BD202F">
        <w:t>lipca</w:t>
      </w:r>
      <w:r w:rsidR="00DB357E" w:rsidRPr="00BD202F">
        <w:t xml:space="preserve"> </w:t>
      </w:r>
      <w:r w:rsidR="00996853">
        <w:t>202</w:t>
      </w:r>
      <w:r w:rsidR="008B0954">
        <w:t>6</w:t>
      </w:r>
      <w:r w:rsidR="007C65C0" w:rsidRPr="00BD202F">
        <w:t xml:space="preserve"> roku</w:t>
      </w:r>
    </w:p>
    <w:p w14:paraId="0A1AC168" w14:textId="3EE7002E" w:rsidR="00B15376" w:rsidRPr="00CC0FF0" w:rsidRDefault="00135228" w:rsidP="002F3CCF">
      <w:pPr>
        <w:pStyle w:val="Nagwek1"/>
      </w:pPr>
      <w:r>
        <w:t xml:space="preserve">w sprawie </w:t>
      </w:r>
      <w:r w:rsidR="00303E76" w:rsidRPr="00BD202F">
        <w:t>powołania Komisji Egzaminacyjnych dla nauczycieli ubiegających się o </w:t>
      </w:r>
      <w:r w:rsidR="00EC5BDD" w:rsidRPr="00BD202F">
        <w:t>awans zawodowy</w:t>
      </w:r>
      <w:r w:rsidR="00303E76" w:rsidRPr="00BD202F">
        <w:t xml:space="preserve"> na</w:t>
      </w:r>
      <w:r>
        <w:t xml:space="preserve"> stopień nauczyciela mianowanego</w:t>
      </w:r>
    </w:p>
    <w:p w14:paraId="5CD88B55" w14:textId="2D288097" w:rsidR="00CC230A" w:rsidRDefault="00303E76" w:rsidP="00CC230A">
      <w:pPr>
        <w:tabs>
          <w:tab w:val="left" w:pos="142"/>
        </w:tabs>
        <w:autoSpaceDE w:val="0"/>
        <w:autoSpaceDN w:val="0"/>
        <w:adjustRightInd w:val="0"/>
        <w:spacing w:before="100" w:beforeAutospacing="1" w:after="240" w:line="360" w:lineRule="auto"/>
        <w:rPr>
          <w:rFonts w:asciiTheme="minorHAnsi" w:hAnsiTheme="minorHAnsi" w:cstheme="minorHAnsi"/>
          <w:b/>
          <w:bCs/>
          <w:iCs/>
          <w:color w:val="000000"/>
        </w:rPr>
      </w:pP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podstawie </w:t>
      </w:r>
      <w:r w:rsidR="0047620A">
        <w:rPr>
          <w:rFonts w:asciiTheme="minorHAnsi" w:hAnsiTheme="minorHAnsi" w:cstheme="minorHAnsi"/>
          <w:color w:val="000000" w:themeColor="text1"/>
          <w:shd w:val="clear" w:color="auto" w:fill="FFFFFF"/>
        </w:rPr>
        <w:t>art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944C6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30 ust. 1 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ustawy z dnia 8 marca 1990</w:t>
      </w:r>
      <w:r w:rsidR="00EB1E47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r. </w:t>
      </w:r>
      <w:r w:rsidR="00401E75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 samorządzie gminnym </w:t>
      </w:r>
      <w:r w:rsidR="005E32C0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(</w:t>
      </w:r>
      <w:r w:rsidR="00D33544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Dz. U. </w:t>
      </w:r>
      <w:r w:rsidR="00FE2F60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z 202</w:t>
      </w:r>
      <w:r w:rsidR="002F3CCF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D50E5B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r., poz.</w:t>
      </w:r>
      <w:r w:rsidR="00DB17A0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F3CCF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662</w:t>
      </w:r>
      <w:r w:rsidR="00D50E5B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)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44C6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 związku z </w:t>
      </w:r>
      <w:r w:rsidR="0047620A">
        <w:rPr>
          <w:rFonts w:asciiTheme="minorHAnsi" w:hAnsiTheme="minorHAnsi" w:cstheme="minorHAnsi"/>
          <w:color w:val="000000" w:themeColor="text1"/>
          <w:shd w:val="clear" w:color="auto" w:fill="FFFFFF"/>
        </w:rPr>
        <w:t>art</w:t>
      </w:r>
      <w:r w:rsidR="00944C6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7D32E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9g ust. 2</w:t>
      </w:r>
      <w:r w:rsidR="00944C6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 </w:t>
      </w:r>
      <w:r w:rsidR="0047620A">
        <w:rPr>
          <w:rFonts w:asciiTheme="minorHAnsi" w:hAnsiTheme="minorHAnsi" w:cstheme="minorHAnsi"/>
          <w:color w:val="000000" w:themeColor="text1"/>
          <w:shd w:val="clear" w:color="auto" w:fill="FFFFFF"/>
        </w:rPr>
        <w:t>art</w:t>
      </w:r>
      <w:r w:rsidR="00944C6D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91d pkt 2 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ustawy </w:t>
      </w:r>
      <w:r w:rsidR="00D50E5B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z dnia 26 stycznia 1982</w:t>
      </w:r>
      <w:r w:rsidR="00EB1E47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50E5B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r. Karta </w:t>
      </w:r>
      <w:r w:rsidR="00401E75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Nauczyciela </w:t>
      </w:r>
      <w:r w:rsidR="00041A6F" w:rsidRPr="002F3CCF">
        <w:rPr>
          <w:rFonts w:asciiTheme="minorHAnsi" w:hAnsiTheme="minorHAnsi" w:cstheme="minorHAnsi"/>
          <w:color w:val="000000" w:themeColor="text1"/>
        </w:rPr>
        <w:t>(Dz. U. z 202</w:t>
      </w:r>
      <w:r w:rsidR="008B0954" w:rsidRPr="002F3CCF">
        <w:rPr>
          <w:rFonts w:asciiTheme="minorHAnsi" w:hAnsiTheme="minorHAnsi" w:cstheme="minorHAnsi"/>
          <w:color w:val="000000" w:themeColor="text1"/>
        </w:rPr>
        <w:t>6r., poz. 515</w:t>
      </w:r>
      <w:r w:rsidR="00401E75" w:rsidRPr="002F3CCF">
        <w:rPr>
          <w:rFonts w:asciiTheme="minorHAnsi" w:hAnsiTheme="minorHAnsi" w:cstheme="minorHAnsi"/>
          <w:color w:val="000000" w:themeColor="text1"/>
        </w:rPr>
        <w:t>)</w:t>
      </w:r>
      <w:r w:rsidR="00401E75"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2F3CCF">
        <w:rPr>
          <w:rFonts w:asciiTheme="minorHAnsi" w:hAnsiTheme="minorHAnsi" w:cstheme="minorHAnsi"/>
          <w:color w:val="000000" w:themeColor="text1"/>
          <w:shd w:val="clear" w:color="auto" w:fill="FFFFFF"/>
        </w:rPr>
        <w:t>zarządzam, co następuje:</w:t>
      </w:r>
      <w:r w:rsidR="00CC230A" w:rsidRPr="00135228">
        <w:rPr>
          <w:rStyle w:val="Nagwek1Znak"/>
        </w:rPr>
        <w:t xml:space="preserve"> </w:t>
      </w:r>
      <w:r w:rsidR="00135228" w:rsidRPr="00135228">
        <w:rPr>
          <w:rStyle w:val="Nagwek1Znak"/>
        </w:rPr>
        <w:br/>
      </w:r>
      <w:r w:rsidR="00CC230A">
        <w:rPr>
          <w:rStyle w:val="Pogrubienie"/>
        </w:rPr>
        <w:br/>
      </w:r>
      <w:r w:rsidR="00C549BB" w:rsidRPr="003E3C09">
        <w:rPr>
          <w:rStyle w:val="Pogrubienie"/>
        </w:rPr>
        <w:t>§</w:t>
      </w:r>
      <w:r w:rsidRPr="003E3C09">
        <w:rPr>
          <w:rStyle w:val="Pogrubienie"/>
        </w:rPr>
        <w:t>1</w:t>
      </w:r>
      <w:r w:rsidR="00BD202F" w:rsidRPr="003E3C09">
        <w:rPr>
          <w:rStyle w:val="Pogrubienie"/>
        </w:rPr>
        <w:t>.</w:t>
      </w:r>
      <w:r w:rsidR="002F2195" w:rsidRPr="00996853">
        <w:rPr>
          <w:rStyle w:val="Nagwek1Znak"/>
          <w:b w:val="0"/>
        </w:rPr>
        <w:t xml:space="preserve">Powołuję Komisje Egzaminacyjne w celu przeprowadzenia w dniu </w:t>
      </w:r>
      <w:r w:rsidR="00BD202F" w:rsidRPr="00996853">
        <w:rPr>
          <w:rStyle w:val="Nagwek1Znak"/>
          <w:b w:val="0"/>
        </w:rPr>
        <w:t>13 lipca 2026</w:t>
      </w:r>
      <w:r w:rsidR="00996853">
        <w:rPr>
          <w:rStyle w:val="Nagwek1Znak"/>
          <w:b w:val="0"/>
        </w:rPr>
        <w:t>r.</w:t>
      </w:r>
      <w:r w:rsidR="002F2195" w:rsidRPr="00996853">
        <w:rPr>
          <w:rStyle w:val="Nagwek1Znak"/>
          <w:b w:val="0"/>
        </w:rPr>
        <w:t xml:space="preserve"> postępowań egzaminacyjnych dla nauczycieli ubiegających się o awans zawodowy na stopień nauczyciela mianowanego.</w:t>
      </w:r>
      <w:r w:rsidR="0031370F">
        <w:rPr>
          <w:rStyle w:val="Nagwek1Znak"/>
        </w:rPr>
        <w:br/>
      </w:r>
      <w:r w:rsidR="00135228" w:rsidRPr="0031370F">
        <w:rPr>
          <w:rStyle w:val="Nagwek1Znak"/>
        </w:rPr>
        <w:t>1.1.</w:t>
      </w:r>
      <w:r w:rsidR="002F2195" w:rsidRPr="0031370F">
        <w:rPr>
          <w:rStyle w:val="Nagwek1Znak"/>
        </w:rPr>
        <w:t>Dla Pani</w:t>
      </w:r>
      <w:r w:rsidR="00BD202F" w:rsidRPr="0031370F">
        <w:rPr>
          <w:rStyle w:val="Nagwek1Znak"/>
        </w:rPr>
        <w:t xml:space="preserve"> Małgorzaty Stępkowskiej- </w:t>
      </w:r>
      <w:proofErr w:type="spellStart"/>
      <w:r w:rsidR="00BD202F" w:rsidRPr="0031370F">
        <w:rPr>
          <w:rStyle w:val="Nagwek1Znak"/>
        </w:rPr>
        <w:t>Olewnik</w:t>
      </w:r>
      <w:proofErr w:type="spellEnd"/>
      <w:r w:rsidR="00BD202F" w:rsidRPr="0031370F">
        <w:rPr>
          <w:rStyle w:val="Nagwek1Znak"/>
        </w:rPr>
        <w:t xml:space="preserve"> </w:t>
      </w:r>
      <w:r w:rsidR="0047620A">
        <w:rPr>
          <w:rStyle w:val="Nagwek1Znak"/>
        </w:rPr>
        <w:t>–</w:t>
      </w:r>
      <w:r w:rsidR="00BD202F" w:rsidRPr="0031370F">
        <w:rPr>
          <w:rStyle w:val="Nagwek1Znak"/>
        </w:rPr>
        <w:t xml:space="preserve"> nauczycielki Szkoły Podstawowej nr 1 im. Bolesława Chrobrego w Płońsku,</w:t>
      </w:r>
      <w:r w:rsidR="00BD202F" w:rsidRPr="0013522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2F2195" w:rsidRPr="00135228">
        <w:rPr>
          <w:rFonts w:asciiTheme="minorHAnsi" w:hAnsiTheme="minorHAnsi" w:cstheme="minorHAnsi"/>
          <w:color w:val="000000" w:themeColor="text1"/>
        </w:rPr>
        <w:t xml:space="preserve">w składzie: </w:t>
      </w:r>
      <w:r w:rsidR="00135228">
        <w:rPr>
          <w:rFonts w:asciiTheme="minorHAnsi" w:hAnsiTheme="minorHAnsi" w:cstheme="minorHAnsi"/>
          <w:color w:val="000000" w:themeColor="text1"/>
        </w:rPr>
        <w:br/>
      </w:r>
      <w:r w:rsidR="00135228" w:rsidRPr="00135228">
        <w:rPr>
          <w:rFonts w:asciiTheme="minorHAnsi" w:eastAsiaTheme="majorEastAsia" w:hAnsiTheme="minorHAnsi" w:cstheme="majorBidi"/>
          <w:color w:val="000000" w:themeColor="text1"/>
          <w:szCs w:val="32"/>
        </w:rPr>
        <w:t>1)</w:t>
      </w:r>
      <w:r w:rsidR="00135228">
        <w:rPr>
          <w:rFonts w:asciiTheme="minorHAnsi" w:eastAsiaTheme="majorEastAsia" w:hAnsiTheme="minorHAnsi" w:cstheme="majorBidi"/>
          <w:b/>
          <w:color w:val="000000" w:themeColor="text1"/>
          <w:szCs w:val="32"/>
        </w:rPr>
        <w:t xml:space="preserve"> </w:t>
      </w:r>
      <w:r w:rsidR="00BD202F" w:rsidRPr="00135228">
        <w:rPr>
          <w:rFonts w:asciiTheme="minorHAnsi" w:hAnsiTheme="minorHAnsi" w:cstheme="minorHAnsi"/>
          <w:color w:val="000000" w:themeColor="text1"/>
        </w:rPr>
        <w:t>Karina Kmiecińska -</w:t>
      </w:r>
      <w:r w:rsidR="00BD202F" w:rsidRP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przedstawiciel organu prowadzącego szkołę / przewodnicząca Komisji</w:t>
      </w:r>
      <w:r w:rsid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br/>
        <w:t>2)</w:t>
      </w:r>
      <w:r w:rsidR="00BD202F" w:rsidRPr="0013522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D202F"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Andrzej Jankowski</w:t>
      </w:r>
      <w:r w:rsidR="00BD202F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 w:rsidR="00BD202F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BD202F"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135228">
        <w:rPr>
          <w:rFonts w:asciiTheme="minorHAnsi" w:hAnsiTheme="minorHAnsi" w:cstheme="minorHAnsi"/>
          <w:b/>
          <w:bCs/>
          <w:iCs/>
          <w:color w:val="000000" w:themeColor="text1"/>
        </w:rPr>
        <w:br/>
      </w:r>
      <w:r w:rsidR="00135228" w:rsidRPr="00135228">
        <w:rPr>
          <w:rFonts w:asciiTheme="minorHAnsi" w:hAnsiTheme="minorHAnsi" w:cstheme="minorHAnsi"/>
          <w:bCs/>
          <w:iCs/>
          <w:color w:val="000000" w:themeColor="text1"/>
        </w:rPr>
        <w:t>3)</w:t>
      </w:r>
      <w:r w:rsidR="0013522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F872CF" w:rsidRP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Joanna Szczepańska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F872CF" w:rsidRP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F872CF" w:rsidRPr="00135228">
        <w:rPr>
          <w:rFonts w:asciiTheme="minorHAnsi" w:hAnsiTheme="minorHAnsi" w:cstheme="minorHAnsi"/>
          <w:color w:val="000000" w:themeColor="text1"/>
        </w:rPr>
        <w:t>dyrektor szkoły</w:t>
      </w:r>
      <w:r w:rsidR="00135228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="00BD202F" w:rsidRPr="00841B15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Krystyna Ślubowska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BD202F" w:rsidRPr="00841B15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e</w:t>
      </w:r>
      <w:r w:rsidR="00BD202F" w:rsidRPr="00841B15">
        <w:rPr>
          <w:rFonts w:asciiTheme="minorHAnsi" w:hAnsiTheme="minorHAnsi" w:cstheme="minorHAnsi"/>
          <w:color w:val="000000" w:themeColor="text1"/>
        </w:rPr>
        <w:t>kspert</w:t>
      </w:r>
      <w:r w:rsidR="00BD202F" w:rsidRPr="00841B15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841B15" w:rsidRPr="00841B15">
        <w:rPr>
          <w:rFonts w:asciiTheme="minorHAnsi" w:hAnsiTheme="minorHAnsi" w:cstheme="minorHAnsi"/>
        </w:rPr>
        <w:t>mgr filologii polskiej, zarządzanie oświatą, terapia pedagogiczna</w:t>
      </w:r>
      <w:r w:rsidR="00135228">
        <w:rPr>
          <w:rFonts w:asciiTheme="minorHAnsi" w:hAnsiTheme="minorHAnsi" w:cstheme="minorHAnsi"/>
        </w:rPr>
        <w:br/>
        <w:t xml:space="preserve">5) </w:t>
      </w:r>
      <w:r w:rsidR="00F872CF" w:rsidRPr="00135228">
        <w:rPr>
          <w:rFonts w:asciiTheme="minorHAnsi" w:hAnsiTheme="minorHAnsi" w:cstheme="minorHAnsi"/>
          <w:color w:val="000000" w:themeColor="text1"/>
        </w:rPr>
        <w:t>Barbara Kleniewska</w:t>
      </w:r>
      <w:r w:rsidR="00F872CF" w:rsidRP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="00F872CF" w:rsidRPr="00135228">
        <w:rPr>
          <w:rFonts w:asciiTheme="minorHAnsi" w:hAnsiTheme="minorHAnsi" w:cstheme="minorHAnsi"/>
          <w:color w:val="000000" w:themeColor="text1"/>
        </w:rPr>
        <w:t>kspert</w:t>
      </w:r>
      <w:r w:rsidR="00F872CF" w:rsidRPr="00135228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841B15" w:rsidRPr="00135228">
        <w:rPr>
          <w:rFonts w:asciiTheme="minorHAnsi" w:hAnsiTheme="minorHAnsi" w:cstheme="minorHAnsi"/>
        </w:rPr>
        <w:t>mgr pedagogiki specjalnej,</w:t>
      </w:r>
      <w:r w:rsidR="00DB1D1E" w:rsidRPr="00135228">
        <w:rPr>
          <w:rFonts w:asciiTheme="minorHAnsi" w:hAnsiTheme="minorHAnsi" w:cstheme="minorHAnsi"/>
        </w:rPr>
        <w:t xml:space="preserve"> </w:t>
      </w:r>
      <w:r w:rsidR="00841B15" w:rsidRPr="00135228">
        <w:rPr>
          <w:rFonts w:asciiTheme="minorHAnsi" w:hAnsiTheme="minorHAnsi" w:cstheme="minorHAnsi"/>
        </w:rPr>
        <w:t>nauczanie początkowe</w:t>
      </w:r>
      <w:r w:rsidR="00DB1D1E" w:rsidRPr="00135228">
        <w:rPr>
          <w:rFonts w:asciiTheme="minorHAnsi" w:hAnsiTheme="minorHAnsi" w:cstheme="minorHAnsi"/>
        </w:rPr>
        <w:t xml:space="preserve">, </w:t>
      </w:r>
      <w:r w:rsidR="00841B15" w:rsidRPr="00135228">
        <w:rPr>
          <w:rFonts w:asciiTheme="minorHAnsi" w:hAnsiTheme="minorHAnsi" w:cstheme="minorHAnsi"/>
        </w:rPr>
        <w:t>informatyka</w:t>
      </w:r>
      <w:r w:rsidR="00DB1D1E" w:rsidRPr="00135228">
        <w:rPr>
          <w:rFonts w:asciiTheme="minorHAnsi" w:hAnsiTheme="minorHAnsi" w:cstheme="minorHAnsi"/>
        </w:rPr>
        <w:t xml:space="preserve">, </w:t>
      </w:r>
      <w:r w:rsidR="00841B15" w:rsidRPr="00135228">
        <w:rPr>
          <w:rFonts w:asciiTheme="minorHAnsi" w:hAnsiTheme="minorHAnsi" w:cstheme="minorHAnsi"/>
        </w:rPr>
        <w:t>technologia informacyjna</w:t>
      </w:r>
      <w:r w:rsidR="00DB1D1E" w:rsidRPr="00135228">
        <w:rPr>
          <w:rFonts w:asciiTheme="minorHAnsi" w:hAnsiTheme="minorHAnsi" w:cstheme="minorHAnsi"/>
        </w:rPr>
        <w:t xml:space="preserve">, </w:t>
      </w:r>
      <w:r w:rsidR="00841B15" w:rsidRPr="00135228">
        <w:rPr>
          <w:rFonts w:asciiTheme="minorHAnsi" w:hAnsiTheme="minorHAnsi" w:cstheme="minorHAnsi"/>
        </w:rPr>
        <w:t>profilaktyka i resocjalizacja</w:t>
      </w:r>
      <w:r w:rsidR="0031370F">
        <w:rPr>
          <w:rFonts w:asciiTheme="minorHAnsi" w:hAnsiTheme="minorHAnsi" w:cstheme="minorHAnsi"/>
        </w:rPr>
        <w:br/>
      </w:r>
      <w:r w:rsidR="00135228">
        <w:rPr>
          <w:rFonts w:asciiTheme="minorHAnsi" w:hAnsiTheme="minorHAnsi" w:cstheme="minorHAnsi"/>
        </w:rPr>
        <w:br/>
      </w:r>
      <w:r w:rsidR="00135228" w:rsidRPr="00135228">
        <w:rPr>
          <w:rFonts w:asciiTheme="minorHAnsi" w:hAnsiTheme="minorHAnsi" w:cstheme="minorHAnsi"/>
          <w:b/>
        </w:rPr>
        <w:t>1.2.</w:t>
      </w:r>
      <w:r w:rsidR="00F872CF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 w:rsidR="00F872CF">
        <w:rPr>
          <w:rFonts w:asciiTheme="minorHAnsi" w:hAnsiTheme="minorHAnsi" w:cstheme="minorHAnsi"/>
          <w:b/>
          <w:bCs/>
          <w:iCs/>
          <w:color w:val="000000" w:themeColor="text1"/>
        </w:rPr>
        <w:t>Kariny Dąbrowskiej</w:t>
      </w:r>
      <w:r w:rsidR="00F872CF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 w:rsidR="00F872CF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nauczycielki </w:t>
      </w:r>
      <w:r w:rsid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Przedszkola nr 2 im. Przyjaciół Kubusia Puchatka </w:t>
      </w:r>
      <w:r w:rsidR="00F872CF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w Płońsku, </w:t>
      </w:r>
      <w:r w:rsidR="00F872CF" w:rsidRPr="00F872CF">
        <w:rPr>
          <w:rFonts w:asciiTheme="minorHAnsi" w:hAnsiTheme="minorHAnsi" w:cstheme="minorHAnsi"/>
          <w:color w:val="000000" w:themeColor="text1"/>
        </w:rPr>
        <w:t xml:space="preserve">w składzie: </w:t>
      </w:r>
      <w:r w:rsidR="00135228">
        <w:rPr>
          <w:rFonts w:asciiTheme="minorHAnsi" w:hAnsiTheme="minorHAnsi" w:cstheme="minorHAnsi"/>
          <w:color w:val="000000" w:themeColor="text1"/>
        </w:rPr>
        <w:br/>
        <w:t xml:space="preserve">1) </w:t>
      </w:r>
      <w:r w:rsidR="00F872CF"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 w:rsidR="00F872CF">
        <w:rPr>
          <w:rFonts w:asciiTheme="minorHAnsi" w:hAnsiTheme="minorHAnsi" w:cstheme="minorHAnsi"/>
          <w:color w:val="000000" w:themeColor="text1"/>
        </w:rPr>
        <w:t>-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przedstawiciel organu prowadzącego szkołę</w:t>
      </w:r>
      <w:r w:rsidR="002F3CCF" w:rsidRPr="002F3CCF">
        <w:rPr>
          <w:rFonts w:asciiTheme="minorHAnsi" w:hAnsiTheme="minorHAnsi" w:cstheme="minorHAnsi"/>
          <w:iCs/>
          <w:color w:val="000000" w:themeColor="text1"/>
          <w:shd w:val="clear" w:color="auto" w:fill="FFFFFF"/>
          <w:vertAlign w:val="superscript"/>
        </w:rPr>
        <w:t>*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/ przewodnicząca Komisji </w:t>
      </w:r>
      <w:r w:rsidR="00F872CF"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35228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2) </w:t>
      </w:r>
      <w:r w:rsidR="00F872CF"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Andrzej Jankowski</w:t>
      </w:r>
      <w:r w:rsidR="00F872CF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 w:rsidR="00F872CF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F872CF"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135228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 w:rsid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Elżbieta Gołębiewska – </w:t>
      </w:r>
      <w:r w:rsidR="00F872CF" w:rsidRPr="00BD202F">
        <w:rPr>
          <w:rFonts w:asciiTheme="minorHAnsi" w:hAnsiTheme="minorHAnsi" w:cstheme="minorHAnsi"/>
          <w:color w:val="000000" w:themeColor="text1"/>
        </w:rPr>
        <w:t>dyrektor</w:t>
      </w:r>
      <w:r w:rsidR="00F872CF">
        <w:rPr>
          <w:rFonts w:asciiTheme="minorHAnsi" w:hAnsiTheme="minorHAnsi" w:cstheme="minorHAnsi"/>
          <w:color w:val="000000" w:themeColor="text1"/>
        </w:rPr>
        <w:t xml:space="preserve"> przedszkola</w:t>
      </w:r>
      <w:r w:rsidR="00135228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Justyna Lewandowska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e</w:t>
      </w:r>
      <w:r w:rsidR="00F872CF" w:rsidRPr="00BD202F">
        <w:rPr>
          <w:rFonts w:asciiTheme="minorHAnsi" w:hAnsiTheme="minorHAnsi" w:cstheme="minorHAnsi"/>
          <w:color w:val="000000" w:themeColor="text1"/>
        </w:rPr>
        <w:t>kspert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F872CF" w:rsidRPr="00F872CF">
        <w:rPr>
          <w:rFonts w:asciiTheme="minorHAnsi" w:hAnsiTheme="minorHAnsi" w:cstheme="minorHAnsi"/>
          <w:color w:val="000000" w:themeColor="text1"/>
        </w:rPr>
        <w:t>mgr pedagogiki w zakresie edukacji początkowej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="00F872CF" w:rsidRPr="00F872CF">
        <w:rPr>
          <w:rFonts w:asciiTheme="minorHAnsi" w:hAnsiTheme="minorHAnsi" w:cstheme="minorHAnsi"/>
          <w:color w:val="000000" w:themeColor="text1"/>
        </w:rPr>
        <w:t xml:space="preserve"> wychowanie przedszkolne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="00F872CF" w:rsidRPr="00F872CF">
        <w:rPr>
          <w:rFonts w:asciiTheme="minorHAnsi" w:hAnsiTheme="minorHAnsi" w:cstheme="minorHAnsi"/>
          <w:color w:val="000000" w:themeColor="text1"/>
        </w:rPr>
        <w:t xml:space="preserve"> nau</w:t>
      </w:r>
      <w:r w:rsidR="0031370F">
        <w:rPr>
          <w:rFonts w:asciiTheme="minorHAnsi" w:hAnsiTheme="minorHAnsi" w:cstheme="minorHAnsi"/>
          <w:color w:val="000000" w:themeColor="text1"/>
        </w:rPr>
        <w:t>czanie początkowe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="0031370F">
        <w:rPr>
          <w:rFonts w:asciiTheme="minorHAnsi" w:hAnsiTheme="minorHAnsi" w:cstheme="minorHAnsi"/>
          <w:color w:val="000000" w:themeColor="text1"/>
        </w:rPr>
        <w:t xml:space="preserve"> organizacja </w:t>
      </w:r>
      <w:r w:rsidR="00F872CF" w:rsidRPr="00F872CF">
        <w:rPr>
          <w:rFonts w:asciiTheme="minorHAnsi" w:hAnsiTheme="minorHAnsi" w:cstheme="minorHAnsi"/>
          <w:color w:val="000000" w:themeColor="text1"/>
        </w:rPr>
        <w:t>i zarządzanie oświatą</w:t>
      </w:r>
      <w:r w:rsidR="0031370F">
        <w:rPr>
          <w:rFonts w:asciiTheme="minorHAnsi" w:hAnsiTheme="minorHAnsi" w:cstheme="minorHAnsi"/>
          <w:color w:val="000000" w:themeColor="text1"/>
        </w:rPr>
        <w:br/>
        <w:t xml:space="preserve">5) </w:t>
      </w:r>
      <w:r w:rsidR="00F872CF">
        <w:rPr>
          <w:rFonts w:asciiTheme="minorHAnsi" w:hAnsiTheme="minorHAnsi" w:cstheme="minorHAnsi"/>
          <w:color w:val="000000" w:themeColor="text1"/>
        </w:rPr>
        <w:t xml:space="preserve">Jolanta Krystyna </w:t>
      </w:r>
      <w:proofErr w:type="spellStart"/>
      <w:r w:rsidR="00F872CF">
        <w:rPr>
          <w:rFonts w:asciiTheme="minorHAnsi" w:hAnsiTheme="minorHAnsi" w:cstheme="minorHAnsi"/>
          <w:color w:val="000000" w:themeColor="text1"/>
        </w:rPr>
        <w:t>Rogoza</w:t>
      </w:r>
      <w:proofErr w:type="spellEnd"/>
      <w:r w:rsid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- 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e</w:t>
      </w:r>
      <w:r w:rsidR="00F872CF" w:rsidRPr="00BD202F">
        <w:rPr>
          <w:rFonts w:asciiTheme="minorHAnsi" w:hAnsiTheme="minorHAnsi" w:cstheme="minorHAnsi"/>
          <w:color w:val="000000" w:themeColor="text1"/>
        </w:rPr>
        <w:t>kspert</w:t>
      </w:r>
      <w:r w:rsidR="00F872CF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DB1D1E" w:rsidRPr="00DB1D1E">
        <w:rPr>
          <w:rFonts w:asciiTheme="minorHAnsi" w:hAnsiTheme="minorHAnsi" w:cstheme="minorHAnsi"/>
        </w:rPr>
        <w:t>zarządzanie oświatą</w:t>
      </w:r>
      <w:r w:rsidR="00DB1D1E">
        <w:rPr>
          <w:rFonts w:asciiTheme="minorHAnsi" w:hAnsiTheme="minorHAnsi" w:cstheme="minorHAnsi"/>
        </w:rPr>
        <w:t xml:space="preserve">, </w:t>
      </w:r>
      <w:r w:rsidR="00DB1D1E" w:rsidRPr="00DB1D1E">
        <w:rPr>
          <w:rFonts w:asciiTheme="minorHAnsi" w:hAnsiTheme="minorHAnsi" w:cstheme="minorHAnsi"/>
        </w:rPr>
        <w:t>logopedia</w:t>
      </w:r>
      <w:r w:rsidR="00DB1D1E">
        <w:rPr>
          <w:rFonts w:asciiTheme="minorHAnsi" w:hAnsiTheme="minorHAnsi" w:cstheme="minorHAnsi"/>
        </w:rPr>
        <w:t xml:space="preserve">, </w:t>
      </w:r>
      <w:r w:rsidR="00DB1D1E" w:rsidRPr="00DB1D1E">
        <w:rPr>
          <w:rFonts w:asciiTheme="minorHAnsi" w:hAnsiTheme="minorHAnsi" w:cstheme="minorHAnsi"/>
        </w:rPr>
        <w:t>pedagogika korekcyjno-kompensacyjna</w:t>
      </w:r>
      <w:r w:rsidR="00DB1D1E">
        <w:rPr>
          <w:rFonts w:asciiTheme="minorHAnsi" w:hAnsiTheme="minorHAnsi" w:cstheme="minorHAnsi"/>
        </w:rPr>
        <w:t xml:space="preserve">, pedagogika wczesnoszkolna, </w:t>
      </w:r>
      <w:r w:rsidR="00DB1D1E" w:rsidRPr="00DB1D1E">
        <w:rPr>
          <w:rFonts w:asciiTheme="minorHAnsi" w:hAnsiTheme="minorHAnsi" w:cstheme="minorHAnsi"/>
        </w:rPr>
        <w:t>menadżer oświaty</w:t>
      </w:r>
      <w:r w:rsidR="002F3CCF">
        <w:rPr>
          <w:rFonts w:asciiTheme="minorHAnsi" w:hAnsiTheme="minorHAnsi" w:cstheme="minorHAnsi"/>
        </w:rPr>
        <w:br/>
      </w:r>
    </w:p>
    <w:p w14:paraId="4B593529" w14:textId="77777777" w:rsidR="00CC230A" w:rsidRDefault="00CC230A" w:rsidP="00CC230A">
      <w:pPr>
        <w:tabs>
          <w:tab w:val="left" w:pos="142"/>
        </w:tabs>
        <w:autoSpaceDE w:val="0"/>
        <w:autoSpaceDN w:val="0"/>
        <w:adjustRightInd w:val="0"/>
        <w:spacing w:before="100" w:beforeAutospacing="1" w:line="360" w:lineRule="auto"/>
        <w:rPr>
          <w:rFonts w:asciiTheme="minorHAnsi" w:hAnsiTheme="minorHAnsi" w:cstheme="minorHAnsi"/>
          <w:b/>
          <w:bCs/>
          <w:iCs/>
          <w:color w:val="000000"/>
        </w:rPr>
      </w:pPr>
    </w:p>
    <w:p w14:paraId="30F31CAF" w14:textId="3E6CA487" w:rsidR="00DB1D1E" w:rsidRPr="00CC230A" w:rsidRDefault="00F872CF" w:rsidP="00CC230A">
      <w:pPr>
        <w:tabs>
          <w:tab w:val="left" w:pos="142"/>
        </w:tabs>
        <w:autoSpaceDE w:val="0"/>
        <w:autoSpaceDN w:val="0"/>
        <w:adjustRightInd w:val="0"/>
        <w:spacing w:before="100" w:beforeAutospacing="1" w:line="360" w:lineRule="auto"/>
        <w:rPr>
          <w:rFonts w:asciiTheme="minorHAnsi" w:hAnsiTheme="minorHAnsi" w:cstheme="minorHAnsi"/>
        </w:rPr>
      </w:pPr>
      <w:r w:rsidRPr="0031370F">
        <w:rPr>
          <w:rFonts w:asciiTheme="minorHAnsi" w:hAnsiTheme="minorHAnsi" w:cstheme="minorHAnsi"/>
          <w:b/>
          <w:bCs/>
          <w:iCs/>
          <w:color w:val="000000"/>
        </w:rPr>
        <w:t>1.3.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Agaty Paczkowskiej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nauczycielki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Przedszkola nr 1 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w Płońsku, </w:t>
      </w:r>
      <w:r w:rsidRPr="00F872CF">
        <w:rPr>
          <w:rFonts w:asciiTheme="minorHAnsi" w:hAnsiTheme="minorHAnsi" w:cstheme="minorHAnsi"/>
          <w:color w:val="000000" w:themeColor="text1"/>
        </w:rPr>
        <w:t>w składzie:</w:t>
      </w:r>
      <w:r w:rsidR="00E13E22">
        <w:rPr>
          <w:rFonts w:asciiTheme="minorHAnsi" w:hAnsiTheme="minorHAnsi" w:cstheme="minorHAnsi"/>
          <w:color w:val="000000" w:themeColor="text1"/>
        </w:rPr>
        <w:br/>
        <w:t>1)</w:t>
      </w:r>
      <w:r w:rsidRPr="00F872CF">
        <w:rPr>
          <w:rFonts w:asciiTheme="minorHAnsi" w:hAnsiTheme="minorHAnsi" w:cstheme="minorHAnsi"/>
          <w:color w:val="000000" w:themeColor="text1"/>
        </w:rPr>
        <w:t xml:space="preserve"> </w:t>
      </w:r>
      <w:r w:rsidRPr="00E13E22">
        <w:rPr>
          <w:rFonts w:asciiTheme="minorHAnsi" w:hAnsiTheme="minorHAnsi" w:cstheme="minorHAnsi"/>
          <w:color w:val="000000" w:themeColor="text1"/>
        </w:rPr>
        <w:t>Karina Kmiecińska -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przedstawiciel organu prowadzącego szkołę</w:t>
      </w:r>
      <w:r w:rsidR="002F3CCF" w:rsidRPr="002F3CCF">
        <w:rPr>
          <w:rFonts w:asciiTheme="minorHAnsi" w:hAnsiTheme="minorHAnsi" w:cstheme="minorHAnsi"/>
          <w:iCs/>
          <w:color w:val="000000" w:themeColor="text1"/>
          <w:shd w:val="clear" w:color="auto" w:fill="FFFFFF"/>
          <w:vertAlign w:val="superscript"/>
        </w:rPr>
        <w:t>*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/ przewodnicząca Komisji </w:t>
      </w:r>
      <w:r w:rsid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br/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t>2) A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ndrzej Jankowski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Ewa Lewandowska- </w:t>
      </w:r>
      <w:r w:rsidRPr="00BD202F">
        <w:rPr>
          <w:rFonts w:asciiTheme="minorHAnsi" w:hAnsiTheme="minorHAnsi" w:cstheme="minorHAnsi"/>
          <w:color w:val="000000" w:themeColor="text1"/>
        </w:rPr>
        <w:t xml:space="preserve">dyrektor </w:t>
      </w:r>
      <w:r>
        <w:rPr>
          <w:rFonts w:asciiTheme="minorHAnsi" w:hAnsiTheme="minorHAnsi" w:cstheme="minorHAnsi"/>
          <w:color w:val="000000" w:themeColor="text1"/>
        </w:rPr>
        <w:t>przedszkola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Justyna Lewandowska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e</w:t>
      </w:r>
      <w:r w:rsidRPr="00F872CF">
        <w:rPr>
          <w:rFonts w:asciiTheme="minorHAnsi" w:hAnsiTheme="minorHAnsi" w:cstheme="minorHAnsi"/>
          <w:color w:val="000000" w:themeColor="text1"/>
        </w:rPr>
        <w:t>kspert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</w:t>
      </w:r>
      <w:r w:rsidR="006061A7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Pr="00F872CF">
        <w:rPr>
          <w:rFonts w:asciiTheme="minorHAnsi" w:hAnsiTheme="minorHAnsi" w:cstheme="minorHAnsi"/>
          <w:color w:val="000000" w:themeColor="text1"/>
        </w:rPr>
        <w:t xml:space="preserve"> mgr pedagogiki w zakresie edukacji początkowej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Pr="00F872CF">
        <w:rPr>
          <w:rFonts w:asciiTheme="minorHAnsi" w:hAnsiTheme="minorHAnsi" w:cstheme="minorHAnsi"/>
          <w:color w:val="000000" w:themeColor="text1"/>
        </w:rPr>
        <w:t xml:space="preserve"> wychowanie przedszkolne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Pr="00F872CF">
        <w:rPr>
          <w:rFonts w:asciiTheme="minorHAnsi" w:hAnsiTheme="minorHAnsi" w:cstheme="minorHAnsi"/>
          <w:color w:val="000000" w:themeColor="text1"/>
        </w:rPr>
        <w:t xml:space="preserve"> nau</w:t>
      </w:r>
      <w:r w:rsidR="00E13E22">
        <w:rPr>
          <w:rFonts w:asciiTheme="minorHAnsi" w:hAnsiTheme="minorHAnsi" w:cstheme="minorHAnsi"/>
          <w:color w:val="000000" w:themeColor="text1"/>
        </w:rPr>
        <w:t>czanie początkowe</w:t>
      </w:r>
      <w:r w:rsidR="002F3CCF">
        <w:rPr>
          <w:rFonts w:asciiTheme="minorHAnsi" w:hAnsiTheme="minorHAnsi" w:cstheme="minorHAnsi"/>
          <w:color w:val="000000" w:themeColor="text1"/>
        </w:rPr>
        <w:t>,</w:t>
      </w:r>
      <w:r w:rsidR="00E13E22">
        <w:rPr>
          <w:rFonts w:asciiTheme="minorHAnsi" w:hAnsiTheme="minorHAnsi" w:cstheme="minorHAnsi"/>
          <w:color w:val="000000" w:themeColor="text1"/>
        </w:rPr>
        <w:t xml:space="preserve"> organizacja </w:t>
      </w:r>
      <w:r w:rsidRPr="00F872CF">
        <w:rPr>
          <w:rFonts w:asciiTheme="minorHAnsi" w:hAnsiTheme="minorHAnsi" w:cstheme="minorHAnsi"/>
          <w:color w:val="000000" w:themeColor="text1"/>
        </w:rPr>
        <w:t>i zarządzanie oświatą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5) </w:t>
      </w:r>
      <w:r>
        <w:rPr>
          <w:rFonts w:asciiTheme="minorHAnsi" w:hAnsiTheme="minorHAnsi" w:cstheme="minorHAnsi"/>
          <w:color w:val="000000" w:themeColor="text1"/>
        </w:rPr>
        <w:t xml:space="preserve">Jolanta Krystyna </w:t>
      </w:r>
      <w:proofErr w:type="spellStart"/>
      <w:r>
        <w:rPr>
          <w:rFonts w:asciiTheme="minorHAnsi" w:hAnsiTheme="minorHAnsi" w:cstheme="minorHAnsi"/>
          <w:color w:val="000000" w:themeColor="text1"/>
        </w:rPr>
        <w:t>Rogoza</w:t>
      </w:r>
      <w:proofErr w:type="spellEnd"/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- </w:t>
      </w:r>
      <w:r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e</w:t>
      </w:r>
      <w:r w:rsidRPr="00BD202F">
        <w:rPr>
          <w:rFonts w:asciiTheme="minorHAnsi" w:hAnsiTheme="minorHAnsi" w:cstheme="minorHAnsi"/>
          <w:color w:val="000000" w:themeColor="text1"/>
        </w:rPr>
        <w:t>kspert</w:t>
      </w:r>
      <w:r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DB1D1E" w:rsidRPr="00DB1D1E">
        <w:rPr>
          <w:rFonts w:asciiTheme="minorHAnsi" w:hAnsiTheme="minorHAnsi" w:cstheme="minorHAnsi"/>
        </w:rPr>
        <w:t>zarządzanie oświatą, logopedia, pedagogika korekcyjno-kompensacyjna, pedagogika wczesnoszkolna, menadżer oświaty</w:t>
      </w:r>
      <w:r w:rsidR="00E13E22">
        <w:rPr>
          <w:rFonts w:asciiTheme="minorHAnsi" w:hAnsiTheme="minorHAnsi" w:cstheme="minorHAnsi"/>
        </w:rPr>
        <w:br/>
      </w:r>
      <w:r w:rsidR="00E13E22">
        <w:rPr>
          <w:rFonts w:asciiTheme="minorHAnsi" w:hAnsiTheme="minorHAnsi" w:cstheme="minorHAnsi"/>
        </w:rPr>
        <w:br/>
      </w:r>
      <w:r w:rsidR="003F06A7" w:rsidRPr="006952E8">
        <w:rPr>
          <w:rStyle w:val="Pogrubienie"/>
        </w:rPr>
        <w:t>§2</w:t>
      </w:r>
      <w:r w:rsidRPr="006952E8">
        <w:rPr>
          <w:rStyle w:val="Pogrubienie"/>
        </w:rPr>
        <w:t>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F06A7" w:rsidRPr="00BD202F">
        <w:rPr>
          <w:rFonts w:asciiTheme="minorHAnsi" w:hAnsiTheme="minorHAnsi" w:cstheme="minorHAnsi"/>
          <w:color w:val="000000" w:themeColor="text1"/>
        </w:rPr>
        <w:t xml:space="preserve">Powołuję Komisje Egzaminacyjne w celu przeprowadzenia w dniu </w:t>
      </w:r>
      <w:r w:rsidR="00996853">
        <w:rPr>
          <w:rFonts w:asciiTheme="minorHAnsi" w:hAnsiTheme="minorHAnsi" w:cstheme="minorHAnsi"/>
          <w:color w:val="000000" w:themeColor="text1"/>
        </w:rPr>
        <w:t>14 lipca 2026r.</w:t>
      </w:r>
      <w:r w:rsidR="003F06A7" w:rsidRPr="00BD202F">
        <w:rPr>
          <w:rFonts w:asciiTheme="minorHAnsi" w:hAnsiTheme="minorHAnsi" w:cstheme="minorHAnsi"/>
          <w:color w:val="000000" w:themeColor="text1"/>
        </w:rPr>
        <w:t xml:space="preserve">postępowań egzaminacyjnych dla nauczycieli ubiegających się o awans zawodowy na stopień nauczyciela mianowanego. </w:t>
      </w:r>
      <w:r w:rsidR="00030F99">
        <w:rPr>
          <w:rFonts w:asciiTheme="minorHAnsi" w:hAnsiTheme="minorHAnsi" w:cstheme="minorHAnsi"/>
        </w:rPr>
        <w:br/>
      </w:r>
      <w:r w:rsidRPr="00E13E22">
        <w:rPr>
          <w:rFonts w:asciiTheme="minorHAnsi" w:hAnsiTheme="minorHAnsi" w:cstheme="minorHAnsi"/>
          <w:b/>
          <w:color w:val="000000" w:themeColor="text1"/>
        </w:rPr>
        <w:t>2.1.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Olgi Kluczewskiej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nauczycielki Szkoły Podstawowej nr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3</w:t>
      </w:r>
      <w:r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im.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Stanisława Wyspiańskiego w Płońsku, </w:t>
      </w:r>
      <w:r w:rsidR="00E13E22">
        <w:rPr>
          <w:rFonts w:asciiTheme="minorHAnsi" w:hAnsiTheme="minorHAnsi" w:cstheme="minorHAnsi"/>
          <w:color w:val="000000" w:themeColor="text1"/>
        </w:rPr>
        <w:t>w składzie: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1) </w:t>
      </w:r>
      <w:r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>
        <w:rPr>
          <w:rFonts w:asciiTheme="minorHAnsi" w:hAnsiTheme="minorHAnsi" w:cstheme="minorHAnsi"/>
          <w:color w:val="000000" w:themeColor="text1"/>
        </w:rPr>
        <w:t>-</w:t>
      </w:r>
      <w:r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przedstawiciel organu prowadzącego szkołę / przewodnicząca Komisji 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2) Andrzej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Jankowski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Teodozja </w:t>
      </w:r>
      <w:proofErr w:type="spellStart"/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Gorlewska</w:t>
      </w:r>
      <w:proofErr w:type="spellEnd"/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</w:rPr>
        <w:t>dyrektor szkoły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Małgorzata Miłoszewska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>e</w:t>
      </w:r>
      <w:r w:rsidRPr="00E13E22">
        <w:rPr>
          <w:rFonts w:asciiTheme="minorHAnsi" w:hAnsiTheme="minorHAnsi" w:cstheme="minorHAnsi"/>
          <w:color w:val="000000"/>
        </w:rPr>
        <w:t>kspert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z listy MEN – </w:t>
      </w:r>
      <w:r w:rsidRPr="00E13E22">
        <w:rPr>
          <w:rFonts w:asciiTheme="minorHAnsi" w:hAnsiTheme="minorHAnsi" w:cstheme="minorHAnsi"/>
          <w:color w:val="000000"/>
        </w:rPr>
        <w:t>mgr pedagogiki</w:t>
      </w:r>
      <w:r w:rsidR="002F3CCF">
        <w:rPr>
          <w:rFonts w:asciiTheme="minorHAnsi" w:hAnsiTheme="minorHAnsi" w:cstheme="minorHAnsi"/>
          <w:color w:val="000000"/>
        </w:rPr>
        <w:t>,</w:t>
      </w:r>
      <w:r w:rsidRPr="00E13E22">
        <w:rPr>
          <w:rFonts w:asciiTheme="minorHAnsi" w:hAnsiTheme="minorHAnsi" w:cstheme="minorHAnsi"/>
          <w:color w:val="000000"/>
        </w:rPr>
        <w:t xml:space="preserve"> studia podyplomowe: oligofrenopedagogika</w:t>
      </w:r>
      <w:r w:rsidR="002F3CCF">
        <w:rPr>
          <w:rFonts w:asciiTheme="minorHAnsi" w:hAnsiTheme="minorHAnsi" w:cstheme="minorHAnsi"/>
          <w:color w:val="000000"/>
        </w:rPr>
        <w:t>,</w:t>
      </w:r>
      <w:r w:rsidR="0047620A">
        <w:rPr>
          <w:rFonts w:asciiTheme="minorHAnsi" w:hAnsiTheme="minorHAnsi" w:cstheme="minorHAnsi"/>
          <w:color w:val="000000"/>
        </w:rPr>
        <w:t xml:space="preserve"> </w:t>
      </w:r>
      <w:r w:rsidRPr="00E13E22">
        <w:rPr>
          <w:rFonts w:asciiTheme="minorHAnsi" w:hAnsiTheme="minorHAnsi" w:cstheme="minorHAnsi"/>
          <w:color w:val="000000"/>
        </w:rPr>
        <w:t>bibliotek</w:t>
      </w:r>
      <w:r w:rsidR="00E13E22">
        <w:rPr>
          <w:rFonts w:asciiTheme="minorHAnsi" w:hAnsiTheme="minorHAnsi" w:cstheme="minorHAnsi"/>
          <w:color w:val="000000"/>
        </w:rPr>
        <w:t xml:space="preserve">oznawstwo z informacją naukową </w:t>
      </w:r>
      <w:r w:rsidRPr="00E13E22">
        <w:rPr>
          <w:rFonts w:asciiTheme="minorHAnsi" w:hAnsiTheme="minorHAnsi" w:cstheme="minorHAnsi"/>
          <w:color w:val="000000"/>
        </w:rPr>
        <w:t>i edukacją czytelniczo-medialną, studia podyplomowe: pedagogika rewalidacyjno-terapeutyczna, nauczanie początkowe, pedagogika specjalna, zarządzanie oświatą, informatyka, matematyka</w:t>
      </w:r>
      <w:r w:rsidR="00E13E22">
        <w:rPr>
          <w:rFonts w:asciiTheme="minorHAnsi" w:hAnsiTheme="minorHAnsi" w:cstheme="minorHAnsi"/>
          <w:color w:val="000000" w:themeColor="text1"/>
        </w:rPr>
        <w:br/>
        <w:t>5)</w:t>
      </w:r>
      <w:r w:rsidRPr="00E13E22">
        <w:rPr>
          <w:rFonts w:asciiTheme="minorHAnsi" w:hAnsiTheme="minorHAnsi" w:cstheme="minorHAnsi"/>
          <w:color w:val="000000" w:themeColor="text1"/>
        </w:rPr>
        <w:t xml:space="preserve">Hanna </w:t>
      </w:r>
      <w:proofErr w:type="spellStart"/>
      <w:r w:rsidRPr="00E13E22">
        <w:rPr>
          <w:rFonts w:asciiTheme="minorHAnsi" w:hAnsiTheme="minorHAnsi" w:cstheme="minorHAnsi"/>
          <w:color w:val="000000" w:themeColor="text1"/>
        </w:rPr>
        <w:t>Golnik</w:t>
      </w:r>
      <w:proofErr w:type="spellEnd"/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Pr="00E13E22">
        <w:rPr>
          <w:rFonts w:asciiTheme="minorHAnsi" w:hAnsiTheme="minorHAnsi" w:cstheme="minorHAnsi"/>
          <w:color w:val="000000" w:themeColor="text1"/>
        </w:rPr>
        <w:t>kspert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DB1D1E" w:rsidRPr="00E13E22">
        <w:rPr>
          <w:rFonts w:asciiTheme="minorHAnsi" w:hAnsiTheme="minorHAnsi" w:cstheme="minorHAnsi"/>
        </w:rPr>
        <w:t>mgr nauczania początkowego, studia podyplomowe: pedagogika rewalidacyjno-terapeutyczna, informatyka i technologia informacyjna, studia podyplomowe: oligofrenopedagogika</w:t>
      </w:r>
      <w:r w:rsidR="00A94B34">
        <w:rPr>
          <w:rFonts w:asciiTheme="minorHAnsi" w:hAnsiTheme="minorHAnsi" w:cstheme="minorHAnsi"/>
        </w:rPr>
        <w:t>,</w:t>
      </w:r>
      <w:r w:rsidR="00DB1D1E" w:rsidRPr="00E13E22">
        <w:rPr>
          <w:rFonts w:asciiTheme="minorHAnsi" w:hAnsiTheme="minorHAnsi" w:cstheme="minorHAnsi"/>
        </w:rPr>
        <w:t xml:space="preserve"> bibliotekoznawstwo z informacją naukową i edukacją czytelniczo-medialną, zarządzanie oświatą, matematyka, logopedia</w:t>
      </w:r>
      <w:r w:rsidR="002F3CCF">
        <w:rPr>
          <w:rFonts w:asciiTheme="minorHAnsi" w:hAnsiTheme="minorHAnsi" w:cstheme="minorHAnsi"/>
          <w:color w:val="000000" w:themeColor="text1"/>
        </w:rPr>
        <w:br/>
      </w:r>
      <w:r w:rsidR="00E13E22">
        <w:rPr>
          <w:rFonts w:asciiTheme="minorHAnsi" w:hAnsiTheme="minorHAnsi" w:cstheme="minorHAnsi"/>
          <w:color w:val="000000" w:themeColor="text1"/>
        </w:rPr>
        <w:br/>
      </w:r>
      <w:r w:rsidRPr="00996853">
        <w:rPr>
          <w:rFonts w:asciiTheme="minorHAnsi" w:hAnsiTheme="minorHAnsi" w:cstheme="minorHAnsi"/>
          <w:b/>
          <w:color w:val="000000" w:themeColor="text1"/>
        </w:rPr>
        <w:t>2.2</w:t>
      </w:r>
      <w:r>
        <w:rPr>
          <w:rFonts w:asciiTheme="minorHAnsi" w:hAnsiTheme="minorHAnsi" w:cstheme="minorHAnsi"/>
          <w:color w:val="000000" w:themeColor="text1"/>
        </w:rPr>
        <w:t>.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Kar</w:t>
      </w:r>
      <w:r w:rsidR="002F3CCF">
        <w:rPr>
          <w:rFonts w:asciiTheme="minorHAnsi" w:hAnsiTheme="minorHAnsi" w:cstheme="minorHAnsi"/>
          <w:b/>
          <w:bCs/>
          <w:iCs/>
          <w:color w:val="000000" w:themeColor="text1"/>
        </w:rPr>
        <w:t>oliny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Szadkowskiej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nauczycielki Szkoły Podstawowej nr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2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im.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Jana Walerego Jędrzejewicza w Płońsku, </w:t>
      </w:r>
      <w:r w:rsidR="00E13E22">
        <w:rPr>
          <w:rFonts w:asciiTheme="minorHAnsi" w:hAnsiTheme="minorHAnsi" w:cstheme="minorHAnsi"/>
          <w:color w:val="000000" w:themeColor="text1"/>
        </w:rPr>
        <w:t>w składzie:</w:t>
      </w:r>
      <w:r w:rsidR="00030F99">
        <w:rPr>
          <w:rFonts w:asciiTheme="minorHAnsi" w:hAnsiTheme="minorHAnsi" w:cstheme="minorHAnsi"/>
        </w:rPr>
        <w:br/>
      </w:r>
      <w:r w:rsidR="00E13E22">
        <w:rPr>
          <w:rFonts w:asciiTheme="minorHAnsi" w:hAnsiTheme="minorHAnsi" w:cstheme="minorHAnsi"/>
          <w:color w:val="000000" w:themeColor="text1"/>
        </w:rPr>
        <w:t xml:space="preserve">1) </w:t>
      </w:r>
      <w:r w:rsidR="00E13E22"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 w:rsidR="00E13E22">
        <w:rPr>
          <w:rFonts w:asciiTheme="minorHAnsi" w:hAnsiTheme="minorHAnsi" w:cstheme="minorHAnsi"/>
          <w:color w:val="000000" w:themeColor="text1"/>
        </w:rPr>
        <w:t>-</w:t>
      </w:r>
      <w:r w:rsidR="00E13E22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przedstawiciel organu prowadzącego szkołę / przewodnicząca Komisji 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2) Andrzej</w:t>
      </w:r>
      <w:r w:rsidR="00E13E22"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Jankowski</w:t>
      </w:r>
      <w:r w:rsidR="00E13E2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 w:rsidR="00E13E2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E13E22"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 w:rsid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Jarosław Chyliński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E13E22" w:rsidRPr="00BD202F">
        <w:rPr>
          <w:rFonts w:asciiTheme="minorHAnsi" w:hAnsiTheme="minorHAnsi" w:cstheme="minorHAnsi"/>
          <w:color w:val="000000" w:themeColor="text1"/>
        </w:rPr>
        <w:t>dyrektor szkoły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Małgorzata Miłoszewska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6061A7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E13E22"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>e</w:t>
      </w:r>
      <w:r w:rsidR="00E13E22" w:rsidRPr="00E13E22">
        <w:rPr>
          <w:rFonts w:asciiTheme="minorHAnsi" w:hAnsiTheme="minorHAnsi" w:cstheme="minorHAnsi"/>
          <w:color w:val="000000"/>
        </w:rPr>
        <w:t>kspert</w:t>
      </w:r>
      <w:r w:rsidR="00E13E22"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z listy MEN – </w:t>
      </w:r>
      <w:r w:rsidR="00E13E22" w:rsidRPr="00E13E22">
        <w:rPr>
          <w:rFonts w:asciiTheme="minorHAnsi" w:hAnsiTheme="minorHAnsi" w:cstheme="minorHAnsi"/>
          <w:color w:val="000000"/>
        </w:rPr>
        <w:t>mgr pedagogiki</w:t>
      </w:r>
      <w:r w:rsidR="002F3CCF">
        <w:rPr>
          <w:rFonts w:asciiTheme="minorHAnsi" w:hAnsiTheme="minorHAnsi" w:cstheme="minorHAnsi"/>
          <w:color w:val="000000"/>
        </w:rPr>
        <w:t>,</w:t>
      </w:r>
      <w:r w:rsidR="00E13E22" w:rsidRPr="00E13E22">
        <w:rPr>
          <w:rFonts w:asciiTheme="minorHAnsi" w:hAnsiTheme="minorHAnsi" w:cstheme="minorHAnsi"/>
          <w:color w:val="000000"/>
        </w:rPr>
        <w:t xml:space="preserve"> studia podyplomowe: oligofrenopedagogika</w:t>
      </w:r>
      <w:r w:rsidR="002F3CCF">
        <w:rPr>
          <w:rFonts w:asciiTheme="minorHAnsi" w:hAnsiTheme="minorHAnsi" w:cstheme="minorHAnsi"/>
          <w:color w:val="000000"/>
        </w:rPr>
        <w:t>,</w:t>
      </w:r>
      <w:r w:rsidR="00E13E22" w:rsidRPr="00E13E22">
        <w:rPr>
          <w:rFonts w:asciiTheme="minorHAnsi" w:hAnsiTheme="minorHAnsi" w:cstheme="minorHAnsi"/>
          <w:color w:val="000000"/>
        </w:rPr>
        <w:t xml:space="preserve"> bibliotek</w:t>
      </w:r>
      <w:r w:rsidR="00E13E22">
        <w:rPr>
          <w:rFonts w:asciiTheme="minorHAnsi" w:hAnsiTheme="minorHAnsi" w:cstheme="minorHAnsi"/>
          <w:color w:val="000000"/>
        </w:rPr>
        <w:t xml:space="preserve">oznawstwo z informacją naukową </w:t>
      </w:r>
      <w:r w:rsidR="00E13E22" w:rsidRPr="00E13E22">
        <w:rPr>
          <w:rFonts w:asciiTheme="minorHAnsi" w:hAnsiTheme="minorHAnsi" w:cstheme="minorHAnsi"/>
          <w:color w:val="000000"/>
        </w:rPr>
        <w:t>i edukacją czytelniczo-</w:t>
      </w:r>
      <w:r w:rsidR="00CC230A">
        <w:rPr>
          <w:rFonts w:asciiTheme="minorHAnsi" w:hAnsiTheme="minorHAnsi" w:cstheme="minorHAnsi"/>
          <w:color w:val="000000"/>
        </w:rPr>
        <w:br/>
      </w:r>
      <w:r w:rsidR="00CC230A">
        <w:rPr>
          <w:rFonts w:asciiTheme="minorHAnsi" w:hAnsiTheme="minorHAnsi" w:cstheme="minorHAnsi"/>
          <w:color w:val="000000"/>
        </w:rPr>
        <w:lastRenderedPageBreak/>
        <w:br/>
      </w:r>
      <w:r w:rsidR="00E13E22" w:rsidRPr="00E13E22">
        <w:rPr>
          <w:rFonts w:asciiTheme="minorHAnsi" w:hAnsiTheme="minorHAnsi" w:cstheme="minorHAnsi"/>
          <w:color w:val="000000"/>
        </w:rPr>
        <w:t>medialną, studia podyplomowe: pedagogika rewalidacyjno-terapeutyczna, nauczanie początkowe, pedagogika specjalna, zarządzanie oświatą, informatyka, matematyka</w:t>
      </w:r>
      <w:r w:rsidR="00E13E22">
        <w:rPr>
          <w:rFonts w:asciiTheme="minorHAnsi" w:hAnsiTheme="minorHAnsi" w:cstheme="minorHAnsi"/>
          <w:color w:val="000000" w:themeColor="text1"/>
        </w:rPr>
        <w:br/>
        <w:t>5)</w:t>
      </w:r>
      <w:r w:rsidR="00E13E22" w:rsidRPr="00E13E22">
        <w:rPr>
          <w:rFonts w:asciiTheme="minorHAnsi" w:hAnsiTheme="minorHAnsi" w:cstheme="minorHAnsi"/>
          <w:color w:val="000000" w:themeColor="text1"/>
        </w:rPr>
        <w:t xml:space="preserve">Hanna </w:t>
      </w:r>
      <w:proofErr w:type="spellStart"/>
      <w:r w:rsidR="00E13E22" w:rsidRPr="00E13E22">
        <w:rPr>
          <w:rFonts w:asciiTheme="minorHAnsi" w:hAnsiTheme="minorHAnsi" w:cstheme="minorHAnsi"/>
          <w:color w:val="000000" w:themeColor="text1"/>
        </w:rPr>
        <w:t>Golnik</w:t>
      </w:r>
      <w:proofErr w:type="spellEnd"/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="00E13E22" w:rsidRPr="00E13E22">
        <w:rPr>
          <w:rFonts w:asciiTheme="minorHAnsi" w:hAnsiTheme="minorHAnsi" w:cstheme="minorHAnsi"/>
          <w:color w:val="000000" w:themeColor="text1"/>
        </w:rPr>
        <w:t>kspert</w:t>
      </w:r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E13E22" w:rsidRPr="00E13E22">
        <w:rPr>
          <w:rFonts w:asciiTheme="minorHAnsi" w:hAnsiTheme="minorHAnsi" w:cstheme="minorHAnsi"/>
        </w:rPr>
        <w:t>mgr nauczania początkowego, studia podyplomowe: pedagogika rewalidacyjno-terapeutyczna, informatyka i technologia informacyjna, studia podyplomowe: oligofrenopedagogika</w:t>
      </w:r>
      <w:r w:rsidR="00A94B34">
        <w:rPr>
          <w:rFonts w:asciiTheme="minorHAnsi" w:hAnsiTheme="minorHAnsi" w:cstheme="minorHAnsi"/>
        </w:rPr>
        <w:t>,</w:t>
      </w:r>
      <w:r w:rsidR="00E13E22" w:rsidRPr="00E13E22">
        <w:rPr>
          <w:rFonts w:asciiTheme="minorHAnsi" w:hAnsiTheme="minorHAnsi" w:cstheme="minorHAnsi"/>
        </w:rPr>
        <w:t xml:space="preserve"> bibliotekoznawstwo z informacją naukową i edukacją czytelniczo-medialną, zarządzanie oświatą, matematyka, logopedia</w:t>
      </w:r>
      <w:r w:rsidR="00E13E22">
        <w:rPr>
          <w:rFonts w:asciiTheme="minorHAnsi" w:hAnsiTheme="minorHAnsi" w:cstheme="minorHAnsi"/>
          <w:color w:val="000000" w:themeColor="text1"/>
        </w:rPr>
        <w:br/>
      </w:r>
      <w:r w:rsidR="00CC230A">
        <w:rPr>
          <w:rFonts w:asciiTheme="minorHAnsi" w:hAnsiTheme="minorHAnsi" w:cstheme="minorHAnsi"/>
          <w:color w:val="000000" w:themeColor="text1"/>
        </w:rPr>
        <w:br/>
      </w:r>
      <w:r w:rsidR="00DB1D1E" w:rsidRPr="00E13E22">
        <w:rPr>
          <w:rFonts w:asciiTheme="minorHAnsi" w:hAnsiTheme="minorHAnsi" w:cstheme="minorHAnsi"/>
          <w:b/>
          <w:color w:val="000000" w:themeColor="text1"/>
        </w:rPr>
        <w:t>2.3.</w:t>
      </w:r>
      <w:r w:rsidR="00DB1D1E">
        <w:rPr>
          <w:rFonts w:asciiTheme="minorHAnsi" w:hAnsiTheme="minorHAnsi" w:cstheme="minorHAnsi"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Weroniki No</w:t>
      </w:r>
      <w:r w:rsidR="002F3CCF">
        <w:rPr>
          <w:rFonts w:asciiTheme="minorHAnsi" w:hAnsiTheme="minorHAnsi" w:cstheme="minorHAnsi"/>
          <w:b/>
          <w:bCs/>
          <w:iCs/>
          <w:color w:val="000000" w:themeColor="text1"/>
        </w:rPr>
        <w:t>wackiej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nauczycielki Szkoły Podstawowej nr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2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im.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Jana Walerego Jędrzejewicza w Płońsku, </w:t>
      </w:r>
      <w:r w:rsidR="00DB1D1E" w:rsidRPr="00F872CF">
        <w:rPr>
          <w:rFonts w:asciiTheme="minorHAnsi" w:hAnsiTheme="minorHAnsi" w:cstheme="minorHAnsi"/>
          <w:color w:val="000000" w:themeColor="text1"/>
        </w:rPr>
        <w:t xml:space="preserve">w składzie: </w:t>
      </w:r>
      <w:r w:rsidR="00030F99">
        <w:rPr>
          <w:rFonts w:asciiTheme="minorHAnsi" w:hAnsiTheme="minorHAnsi" w:cstheme="minorHAnsi"/>
        </w:rPr>
        <w:br/>
      </w:r>
      <w:r w:rsidR="00E13E22">
        <w:rPr>
          <w:rFonts w:asciiTheme="minorHAnsi" w:hAnsiTheme="minorHAnsi" w:cstheme="minorHAnsi"/>
          <w:color w:val="000000" w:themeColor="text1"/>
        </w:rPr>
        <w:t xml:space="preserve">1) </w:t>
      </w:r>
      <w:r w:rsidR="00E13E22"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 w:rsidR="00E13E22">
        <w:rPr>
          <w:rFonts w:asciiTheme="minorHAnsi" w:hAnsiTheme="minorHAnsi" w:cstheme="minorHAnsi"/>
          <w:color w:val="000000" w:themeColor="text1"/>
        </w:rPr>
        <w:t>-</w:t>
      </w:r>
      <w:r w:rsidR="00E13E22"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przedstawiciel organu prowadzącego szkołę / przewodnicząca Komisji 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2) Andrzej</w:t>
      </w:r>
      <w:r w:rsidR="00E13E22"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Jankowski</w:t>
      </w:r>
      <w:r w:rsidR="00E13E2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 w:rsidR="00E13E2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E13E22"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 w:rsidR="00E13E22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 w:rsid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Jarosław Chyliński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="00E13E22" w:rsidRPr="00BD202F">
        <w:rPr>
          <w:rFonts w:asciiTheme="minorHAnsi" w:hAnsiTheme="minorHAnsi" w:cstheme="minorHAnsi"/>
          <w:color w:val="000000" w:themeColor="text1"/>
        </w:rPr>
        <w:t>dyrektor szkoły</w:t>
      </w:r>
      <w:r w:rsidR="00E13E22"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Małgorzata Miłoszewska -</w:t>
      </w:r>
      <w:r w:rsidR="00E13E22"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>e</w:t>
      </w:r>
      <w:r w:rsidR="00E13E22" w:rsidRPr="00E13E22">
        <w:rPr>
          <w:rFonts w:asciiTheme="minorHAnsi" w:hAnsiTheme="minorHAnsi" w:cstheme="minorHAnsi"/>
          <w:color w:val="000000"/>
        </w:rPr>
        <w:t>kspert</w:t>
      </w:r>
      <w:r w:rsidR="00E13E22"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z listy MEN – </w:t>
      </w:r>
      <w:r w:rsidR="00E13E22" w:rsidRPr="00E13E22">
        <w:rPr>
          <w:rFonts w:asciiTheme="minorHAnsi" w:hAnsiTheme="minorHAnsi" w:cstheme="minorHAnsi"/>
          <w:color w:val="000000"/>
        </w:rPr>
        <w:t>mgr pedagogiki</w:t>
      </w:r>
      <w:r w:rsidR="002F3CCF">
        <w:rPr>
          <w:rFonts w:asciiTheme="minorHAnsi" w:hAnsiTheme="minorHAnsi" w:cstheme="minorHAnsi"/>
          <w:color w:val="000000"/>
        </w:rPr>
        <w:t>,</w:t>
      </w:r>
      <w:r w:rsidR="00E13E22" w:rsidRPr="00E13E22">
        <w:rPr>
          <w:rFonts w:asciiTheme="minorHAnsi" w:hAnsiTheme="minorHAnsi" w:cstheme="minorHAnsi"/>
          <w:color w:val="000000"/>
        </w:rPr>
        <w:t xml:space="preserve"> studia podyplomowe: oligofrenopedagogika</w:t>
      </w:r>
      <w:r w:rsidR="002F3CCF">
        <w:rPr>
          <w:rFonts w:asciiTheme="minorHAnsi" w:hAnsiTheme="minorHAnsi" w:cstheme="minorHAnsi"/>
          <w:color w:val="000000"/>
        </w:rPr>
        <w:t>,</w:t>
      </w:r>
      <w:r w:rsidR="00E13E22" w:rsidRPr="00E13E22">
        <w:rPr>
          <w:rFonts w:asciiTheme="minorHAnsi" w:hAnsiTheme="minorHAnsi" w:cstheme="minorHAnsi"/>
          <w:color w:val="000000"/>
        </w:rPr>
        <w:t xml:space="preserve"> bibliotek</w:t>
      </w:r>
      <w:r w:rsidR="00E13E22">
        <w:rPr>
          <w:rFonts w:asciiTheme="minorHAnsi" w:hAnsiTheme="minorHAnsi" w:cstheme="minorHAnsi"/>
          <w:color w:val="000000"/>
        </w:rPr>
        <w:t xml:space="preserve">oznawstwo z informacją naukową </w:t>
      </w:r>
      <w:r w:rsidR="00E13E22" w:rsidRPr="00E13E22">
        <w:rPr>
          <w:rFonts w:asciiTheme="minorHAnsi" w:hAnsiTheme="minorHAnsi" w:cstheme="minorHAnsi"/>
          <w:color w:val="000000"/>
        </w:rPr>
        <w:t>i edukacją czytelniczo-medialną, studia podyplomowe: pedagogika rewalidacyjno-terapeutyczna, nauczanie początkowe, pedagogika specjalna, zarządzanie oświatą, informatyka, matematyka</w:t>
      </w:r>
      <w:r w:rsidR="00E13E22">
        <w:rPr>
          <w:rFonts w:asciiTheme="minorHAnsi" w:hAnsiTheme="minorHAnsi" w:cstheme="minorHAnsi"/>
          <w:color w:val="000000" w:themeColor="text1"/>
        </w:rPr>
        <w:br/>
        <w:t>5)</w:t>
      </w:r>
      <w:r w:rsidR="00E13E22" w:rsidRPr="00E13E22">
        <w:rPr>
          <w:rFonts w:asciiTheme="minorHAnsi" w:hAnsiTheme="minorHAnsi" w:cstheme="minorHAnsi"/>
          <w:color w:val="000000" w:themeColor="text1"/>
        </w:rPr>
        <w:t xml:space="preserve">Hanna </w:t>
      </w:r>
      <w:proofErr w:type="spellStart"/>
      <w:r w:rsidR="00E13E22" w:rsidRPr="00E13E22">
        <w:rPr>
          <w:rFonts w:asciiTheme="minorHAnsi" w:hAnsiTheme="minorHAnsi" w:cstheme="minorHAnsi"/>
          <w:color w:val="000000" w:themeColor="text1"/>
        </w:rPr>
        <w:t>Golnik</w:t>
      </w:r>
      <w:proofErr w:type="spellEnd"/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="00E13E22" w:rsidRPr="00E13E22">
        <w:rPr>
          <w:rFonts w:asciiTheme="minorHAnsi" w:hAnsiTheme="minorHAnsi" w:cstheme="minorHAnsi"/>
          <w:color w:val="000000" w:themeColor="text1"/>
        </w:rPr>
        <w:t>kspert</w:t>
      </w:r>
      <w:r w:rsidR="00E13E22"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="00E13E22" w:rsidRPr="00E13E22">
        <w:rPr>
          <w:rFonts w:asciiTheme="minorHAnsi" w:hAnsiTheme="minorHAnsi" w:cstheme="minorHAnsi"/>
        </w:rPr>
        <w:t>mgr nauczania początkowego, studia podyplomowe: pedagogika rewalidacyjno-terapeutyczna, informatyka i technologia informacyjna, studia podyplomowe: oligofrenopedagogika</w:t>
      </w:r>
      <w:r w:rsidR="00A94B34">
        <w:rPr>
          <w:rFonts w:asciiTheme="minorHAnsi" w:hAnsiTheme="minorHAnsi" w:cstheme="minorHAnsi"/>
        </w:rPr>
        <w:t>,</w:t>
      </w:r>
      <w:r w:rsidR="00E13E22" w:rsidRPr="00E13E22">
        <w:rPr>
          <w:rFonts w:asciiTheme="minorHAnsi" w:hAnsiTheme="minorHAnsi" w:cstheme="minorHAnsi"/>
        </w:rPr>
        <w:t xml:space="preserve"> bibliotekoznawstwo z informacją naukową i edukacją czytelniczo-medialną, zarządzanie oświatą, matematyka, logopedia</w:t>
      </w:r>
      <w:r w:rsidR="00030F99">
        <w:rPr>
          <w:rFonts w:asciiTheme="minorHAnsi" w:hAnsiTheme="minorHAnsi" w:cstheme="minorHAnsi"/>
        </w:rPr>
        <w:br/>
      </w:r>
      <w:r w:rsidR="00030F99">
        <w:rPr>
          <w:rFonts w:asciiTheme="minorHAnsi" w:hAnsiTheme="minorHAnsi" w:cstheme="minorHAnsi"/>
        </w:rPr>
        <w:br/>
      </w:r>
      <w:r w:rsidR="00DB1D1E" w:rsidRPr="00E13E22">
        <w:rPr>
          <w:rFonts w:asciiTheme="minorHAnsi" w:hAnsiTheme="minorHAnsi" w:cstheme="minorHAnsi"/>
          <w:b/>
          <w:color w:val="000000" w:themeColor="text1"/>
        </w:rPr>
        <w:t>2.4.</w:t>
      </w:r>
      <w:r w:rsidR="00E13E22">
        <w:rPr>
          <w:rFonts w:asciiTheme="minorHAnsi" w:hAnsiTheme="minorHAnsi" w:cstheme="minorHAnsi"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Moniki Szymańskiej </w:t>
      </w:r>
      <w:r w:rsidR="0047620A">
        <w:rPr>
          <w:rFonts w:asciiTheme="minorHAnsi" w:hAnsiTheme="minorHAnsi" w:cstheme="minorHAnsi"/>
          <w:b/>
          <w:bCs/>
          <w:iCs/>
          <w:color w:val="000000" w:themeColor="text1"/>
        </w:rPr>
        <w:t>–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nauczycielki Szkoły Podstawowej nr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4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im.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Papieża Jana Pawła II w Płońsku, </w:t>
      </w:r>
      <w:r w:rsidR="00DB1D1E" w:rsidRPr="00F872CF">
        <w:rPr>
          <w:rFonts w:asciiTheme="minorHAnsi" w:hAnsiTheme="minorHAnsi" w:cstheme="minorHAnsi"/>
          <w:color w:val="000000" w:themeColor="text1"/>
        </w:rPr>
        <w:t xml:space="preserve">w składzie: </w:t>
      </w:r>
    </w:p>
    <w:p w14:paraId="0C59AF69" w14:textId="1DFFB7CB" w:rsidR="0047620A" w:rsidRPr="0047620A" w:rsidRDefault="00E13E22" w:rsidP="0047620A">
      <w:pPr>
        <w:autoSpaceDE w:val="0"/>
        <w:autoSpaceDN w:val="0"/>
        <w:adjustRightInd w:val="0"/>
        <w:spacing w:after="960"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1) </w:t>
      </w:r>
      <w:r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>
        <w:rPr>
          <w:rFonts w:asciiTheme="minorHAnsi" w:hAnsiTheme="minorHAnsi" w:cstheme="minorHAnsi"/>
          <w:color w:val="000000" w:themeColor="text1"/>
        </w:rPr>
        <w:t>-</w:t>
      </w:r>
      <w:r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przedstawiciel organu prowadzącego szkołę / przewodnicząca Komisji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2) Andrzej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Jankowski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Stanisław Urban- </w:t>
      </w:r>
      <w:r w:rsidRPr="00BD202F">
        <w:rPr>
          <w:rFonts w:asciiTheme="minorHAnsi" w:hAnsiTheme="minorHAnsi" w:cstheme="minorHAnsi"/>
          <w:color w:val="000000" w:themeColor="text1"/>
        </w:rPr>
        <w:t>dyrektor szkoły</w:t>
      </w:r>
      <w:r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Małgorzata Miłoszewska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>e</w:t>
      </w:r>
      <w:r w:rsidRPr="00E13E22">
        <w:rPr>
          <w:rFonts w:asciiTheme="minorHAnsi" w:hAnsiTheme="minorHAnsi" w:cstheme="minorHAnsi"/>
          <w:color w:val="000000"/>
        </w:rPr>
        <w:t>kspert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z listy MEN – </w:t>
      </w:r>
      <w:r w:rsidRPr="00E13E22">
        <w:rPr>
          <w:rFonts w:asciiTheme="minorHAnsi" w:hAnsiTheme="minorHAnsi" w:cstheme="minorHAnsi"/>
          <w:color w:val="000000"/>
        </w:rPr>
        <w:t>mgr pedagogiki</w:t>
      </w:r>
      <w:r w:rsidR="002F3CCF">
        <w:rPr>
          <w:rFonts w:asciiTheme="minorHAnsi" w:hAnsiTheme="minorHAnsi" w:cstheme="minorHAnsi"/>
          <w:color w:val="000000"/>
        </w:rPr>
        <w:t>,</w:t>
      </w:r>
      <w:r w:rsidRPr="00E13E22">
        <w:rPr>
          <w:rFonts w:asciiTheme="minorHAnsi" w:hAnsiTheme="minorHAnsi" w:cstheme="minorHAnsi"/>
          <w:color w:val="000000"/>
        </w:rPr>
        <w:t xml:space="preserve"> studia podyplomowe: oligofrenopedagogika</w:t>
      </w:r>
      <w:r w:rsidR="002F3CCF">
        <w:rPr>
          <w:rFonts w:asciiTheme="minorHAnsi" w:hAnsiTheme="minorHAnsi" w:cstheme="minorHAnsi"/>
          <w:color w:val="000000"/>
        </w:rPr>
        <w:t>,</w:t>
      </w:r>
      <w:r w:rsidRPr="00E13E22">
        <w:rPr>
          <w:rFonts w:asciiTheme="minorHAnsi" w:hAnsiTheme="minorHAnsi" w:cstheme="minorHAnsi"/>
          <w:color w:val="000000"/>
        </w:rPr>
        <w:t xml:space="preserve"> bibliotek</w:t>
      </w:r>
      <w:r>
        <w:rPr>
          <w:rFonts w:asciiTheme="minorHAnsi" w:hAnsiTheme="minorHAnsi" w:cstheme="minorHAnsi"/>
          <w:color w:val="000000"/>
        </w:rPr>
        <w:t xml:space="preserve">oznawstwo z informacją naukową </w:t>
      </w:r>
      <w:r w:rsidRPr="00E13E22">
        <w:rPr>
          <w:rFonts w:asciiTheme="minorHAnsi" w:hAnsiTheme="minorHAnsi" w:cstheme="minorHAnsi"/>
          <w:color w:val="000000"/>
        </w:rPr>
        <w:t>i edukacją czytelniczo-medialną, studia podyplomowe: pedagogika rewalidacyjno-terapeutyczna, nauczanie początkowe, pedagogika specjalna, zarządzanie oświatą, informatyka, matematyka</w:t>
      </w:r>
      <w:r>
        <w:rPr>
          <w:rFonts w:asciiTheme="minorHAnsi" w:hAnsiTheme="minorHAnsi" w:cstheme="minorHAnsi"/>
          <w:color w:val="000000" w:themeColor="text1"/>
        </w:rPr>
        <w:br/>
        <w:t>5)</w:t>
      </w:r>
      <w:r w:rsidRPr="00E13E22">
        <w:rPr>
          <w:rFonts w:asciiTheme="minorHAnsi" w:hAnsiTheme="minorHAnsi" w:cstheme="minorHAnsi"/>
          <w:color w:val="000000" w:themeColor="text1"/>
        </w:rPr>
        <w:t xml:space="preserve">Hanna </w:t>
      </w:r>
      <w:proofErr w:type="spellStart"/>
      <w:r w:rsidRPr="00E13E22">
        <w:rPr>
          <w:rFonts w:asciiTheme="minorHAnsi" w:hAnsiTheme="minorHAnsi" w:cstheme="minorHAnsi"/>
          <w:color w:val="000000" w:themeColor="text1"/>
        </w:rPr>
        <w:t>Golnik</w:t>
      </w:r>
      <w:proofErr w:type="spellEnd"/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Pr="00E13E22">
        <w:rPr>
          <w:rFonts w:asciiTheme="minorHAnsi" w:hAnsiTheme="minorHAnsi" w:cstheme="minorHAnsi"/>
          <w:color w:val="000000" w:themeColor="text1"/>
        </w:rPr>
        <w:t>kspert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Pr="00E13E22">
        <w:rPr>
          <w:rFonts w:asciiTheme="minorHAnsi" w:hAnsiTheme="minorHAnsi" w:cstheme="minorHAnsi"/>
        </w:rPr>
        <w:t>mgr nauczania początkowego, studia podyplomowe: pedagogika rewalidacyjno-terapeutyczna, informatyka i technologia informacyjna, studia podyplomowe: oligofrenopedagogika</w:t>
      </w:r>
      <w:r w:rsidR="00A94B34">
        <w:rPr>
          <w:rFonts w:asciiTheme="minorHAnsi" w:hAnsiTheme="minorHAnsi" w:cstheme="minorHAnsi"/>
        </w:rPr>
        <w:t>,</w:t>
      </w:r>
      <w:r w:rsidRPr="00E13E22">
        <w:rPr>
          <w:rFonts w:asciiTheme="minorHAnsi" w:hAnsiTheme="minorHAnsi" w:cstheme="minorHAnsi"/>
        </w:rPr>
        <w:t xml:space="preserve"> bibliotekoznawstwo z informacją naukową i edukacją </w:t>
      </w:r>
      <w:r w:rsidR="00096B34">
        <w:rPr>
          <w:rFonts w:asciiTheme="minorHAnsi" w:hAnsiTheme="minorHAnsi" w:cstheme="minorHAnsi"/>
        </w:rPr>
        <w:br/>
      </w:r>
      <w:r w:rsidR="00096B34">
        <w:rPr>
          <w:rFonts w:asciiTheme="minorHAnsi" w:hAnsiTheme="minorHAnsi" w:cstheme="minorHAnsi"/>
        </w:rPr>
        <w:lastRenderedPageBreak/>
        <w:br/>
      </w:r>
      <w:r w:rsidRPr="00E13E22">
        <w:rPr>
          <w:rFonts w:asciiTheme="minorHAnsi" w:hAnsiTheme="minorHAnsi" w:cstheme="minorHAnsi"/>
        </w:rPr>
        <w:t>czytelniczo-medialną, zarządzanie oświatą, matematyka, logopedia</w:t>
      </w:r>
      <w:r w:rsidR="00030F99">
        <w:rPr>
          <w:rFonts w:asciiTheme="minorHAnsi" w:hAnsiTheme="minorHAnsi" w:cstheme="minorHAnsi"/>
          <w:color w:val="000000" w:themeColor="text1"/>
        </w:rPr>
        <w:br/>
      </w:r>
      <w:r w:rsidR="00030F99">
        <w:rPr>
          <w:rFonts w:asciiTheme="minorHAnsi" w:hAnsiTheme="minorHAnsi" w:cstheme="minorHAnsi"/>
          <w:color w:val="000000" w:themeColor="text1"/>
        </w:rPr>
        <w:br/>
      </w:r>
      <w:r w:rsidR="00DB1D1E" w:rsidRPr="00E13E22">
        <w:rPr>
          <w:rFonts w:asciiTheme="minorHAnsi" w:hAnsiTheme="minorHAnsi" w:cstheme="minorHAnsi"/>
          <w:b/>
          <w:color w:val="000000" w:themeColor="text1"/>
        </w:rPr>
        <w:t>2.5.</w:t>
      </w:r>
      <w:r w:rsidR="00DB1D1E">
        <w:rPr>
          <w:rFonts w:asciiTheme="minorHAnsi" w:hAnsiTheme="minorHAnsi" w:cstheme="minorHAnsi"/>
          <w:color w:val="000000" w:themeColor="text1"/>
        </w:rPr>
        <w:t xml:space="preserve">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Dla Pani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Joanny Marii Płonki- 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nauczycielki Szkoły Podstawowej nr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>4</w:t>
      </w:r>
      <w:r w:rsidR="00DB1D1E" w:rsidRPr="00F872C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im. </w:t>
      </w:r>
      <w:r w:rsidR="00DB1D1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Papieża Jana Pawła II w Płońsku, </w:t>
      </w:r>
      <w:r w:rsidR="00DB1D1E" w:rsidRPr="00F872CF">
        <w:rPr>
          <w:rFonts w:asciiTheme="minorHAnsi" w:hAnsiTheme="minorHAnsi" w:cstheme="minorHAnsi"/>
          <w:color w:val="000000" w:themeColor="text1"/>
        </w:rPr>
        <w:t xml:space="preserve">w składzie: </w:t>
      </w:r>
      <w:r w:rsidR="00030F99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 xml:space="preserve">1) </w:t>
      </w:r>
      <w:r w:rsidRPr="00BD202F">
        <w:rPr>
          <w:rFonts w:asciiTheme="minorHAnsi" w:hAnsiTheme="minorHAnsi" w:cstheme="minorHAnsi"/>
          <w:color w:val="000000" w:themeColor="text1"/>
        </w:rPr>
        <w:t xml:space="preserve">Karina Kmiecińska </w:t>
      </w:r>
      <w:r>
        <w:rPr>
          <w:rFonts w:asciiTheme="minorHAnsi" w:hAnsiTheme="minorHAnsi" w:cstheme="minorHAnsi"/>
          <w:color w:val="000000" w:themeColor="text1"/>
        </w:rPr>
        <w:t>-</w:t>
      </w:r>
      <w:r w:rsidRPr="00BD202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przedstawiciel organu prowadzącego szkołę / przewodnicząca Komisji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2) Andrzej</w:t>
      </w:r>
      <w:r w:rsidRPr="00F872CF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Jankowski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47620A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  <w:shd w:val="clear" w:color="auto" w:fill="FFFFFF"/>
        </w:rPr>
        <w:t>przedstawiciel organu sprawującego nadzór pedagogiczny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3) 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Stanisław Urban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BD202F">
        <w:rPr>
          <w:rFonts w:asciiTheme="minorHAnsi" w:hAnsiTheme="minorHAnsi" w:cstheme="minorHAnsi"/>
          <w:color w:val="000000" w:themeColor="text1"/>
        </w:rPr>
        <w:t>dyrektor szkoły</w:t>
      </w:r>
      <w:r>
        <w:rPr>
          <w:rFonts w:asciiTheme="minorHAnsi" w:hAnsiTheme="minorHAnsi" w:cstheme="minorHAnsi"/>
          <w:color w:val="000000" w:themeColor="text1"/>
        </w:rPr>
        <w:br/>
        <w:t xml:space="preserve">4) 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Małgorzata Miłoszewska </w:t>
      </w:r>
      <w:r w:rsidR="0047620A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–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>e</w:t>
      </w:r>
      <w:r w:rsidRPr="00E13E22">
        <w:rPr>
          <w:rFonts w:asciiTheme="minorHAnsi" w:hAnsiTheme="minorHAnsi" w:cstheme="minorHAnsi"/>
          <w:color w:val="000000"/>
        </w:rPr>
        <w:t>kspert</w:t>
      </w:r>
      <w:r w:rsidRPr="00E13E22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z listy MEN – </w:t>
      </w:r>
      <w:r w:rsidRPr="00E13E22">
        <w:rPr>
          <w:rFonts w:asciiTheme="minorHAnsi" w:hAnsiTheme="minorHAnsi" w:cstheme="minorHAnsi"/>
          <w:color w:val="000000"/>
        </w:rPr>
        <w:t>mgr pedagogiki</w:t>
      </w:r>
      <w:r w:rsidR="002F3CCF">
        <w:rPr>
          <w:rFonts w:asciiTheme="minorHAnsi" w:hAnsiTheme="minorHAnsi" w:cstheme="minorHAnsi"/>
          <w:color w:val="000000"/>
        </w:rPr>
        <w:t>,</w:t>
      </w:r>
      <w:r w:rsidRPr="00E13E22">
        <w:rPr>
          <w:rFonts w:asciiTheme="minorHAnsi" w:hAnsiTheme="minorHAnsi" w:cstheme="minorHAnsi"/>
          <w:color w:val="000000"/>
        </w:rPr>
        <w:t xml:space="preserve"> studia podyplomowe: oligofrenopedagogika</w:t>
      </w:r>
      <w:r w:rsidR="002F3CCF">
        <w:rPr>
          <w:rFonts w:asciiTheme="minorHAnsi" w:hAnsiTheme="minorHAnsi" w:cstheme="minorHAnsi"/>
          <w:color w:val="000000"/>
        </w:rPr>
        <w:t>,</w:t>
      </w:r>
      <w:r w:rsidRPr="00E13E22">
        <w:rPr>
          <w:rFonts w:asciiTheme="minorHAnsi" w:hAnsiTheme="minorHAnsi" w:cstheme="minorHAnsi"/>
          <w:color w:val="000000"/>
        </w:rPr>
        <w:t xml:space="preserve"> bibliotek</w:t>
      </w:r>
      <w:r>
        <w:rPr>
          <w:rFonts w:asciiTheme="minorHAnsi" w:hAnsiTheme="minorHAnsi" w:cstheme="minorHAnsi"/>
          <w:color w:val="000000"/>
        </w:rPr>
        <w:t xml:space="preserve">oznawstwo z informacją naukową </w:t>
      </w:r>
      <w:r w:rsidRPr="00E13E22">
        <w:rPr>
          <w:rFonts w:asciiTheme="minorHAnsi" w:hAnsiTheme="minorHAnsi" w:cstheme="minorHAnsi"/>
          <w:color w:val="000000"/>
        </w:rPr>
        <w:t>i edukacją czytelniczo-medialną, studia podyplomowe: pedagogika rewalidacyjno-terapeutyczna, nauczanie początkowe, pedagogika specjalna, zarządzanie oświatą, informatyka, matematyka</w:t>
      </w:r>
      <w:r>
        <w:rPr>
          <w:rFonts w:asciiTheme="minorHAnsi" w:hAnsiTheme="minorHAnsi" w:cstheme="minorHAnsi"/>
          <w:color w:val="000000" w:themeColor="text1"/>
        </w:rPr>
        <w:br/>
        <w:t>5)</w:t>
      </w:r>
      <w:r w:rsidRPr="00E13E22">
        <w:rPr>
          <w:rFonts w:asciiTheme="minorHAnsi" w:hAnsiTheme="minorHAnsi" w:cstheme="minorHAnsi"/>
          <w:color w:val="000000" w:themeColor="text1"/>
        </w:rPr>
        <w:t xml:space="preserve">Hanna </w:t>
      </w:r>
      <w:proofErr w:type="spellStart"/>
      <w:r w:rsidRPr="00E13E22">
        <w:rPr>
          <w:rFonts w:asciiTheme="minorHAnsi" w:hAnsiTheme="minorHAnsi" w:cstheme="minorHAnsi"/>
          <w:color w:val="000000" w:themeColor="text1"/>
        </w:rPr>
        <w:t>Golnik</w:t>
      </w:r>
      <w:proofErr w:type="spellEnd"/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- e</w:t>
      </w:r>
      <w:r w:rsidRPr="00E13E22">
        <w:rPr>
          <w:rFonts w:asciiTheme="minorHAnsi" w:hAnsiTheme="minorHAnsi" w:cstheme="minorHAnsi"/>
          <w:color w:val="000000" w:themeColor="text1"/>
        </w:rPr>
        <w:t>kspert</w:t>
      </w:r>
      <w:r w:rsidRPr="00E13E22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z listy MEN –</w:t>
      </w:r>
      <w:r w:rsidRPr="00E13E22">
        <w:rPr>
          <w:rFonts w:asciiTheme="minorHAnsi" w:hAnsiTheme="minorHAnsi" w:cstheme="minorHAnsi"/>
        </w:rPr>
        <w:t>mgr nauczania początkowego, studia podyplomowe: pedagogika rewalidacyjno-terapeutyczna, informatyka i technologia informacyjna, studia podyplomowe: oligofrenopedagogika bibliotekoznawstwo z informacją naukową i edukacją czytelniczo-medialną, zarządzanie oświatą, matematyka, logopedia</w:t>
      </w:r>
      <w:r>
        <w:rPr>
          <w:rFonts w:asciiTheme="minorHAnsi" w:hAnsiTheme="minorHAnsi" w:cstheme="minorHAnsi"/>
        </w:rPr>
        <w:t>.</w:t>
      </w:r>
      <w:r w:rsidR="00030F99">
        <w:rPr>
          <w:rFonts w:asciiTheme="minorHAnsi" w:hAnsiTheme="minorHAnsi" w:cstheme="minorHAnsi"/>
        </w:rPr>
        <w:br/>
      </w:r>
      <w:r w:rsidR="0003510F" w:rsidRPr="009604A9">
        <w:rPr>
          <w:rStyle w:val="Pogrubienie"/>
        </w:rPr>
        <w:t>§</w:t>
      </w:r>
      <w:r w:rsidR="00DB1D1E" w:rsidRPr="009604A9">
        <w:rPr>
          <w:rStyle w:val="Pogrubienie"/>
        </w:rPr>
        <w:t>3.</w:t>
      </w:r>
      <w:r w:rsidR="00DB1D1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8610E" w:rsidRPr="00BD202F">
        <w:rPr>
          <w:rFonts w:asciiTheme="minorHAnsi" w:hAnsiTheme="minorHAnsi" w:cstheme="minorHAnsi"/>
          <w:color w:val="000000"/>
          <w:shd w:val="clear" w:color="auto" w:fill="FFFFFF"/>
        </w:rPr>
        <w:t>Wynagrodzenie dla E</w:t>
      </w:r>
      <w:r w:rsidR="006B3E47" w:rsidRPr="00BD202F">
        <w:rPr>
          <w:rFonts w:asciiTheme="minorHAnsi" w:hAnsiTheme="minorHAnsi" w:cstheme="minorHAnsi"/>
          <w:color w:val="000000"/>
          <w:shd w:val="clear" w:color="auto" w:fill="FFFFFF"/>
        </w:rPr>
        <w:t xml:space="preserve">ksperta będącego członkiem Komisji, ustalam w kwocie </w:t>
      </w:r>
      <w:r w:rsidR="00CA4B3D" w:rsidRPr="00BD202F">
        <w:rPr>
          <w:rFonts w:asciiTheme="minorHAnsi" w:hAnsiTheme="minorHAnsi" w:cstheme="minorHAnsi"/>
          <w:color w:val="000000"/>
          <w:shd w:val="clear" w:color="auto" w:fill="FFFFFF"/>
        </w:rPr>
        <w:t>4</w:t>
      </w:r>
      <w:r w:rsidR="00EB1DAF" w:rsidRPr="00BD202F">
        <w:rPr>
          <w:rFonts w:asciiTheme="minorHAnsi" w:hAnsiTheme="minorHAnsi" w:cstheme="minorHAnsi"/>
          <w:color w:val="000000"/>
          <w:shd w:val="clear" w:color="auto" w:fill="FFFFFF"/>
        </w:rPr>
        <w:t>00</w:t>
      </w:r>
      <w:r w:rsidR="006B3E47" w:rsidRPr="00BD202F">
        <w:rPr>
          <w:rFonts w:asciiTheme="minorHAnsi" w:hAnsiTheme="minorHAnsi" w:cstheme="minorHAnsi"/>
          <w:color w:val="000000"/>
          <w:shd w:val="clear" w:color="auto" w:fill="FFFFFF"/>
        </w:rPr>
        <w:t>,00 zł brutto</w:t>
      </w:r>
      <w:r w:rsidR="007D4F79" w:rsidRPr="00BD202F">
        <w:rPr>
          <w:rFonts w:asciiTheme="minorHAnsi" w:hAnsiTheme="minorHAnsi" w:cstheme="minorHAnsi"/>
          <w:color w:val="000000"/>
          <w:shd w:val="clear" w:color="auto" w:fill="FFFFFF"/>
        </w:rPr>
        <w:t xml:space="preserve"> (słownie: czterysta</w:t>
      </w:r>
      <w:r w:rsidR="00EB1DAF" w:rsidRPr="00BD202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B3E47" w:rsidRPr="00BD202F">
        <w:rPr>
          <w:rFonts w:asciiTheme="minorHAnsi" w:hAnsiTheme="minorHAnsi" w:cstheme="minorHAnsi"/>
          <w:color w:val="000000"/>
          <w:shd w:val="clear" w:color="auto" w:fill="FFFFFF"/>
        </w:rPr>
        <w:t xml:space="preserve">złotych 00/100). </w:t>
      </w:r>
      <w:r w:rsidR="00030F99">
        <w:rPr>
          <w:rFonts w:asciiTheme="minorHAnsi" w:hAnsiTheme="minorHAnsi" w:cstheme="minorHAnsi"/>
          <w:color w:val="000000" w:themeColor="text1"/>
        </w:rPr>
        <w:br/>
      </w:r>
      <w:r w:rsidR="0003510F" w:rsidRPr="009604A9">
        <w:rPr>
          <w:rStyle w:val="Pogrubienie"/>
        </w:rPr>
        <w:t>§</w:t>
      </w:r>
      <w:r w:rsidR="00DB1D1E" w:rsidRPr="009604A9">
        <w:rPr>
          <w:rStyle w:val="Pogrubienie"/>
        </w:rPr>
        <w:t>4</w:t>
      </w:r>
      <w:r w:rsidR="00DB1D1E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1633CD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>Obsługę administracyjno- biurową Komisji Egzaminacyjnych zapewnia Referat Oświaty, Kultury, Sportu oraz Nadzoru nad Jednostkami Urzędu Miejskiego w Płońsku.</w:t>
      </w:r>
      <w:r w:rsidR="000449BE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Do sporządzenia </w:t>
      </w:r>
      <w:r w:rsidR="00DB1D1E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protokołów </w:t>
      </w:r>
      <w:r w:rsidR="00E634FA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z przebiegu pracy Komisji Egzaminacyjnych upoważniam pracownika ww. Referatu </w:t>
      </w:r>
      <w:r w:rsidR="0047620A">
        <w:rPr>
          <w:rFonts w:asciiTheme="minorHAnsi" w:hAnsiTheme="minorHAnsi" w:cstheme="minorHAnsi"/>
          <w:bCs/>
          <w:color w:val="000000"/>
          <w:shd w:val="clear" w:color="auto" w:fill="FFFFFF"/>
        </w:rPr>
        <w:t>–</w:t>
      </w:r>
      <w:r w:rsidR="00E634FA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p. Joannę Radecką. </w:t>
      </w:r>
      <w:r w:rsidR="00030F99">
        <w:rPr>
          <w:rFonts w:asciiTheme="minorHAnsi" w:hAnsiTheme="minorHAnsi" w:cstheme="minorHAnsi"/>
          <w:color w:val="000000" w:themeColor="text1"/>
        </w:rPr>
        <w:br/>
      </w:r>
      <w:r w:rsidR="00DB1D1E" w:rsidRPr="009604A9">
        <w:rPr>
          <w:rStyle w:val="Pogrubienie"/>
        </w:rPr>
        <w:t>§5.</w:t>
      </w:r>
      <w:r w:rsidR="00DB1D1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50C1D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Wykonanie zarządzenia powierza się Przewodniczącej Komisji. </w:t>
      </w:r>
      <w:r w:rsidR="00030F99">
        <w:rPr>
          <w:rFonts w:asciiTheme="minorHAnsi" w:hAnsiTheme="minorHAnsi" w:cstheme="minorHAnsi"/>
          <w:color w:val="000000" w:themeColor="text1"/>
        </w:rPr>
        <w:br/>
      </w:r>
      <w:r w:rsidR="00DB1D1E" w:rsidRPr="00AE4216">
        <w:rPr>
          <w:rStyle w:val="Pogrubienie"/>
        </w:rPr>
        <w:t>§6.</w:t>
      </w:r>
      <w:r w:rsidR="00DB1D1E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</w:t>
      </w:r>
      <w:r w:rsidR="00B50C1D" w:rsidRPr="00BD202F">
        <w:rPr>
          <w:rFonts w:asciiTheme="minorHAnsi" w:hAnsiTheme="minorHAnsi" w:cstheme="minorHAnsi"/>
          <w:bCs/>
          <w:color w:val="000000"/>
          <w:shd w:val="clear" w:color="auto" w:fill="FFFFFF"/>
        </w:rPr>
        <w:t>Zarządzenie wchodzi w życie z dniem podpisania.</w:t>
      </w:r>
    </w:p>
    <w:p w14:paraId="666F0B89" w14:textId="25779E67" w:rsidR="0047620A" w:rsidRPr="0047620A" w:rsidRDefault="0047620A" w:rsidP="0047620A">
      <w:pPr>
        <w:widowControl w:val="0"/>
        <w:autoSpaceDE w:val="0"/>
        <w:autoSpaceDN w:val="0"/>
        <w:spacing w:after="1800"/>
        <w:ind w:left="6379"/>
        <w:outlineLvl w:val="0"/>
        <w:rPr>
          <w:rFonts w:ascii="Aptos" w:hAnsi="Aptos"/>
          <w:b/>
          <w:bCs/>
          <w:iCs/>
          <w:szCs w:val="32"/>
          <w:lang w:eastAsia="en-US"/>
        </w:rPr>
      </w:pPr>
      <w:r w:rsidRPr="0047620A">
        <w:rPr>
          <w:rFonts w:ascii="Aptos" w:hAnsi="Aptos"/>
          <w:b/>
          <w:bCs/>
          <w:iCs/>
          <w:szCs w:val="32"/>
          <w:lang w:eastAsia="en-US"/>
        </w:rPr>
        <w:t>wz. Burmistrza</w:t>
      </w:r>
      <w:r>
        <w:rPr>
          <w:rFonts w:ascii="Aptos" w:hAnsi="Aptos"/>
          <w:b/>
          <w:bCs/>
          <w:iCs/>
          <w:szCs w:val="32"/>
          <w:lang w:eastAsia="en-US"/>
        </w:rPr>
        <w:br/>
      </w:r>
      <w:r w:rsidRPr="0047620A">
        <w:rPr>
          <w:rFonts w:ascii="Aptos" w:hAnsi="Aptos"/>
          <w:b/>
          <w:bCs/>
          <w:iCs/>
          <w:szCs w:val="32"/>
          <w:lang w:eastAsia="en-US"/>
        </w:rPr>
        <w:t xml:space="preserve">Teresa Kozera </w:t>
      </w:r>
      <w:r>
        <w:rPr>
          <w:rFonts w:ascii="Aptos" w:hAnsi="Aptos"/>
          <w:b/>
          <w:bCs/>
          <w:iCs/>
          <w:szCs w:val="32"/>
          <w:lang w:eastAsia="en-US"/>
        </w:rPr>
        <w:br/>
      </w:r>
      <w:r w:rsidRPr="0047620A">
        <w:rPr>
          <w:rFonts w:ascii="Aptos" w:hAnsi="Aptos"/>
          <w:b/>
          <w:bCs/>
          <w:iCs/>
          <w:szCs w:val="32"/>
          <w:lang w:eastAsia="en-US"/>
        </w:rPr>
        <w:t xml:space="preserve">I Zastępca Burmistrza </w:t>
      </w:r>
    </w:p>
    <w:p w14:paraId="59E42418" w14:textId="4F2A72D5" w:rsidR="009748E0" w:rsidRPr="00996853" w:rsidRDefault="00E17969" w:rsidP="00BD202F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color w:val="000000" w:themeColor="text1"/>
          <w:sz w:val="22"/>
          <w:szCs w:val="24"/>
          <w:vertAlign w:val="superscript"/>
        </w:rPr>
      </w:pPr>
      <w:r w:rsidRPr="00996853">
        <w:rPr>
          <w:rFonts w:asciiTheme="minorHAnsi" w:hAnsiTheme="minorHAnsi" w:cstheme="minorHAnsi"/>
          <w:i/>
          <w:color w:val="000000" w:themeColor="text1"/>
          <w:sz w:val="22"/>
          <w:szCs w:val="24"/>
        </w:rPr>
        <w:t>*</w:t>
      </w:r>
      <w:r w:rsidRPr="00996853">
        <w:rPr>
          <w:rFonts w:asciiTheme="minorHAnsi" w:hAnsiTheme="minorHAnsi" w:cstheme="minorHAnsi"/>
          <w:i/>
          <w:color w:val="000000" w:themeColor="text1"/>
          <w:sz w:val="22"/>
          <w:szCs w:val="24"/>
          <w:vertAlign w:val="superscript"/>
        </w:rPr>
        <w:t xml:space="preserve"> </w:t>
      </w:r>
      <w:r w:rsidR="00135228" w:rsidRPr="00996853">
        <w:rPr>
          <w:rFonts w:asciiTheme="minorHAnsi" w:hAnsiTheme="minorHAnsi" w:cstheme="minorHAnsi"/>
          <w:color w:val="000000" w:themeColor="text1"/>
          <w:sz w:val="22"/>
          <w:szCs w:val="24"/>
        </w:rPr>
        <w:t>Jeżeli</w:t>
      </w:r>
      <w:r w:rsidRPr="00996853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 w zarządzeniu jest mowa o szkole, należy przez to rozumieć także przedszkole. </w:t>
      </w:r>
    </w:p>
    <w:sectPr w:rsidR="009748E0" w:rsidRPr="00996853" w:rsidSect="001633CD">
      <w:footerReference w:type="even" r:id="rId8"/>
      <w:footerReference w:type="default" r:id="rId9"/>
      <w:pgSz w:w="12240" w:h="15840"/>
      <w:pgMar w:top="142" w:right="1320" w:bottom="0" w:left="141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8506" w14:textId="77777777" w:rsidR="00BC164E" w:rsidRDefault="00BC164E">
      <w:r>
        <w:separator/>
      </w:r>
    </w:p>
  </w:endnote>
  <w:endnote w:type="continuationSeparator" w:id="0">
    <w:p w14:paraId="6FA9645D" w14:textId="77777777" w:rsidR="00BC164E" w:rsidRDefault="00BC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C5D4" w14:textId="77777777" w:rsidR="001E393D" w:rsidRDefault="001E393D" w:rsidP="00452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625099" w14:textId="77777777" w:rsidR="001E393D" w:rsidRDefault="001E393D" w:rsidP="00303E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910C" w14:textId="619E0015" w:rsidR="0004483D" w:rsidRPr="00996853" w:rsidRDefault="0004483D">
    <w:pPr>
      <w:pStyle w:val="Stopka"/>
      <w:jc w:val="right"/>
      <w:rPr>
        <w:rFonts w:asciiTheme="minorHAnsi" w:hAnsiTheme="minorHAnsi" w:cstheme="minorHAnsi"/>
      </w:rPr>
    </w:pPr>
    <w:r w:rsidRPr="00996853">
      <w:rPr>
        <w:rFonts w:asciiTheme="minorHAnsi" w:hAnsiTheme="minorHAnsi" w:cstheme="minorHAnsi"/>
      </w:rPr>
      <w:fldChar w:fldCharType="begin"/>
    </w:r>
    <w:r w:rsidRPr="00996853">
      <w:rPr>
        <w:rFonts w:asciiTheme="minorHAnsi" w:hAnsiTheme="minorHAnsi" w:cstheme="minorHAnsi"/>
      </w:rPr>
      <w:instrText>PAGE   \* MERGEFORMAT</w:instrText>
    </w:r>
    <w:r w:rsidRPr="00996853">
      <w:rPr>
        <w:rFonts w:asciiTheme="minorHAnsi" w:hAnsiTheme="minorHAnsi" w:cstheme="minorHAnsi"/>
      </w:rPr>
      <w:fldChar w:fldCharType="separate"/>
    </w:r>
    <w:r w:rsidR="00265EF8">
      <w:rPr>
        <w:rFonts w:asciiTheme="minorHAnsi" w:hAnsiTheme="minorHAnsi" w:cstheme="minorHAnsi"/>
        <w:noProof/>
      </w:rPr>
      <w:t>1</w:t>
    </w:r>
    <w:r w:rsidRPr="00996853">
      <w:rPr>
        <w:rFonts w:asciiTheme="minorHAnsi" w:hAnsiTheme="minorHAnsi" w:cstheme="minorHAnsi"/>
      </w:rPr>
      <w:fldChar w:fldCharType="end"/>
    </w:r>
    <w:r w:rsidRPr="00996853">
      <w:rPr>
        <w:rFonts w:asciiTheme="minorHAnsi" w:hAnsiTheme="minorHAnsi" w:cstheme="minorHAnsi"/>
      </w:rPr>
      <w:t>/</w:t>
    </w:r>
    <w:r w:rsidR="00996853" w:rsidRPr="00996853">
      <w:rPr>
        <w:rFonts w:asciiTheme="minorHAnsi" w:hAnsiTheme="minorHAnsi" w:cstheme="minorHAnsi"/>
      </w:rPr>
      <w:t>4</w:t>
    </w:r>
  </w:p>
  <w:p w14:paraId="1A412B7D" w14:textId="77777777" w:rsidR="001E393D" w:rsidRDefault="001E393D" w:rsidP="00AA0475">
    <w:pPr>
      <w:pStyle w:val="Stopka"/>
      <w:tabs>
        <w:tab w:val="clear" w:pos="4536"/>
        <w:tab w:val="clear" w:pos="9072"/>
        <w:tab w:val="left" w:pos="187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8FD4" w14:textId="77777777" w:rsidR="00BC164E" w:rsidRDefault="00BC164E">
      <w:r>
        <w:separator/>
      </w:r>
    </w:p>
  </w:footnote>
  <w:footnote w:type="continuationSeparator" w:id="0">
    <w:p w14:paraId="294A97D9" w14:textId="77777777" w:rsidR="00BC164E" w:rsidRDefault="00BC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AE"/>
    <w:multiLevelType w:val="hybridMultilevel"/>
    <w:tmpl w:val="705AB1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C6686"/>
    <w:multiLevelType w:val="multilevel"/>
    <w:tmpl w:val="D49A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C3FE9"/>
    <w:multiLevelType w:val="hybridMultilevel"/>
    <w:tmpl w:val="FA400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069"/>
    <w:multiLevelType w:val="multilevel"/>
    <w:tmpl w:val="BFF0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51EB2"/>
    <w:multiLevelType w:val="multilevel"/>
    <w:tmpl w:val="803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74775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B5F57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0498C"/>
    <w:multiLevelType w:val="hybridMultilevel"/>
    <w:tmpl w:val="C9E28ED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B2E9B"/>
    <w:multiLevelType w:val="hybridMultilevel"/>
    <w:tmpl w:val="C9E28ED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C236BD"/>
    <w:multiLevelType w:val="hybridMultilevel"/>
    <w:tmpl w:val="6D164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75F40"/>
    <w:multiLevelType w:val="multilevel"/>
    <w:tmpl w:val="C082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920DE0"/>
    <w:multiLevelType w:val="multilevel"/>
    <w:tmpl w:val="133A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807AA7"/>
    <w:multiLevelType w:val="multilevel"/>
    <w:tmpl w:val="35A0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3223B6"/>
    <w:multiLevelType w:val="hybridMultilevel"/>
    <w:tmpl w:val="29B6A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63ED9"/>
    <w:multiLevelType w:val="multilevel"/>
    <w:tmpl w:val="9CA4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851B2E"/>
    <w:multiLevelType w:val="hybridMultilevel"/>
    <w:tmpl w:val="25CECE4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E4C56"/>
    <w:multiLevelType w:val="hybridMultilevel"/>
    <w:tmpl w:val="8D6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1634F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FF79C1"/>
    <w:multiLevelType w:val="hybridMultilevel"/>
    <w:tmpl w:val="617066C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6147B5"/>
    <w:multiLevelType w:val="hybridMultilevel"/>
    <w:tmpl w:val="47DAE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344D9"/>
    <w:multiLevelType w:val="multilevel"/>
    <w:tmpl w:val="E57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C24B7D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2722CB"/>
    <w:multiLevelType w:val="multilevel"/>
    <w:tmpl w:val="1406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906C44"/>
    <w:multiLevelType w:val="hybridMultilevel"/>
    <w:tmpl w:val="6FC8C2D2"/>
    <w:lvl w:ilvl="0" w:tplc="BDE0B94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52257"/>
    <w:multiLevelType w:val="hybridMultilevel"/>
    <w:tmpl w:val="505642AA"/>
    <w:lvl w:ilvl="0" w:tplc="068C7D2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>
      <w:start w:val="1"/>
      <w:numFmt w:val="lowerRoman"/>
      <w:lvlText w:val="%3."/>
      <w:lvlJc w:val="right"/>
      <w:pPr>
        <w:ind w:left="1819" w:hanging="180"/>
      </w:pPr>
    </w:lvl>
    <w:lvl w:ilvl="3" w:tplc="0415000F">
      <w:start w:val="1"/>
      <w:numFmt w:val="decimal"/>
      <w:lvlText w:val="%4."/>
      <w:lvlJc w:val="left"/>
      <w:pPr>
        <w:ind w:left="2539" w:hanging="360"/>
      </w:pPr>
    </w:lvl>
    <w:lvl w:ilvl="4" w:tplc="04150019">
      <w:start w:val="1"/>
      <w:numFmt w:val="lowerLetter"/>
      <w:lvlText w:val="%5."/>
      <w:lvlJc w:val="left"/>
      <w:pPr>
        <w:ind w:left="3259" w:hanging="360"/>
      </w:pPr>
    </w:lvl>
    <w:lvl w:ilvl="5" w:tplc="0415001B">
      <w:start w:val="1"/>
      <w:numFmt w:val="lowerRoman"/>
      <w:lvlText w:val="%6."/>
      <w:lvlJc w:val="right"/>
      <w:pPr>
        <w:ind w:left="3979" w:hanging="180"/>
      </w:pPr>
    </w:lvl>
    <w:lvl w:ilvl="6" w:tplc="0415000F">
      <w:start w:val="1"/>
      <w:numFmt w:val="decimal"/>
      <w:lvlText w:val="%7."/>
      <w:lvlJc w:val="left"/>
      <w:pPr>
        <w:ind w:left="4699" w:hanging="360"/>
      </w:pPr>
    </w:lvl>
    <w:lvl w:ilvl="7" w:tplc="04150019">
      <w:start w:val="1"/>
      <w:numFmt w:val="lowerLetter"/>
      <w:lvlText w:val="%8."/>
      <w:lvlJc w:val="left"/>
      <w:pPr>
        <w:ind w:left="5419" w:hanging="360"/>
      </w:pPr>
    </w:lvl>
    <w:lvl w:ilvl="8" w:tplc="0415001B">
      <w:start w:val="1"/>
      <w:numFmt w:val="lowerRoman"/>
      <w:lvlText w:val="%9."/>
      <w:lvlJc w:val="right"/>
      <w:pPr>
        <w:ind w:left="6139" w:hanging="180"/>
      </w:pPr>
    </w:lvl>
  </w:abstractNum>
  <w:abstractNum w:abstractNumId="26" w15:restartNumberingAfterBreak="0">
    <w:nsid w:val="3F89198E"/>
    <w:multiLevelType w:val="multilevel"/>
    <w:tmpl w:val="077E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954AB8"/>
    <w:multiLevelType w:val="hybridMultilevel"/>
    <w:tmpl w:val="85BE3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42AC9"/>
    <w:multiLevelType w:val="hybridMultilevel"/>
    <w:tmpl w:val="C0ECBC0A"/>
    <w:lvl w:ilvl="0" w:tplc="5106C2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2489E"/>
    <w:multiLevelType w:val="hybridMultilevel"/>
    <w:tmpl w:val="25CECE40"/>
    <w:lvl w:ilvl="0" w:tplc="D0A4D12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593E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735582"/>
    <w:multiLevelType w:val="hybridMultilevel"/>
    <w:tmpl w:val="F3A807E0"/>
    <w:lvl w:ilvl="0" w:tplc="7CFC3A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227AA"/>
    <w:multiLevelType w:val="multilevel"/>
    <w:tmpl w:val="D9D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A95F0F"/>
    <w:multiLevelType w:val="hybridMultilevel"/>
    <w:tmpl w:val="0168719A"/>
    <w:lvl w:ilvl="0" w:tplc="54081B8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90914"/>
    <w:multiLevelType w:val="hybridMultilevel"/>
    <w:tmpl w:val="EC02C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37C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977692"/>
    <w:multiLevelType w:val="hybridMultilevel"/>
    <w:tmpl w:val="5776A64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0732D5"/>
    <w:multiLevelType w:val="hybridMultilevel"/>
    <w:tmpl w:val="308CBB02"/>
    <w:lvl w:ilvl="0" w:tplc="7FAA2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D37CE"/>
    <w:multiLevelType w:val="hybridMultilevel"/>
    <w:tmpl w:val="1284B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151C"/>
    <w:multiLevelType w:val="hybridMultilevel"/>
    <w:tmpl w:val="3B20C31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00C6D"/>
    <w:multiLevelType w:val="multilevel"/>
    <w:tmpl w:val="BE2C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B51A43"/>
    <w:multiLevelType w:val="hybridMultilevel"/>
    <w:tmpl w:val="6C184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E7BDC"/>
    <w:multiLevelType w:val="hybridMultilevel"/>
    <w:tmpl w:val="EC5AF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D4118"/>
    <w:multiLevelType w:val="hybridMultilevel"/>
    <w:tmpl w:val="9BAC8A16"/>
    <w:lvl w:ilvl="0" w:tplc="1910F57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884F44"/>
    <w:multiLevelType w:val="hybridMultilevel"/>
    <w:tmpl w:val="C00E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03A0F"/>
    <w:multiLevelType w:val="multilevel"/>
    <w:tmpl w:val="38FE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6A3F40"/>
    <w:multiLevelType w:val="multilevel"/>
    <w:tmpl w:val="7096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F843C7"/>
    <w:multiLevelType w:val="multilevel"/>
    <w:tmpl w:val="C90E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886722"/>
    <w:multiLevelType w:val="hybridMultilevel"/>
    <w:tmpl w:val="8D822F64"/>
    <w:lvl w:ilvl="0" w:tplc="58701E0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836617">
    <w:abstractNumId w:val="43"/>
  </w:num>
  <w:num w:numId="2" w16cid:durableId="591161360">
    <w:abstractNumId w:val="23"/>
  </w:num>
  <w:num w:numId="3" w16cid:durableId="198396709">
    <w:abstractNumId w:val="40"/>
  </w:num>
  <w:num w:numId="4" w16cid:durableId="1783571157">
    <w:abstractNumId w:val="33"/>
  </w:num>
  <w:num w:numId="5" w16cid:durableId="138039349">
    <w:abstractNumId w:val="45"/>
  </w:num>
  <w:num w:numId="6" w16cid:durableId="1096705666">
    <w:abstractNumId w:val="46"/>
  </w:num>
  <w:num w:numId="7" w16cid:durableId="1291744966">
    <w:abstractNumId w:val="1"/>
  </w:num>
  <w:num w:numId="8" w16cid:durableId="1488787056">
    <w:abstractNumId w:val="48"/>
  </w:num>
  <w:num w:numId="9" w16cid:durableId="1389036161">
    <w:abstractNumId w:val="26"/>
  </w:num>
  <w:num w:numId="10" w16cid:durableId="1526292004">
    <w:abstractNumId w:val="47"/>
  </w:num>
  <w:num w:numId="11" w16cid:durableId="756177095">
    <w:abstractNumId w:val="4"/>
  </w:num>
  <w:num w:numId="12" w16cid:durableId="718551881">
    <w:abstractNumId w:val="28"/>
  </w:num>
  <w:num w:numId="13" w16cid:durableId="1694916393">
    <w:abstractNumId w:val="31"/>
  </w:num>
  <w:num w:numId="14" w16cid:durableId="1724404370">
    <w:abstractNumId w:val="24"/>
  </w:num>
  <w:num w:numId="15" w16cid:durableId="1205602352">
    <w:abstractNumId w:val="10"/>
  </w:num>
  <w:num w:numId="16" w16cid:durableId="658460766">
    <w:abstractNumId w:val="32"/>
  </w:num>
  <w:num w:numId="17" w16cid:durableId="663512264">
    <w:abstractNumId w:val="11"/>
  </w:num>
  <w:num w:numId="18" w16cid:durableId="1949116485">
    <w:abstractNumId w:val="2"/>
  </w:num>
  <w:num w:numId="19" w16cid:durableId="92828339">
    <w:abstractNumId w:val="20"/>
  </w:num>
  <w:num w:numId="20" w16cid:durableId="296372771">
    <w:abstractNumId w:val="12"/>
  </w:num>
  <w:num w:numId="21" w16cid:durableId="25564471">
    <w:abstractNumId w:val="3"/>
  </w:num>
  <w:num w:numId="22" w16cid:durableId="565536720">
    <w:abstractNumId w:val="29"/>
  </w:num>
  <w:num w:numId="23" w16cid:durableId="1221096668">
    <w:abstractNumId w:val="22"/>
  </w:num>
  <w:num w:numId="24" w16cid:durableId="286740605">
    <w:abstractNumId w:val="15"/>
  </w:num>
  <w:num w:numId="25" w16cid:durableId="362949484">
    <w:abstractNumId w:val="14"/>
  </w:num>
  <w:num w:numId="26" w16cid:durableId="1172260854">
    <w:abstractNumId w:val="34"/>
  </w:num>
  <w:num w:numId="27" w16cid:durableId="898321043">
    <w:abstractNumId w:val="37"/>
  </w:num>
  <w:num w:numId="28" w16cid:durableId="1675254671">
    <w:abstractNumId w:val="16"/>
  </w:num>
  <w:num w:numId="29" w16cid:durableId="948775960">
    <w:abstractNumId w:val="13"/>
  </w:num>
  <w:num w:numId="30" w16cid:durableId="1623921972">
    <w:abstractNumId w:val="38"/>
  </w:num>
  <w:num w:numId="31" w16cid:durableId="42602036">
    <w:abstractNumId w:val="9"/>
  </w:num>
  <w:num w:numId="32" w16cid:durableId="230505279">
    <w:abstractNumId w:val="41"/>
  </w:num>
  <w:num w:numId="33" w16cid:durableId="14770589">
    <w:abstractNumId w:val="42"/>
  </w:num>
  <w:num w:numId="34" w16cid:durableId="1159997415">
    <w:abstractNumId w:val="19"/>
  </w:num>
  <w:num w:numId="35" w16cid:durableId="2120370071">
    <w:abstractNumId w:val="27"/>
  </w:num>
  <w:num w:numId="36" w16cid:durableId="1434207520">
    <w:abstractNumId w:val="18"/>
  </w:num>
  <w:num w:numId="37" w16cid:durableId="1445342173">
    <w:abstractNumId w:val="44"/>
  </w:num>
  <w:num w:numId="38" w16cid:durableId="1043604258">
    <w:abstractNumId w:val="0"/>
  </w:num>
  <w:num w:numId="39" w16cid:durableId="1979996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5934704">
    <w:abstractNumId w:val="36"/>
  </w:num>
  <w:num w:numId="41" w16cid:durableId="2081752102">
    <w:abstractNumId w:val="35"/>
  </w:num>
  <w:num w:numId="42" w16cid:durableId="2130472267">
    <w:abstractNumId w:val="8"/>
  </w:num>
  <w:num w:numId="43" w16cid:durableId="892932830">
    <w:abstractNumId w:val="7"/>
  </w:num>
  <w:num w:numId="44" w16cid:durableId="1998722596">
    <w:abstractNumId w:val="39"/>
  </w:num>
  <w:num w:numId="45" w16cid:durableId="1916628907">
    <w:abstractNumId w:val="6"/>
  </w:num>
  <w:num w:numId="46" w16cid:durableId="861744023">
    <w:abstractNumId w:val="17"/>
  </w:num>
  <w:num w:numId="47" w16cid:durableId="1507210768">
    <w:abstractNumId w:val="5"/>
  </w:num>
  <w:num w:numId="48" w16cid:durableId="227425705">
    <w:abstractNumId w:val="21"/>
  </w:num>
  <w:num w:numId="49" w16cid:durableId="997421410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76"/>
    <w:rsid w:val="00007A32"/>
    <w:rsid w:val="00010F4A"/>
    <w:rsid w:val="00016F72"/>
    <w:rsid w:val="00025F94"/>
    <w:rsid w:val="00030F99"/>
    <w:rsid w:val="000331E2"/>
    <w:rsid w:val="0003510F"/>
    <w:rsid w:val="00036734"/>
    <w:rsid w:val="00037572"/>
    <w:rsid w:val="00041A6F"/>
    <w:rsid w:val="0004483D"/>
    <w:rsid w:val="000449BE"/>
    <w:rsid w:val="00062AEE"/>
    <w:rsid w:val="0006445C"/>
    <w:rsid w:val="00065EAF"/>
    <w:rsid w:val="000663E8"/>
    <w:rsid w:val="0007102C"/>
    <w:rsid w:val="00091116"/>
    <w:rsid w:val="0009177F"/>
    <w:rsid w:val="00096B34"/>
    <w:rsid w:val="000A6D09"/>
    <w:rsid w:val="000B15EE"/>
    <w:rsid w:val="000B21AA"/>
    <w:rsid w:val="000B5871"/>
    <w:rsid w:val="000B63C9"/>
    <w:rsid w:val="000D0413"/>
    <w:rsid w:val="000D4D05"/>
    <w:rsid w:val="000E79C9"/>
    <w:rsid w:val="00103493"/>
    <w:rsid w:val="00110DF3"/>
    <w:rsid w:val="00116563"/>
    <w:rsid w:val="0011758A"/>
    <w:rsid w:val="00120738"/>
    <w:rsid w:val="00135228"/>
    <w:rsid w:val="0014474B"/>
    <w:rsid w:val="00154E18"/>
    <w:rsid w:val="001566BF"/>
    <w:rsid w:val="001608CF"/>
    <w:rsid w:val="001633CD"/>
    <w:rsid w:val="00167943"/>
    <w:rsid w:val="001810DC"/>
    <w:rsid w:val="001A366B"/>
    <w:rsid w:val="001A6642"/>
    <w:rsid w:val="001A76D0"/>
    <w:rsid w:val="001C60FD"/>
    <w:rsid w:val="001C719F"/>
    <w:rsid w:val="001D6E13"/>
    <w:rsid w:val="001E2979"/>
    <w:rsid w:val="001E323D"/>
    <w:rsid w:val="001E393D"/>
    <w:rsid w:val="001E449D"/>
    <w:rsid w:val="00206AA5"/>
    <w:rsid w:val="00216452"/>
    <w:rsid w:val="00221011"/>
    <w:rsid w:val="002214B7"/>
    <w:rsid w:val="002411B0"/>
    <w:rsid w:val="002516A3"/>
    <w:rsid w:val="002520C4"/>
    <w:rsid w:val="002560A3"/>
    <w:rsid w:val="00263F72"/>
    <w:rsid w:val="0026502A"/>
    <w:rsid w:val="00265BEE"/>
    <w:rsid w:val="00265EF8"/>
    <w:rsid w:val="00284DBB"/>
    <w:rsid w:val="002A2676"/>
    <w:rsid w:val="002A4A2A"/>
    <w:rsid w:val="002B2E7E"/>
    <w:rsid w:val="002B47D3"/>
    <w:rsid w:val="002B7C9A"/>
    <w:rsid w:val="002B7EB4"/>
    <w:rsid w:val="002E3CDE"/>
    <w:rsid w:val="002E69E0"/>
    <w:rsid w:val="002F2195"/>
    <w:rsid w:val="002F3CCF"/>
    <w:rsid w:val="002F3D69"/>
    <w:rsid w:val="002F7B6B"/>
    <w:rsid w:val="00303E76"/>
    <w:rsid w:val="00304080"/>
    <w:rsid w:val="00304E08"/>
    <w:rsid w:val="003078D7"/>
    <w:rsid w:val="0031370F"/>
    <w:rsid w:val="00315694"/>
    <w:rsid w:val="003256A4"/>
    <w:rsid w:val="00326746"/>
    <w:rsid w:val="003267EC"/>
    <w:rsid w:val="00337599"/>
    <w:rsid w:val="003475AD"/>
    <w:rsid w:val="00347F41"/>
    <w:rsid w:val="00352E41"/>
    <w:rsid w:val="00357B35"/>
    <w:rsid w:val="00375E66"/>
    <w:rsid w:val="0038191A"/>
    <w:rsid w:val="00394741"/>
    <w:rsid w:val="003A710A"/>
    <w:rsid w:val="003A71E6"/>
    <w:rsid w:val="003D3F46"/>
    <w:rsid w:val="003D6EDD"/>
    <w:rsid w:val="003E0147"/>
    <w:rsid w:val="003E3C09"/>
    <w:rsid w:val="003F06A7"/>
    <w:rsid w:val="003F31A4"/>
    <w:rsid w:val="003F31E1"/>
    <w:rsid w:val="00401E75"/>
    <w:rsid w:val="004061C6"/>
    <w:rsid w:val="00414A0B"/>
    <w:rsid w:val="00415E77"/>
    <w:rsid w:val="004235D9"/>
    <w:rsid w:val="00424CEE"/>
    <w:rsid w:val="004262D7"/>
    <w:rsid w:val="00432CAE"/>
    <w:rsid w:val="0043308E"/>
    <w:rsid w:val="00436627"/>
    <w:rsid w:val="00437196"/>
    <w:rsid w:val="00446F6C"/>
    <w:rsid w:val="00452799"/>
    <w:rsid w:val="00456370"/>
    <w:rsid w:val="00462419"/>
    <w:rsid w:val="00467242"/>
    <w:rsid w:val="0046771D"/>
    <w:rsid w:val="00470D38"/>
    <w:rsid w:val="004736DF"/>
    <w:rsid w:val="0047620A"/>
    <w:rsid w:val="00481783"/>
    <w:rsid w:val="00485194"/>
    <w:rsid w:val="00496F34"/>
    <w:rsid w:val="004A3759"/>
    <w:rsid w:val="004A543D"/>
    <w:rsid w:val="004B04C3"/>
    <w:rsid w:val="004B2F83"/>
    <w:rsid w:val="004B3AB8"/>
    <w:rsid w:val="004C67FC"/>
    <w:rsid w:val="004D2FB5"/>
    <w:rsid w:val="004E63A9"/>
    <w:rsid w:val="004F0BA2"/>
    <w:rsid w:val="0051273C"/>
    <w:rsid w:val="0052006D"/>
    <w:rsid w:val="00525FEA"/>
    <w:rsid w:val="00544B4F"/>
    <w:rsid w:val="00550B55"/>
    <w:rsid w:val="0056113F"/>
    <w:rsid w:val="00573BC7"/>
    <w:rsid w:val="00574B96"/>
    <w:rsid w:val="005C0F0D"/>
    <w:rsid w:val="005D519A"/>
    <w:rsid w:val="005D6447"/>
    <w:rsid w:val="005E32C0"/>
    <w:rsid w:val="005E33A7"/>
    <w:rsid w:val="005F3AE1"/>
    <w:rsid w:val="006060B3"/>
    <w:rsid w:val="006061A7"/>
    <w:rsid w:val="00614B5F"/>
    <w:rsid w:val="0062196F"/>
    <w:rsid w:val="00636DBA"/>
    <w:rsid w:val="00640A5F"/>
    <w:rsid w:val="006479EB"/>
    <w:rsid w:val="0065212E"/>
    <w:rsid w:val="00652DAF"/>
    <w:rsid w:val="00664218"/>
    <w:rsid w:val="0066450E"/>
    <w:rsid w:val="00670374"/>
    <w:rsid w:val="0067270A"/>
    <w:rsid w:val="006728BE"/>
    <w:rsid w:val="0068610E"/>
    <w:rsid w:val="00687F90"/>
    <w:rsid w:val="006908B8"/>
    <w:rsid w:val="00691036"/>
    <w:rsid w:val="006952E8"/>
    <w:rsid w:val="006962A0"/>
    <w:rsid w:val="006966C2"/>
    <w:rsid w:val="006B3E47"/>
    <w:rsid w:val="006C2F70"/>
    <w:rsid w:val="006C466A"/>
    <w:rsid w:val="006D00E5"/>
    <w:rsid w:val="006E2574"/>
    <w:rsid w:val="006F3F78"/>
    <w:rsid w:val="006F4EDF"/>
    <w:rsid w:val="006F50B5"/>
    <w:rsid w:val="007001A1"/>
    <w:rsid w:val="0072503C"/>
    <w:rsid w:val="00737CF2"/>
    <w:rsid w:val="007613D9"/>
    <w:rsid w:val="007624B6"/>
    <w:rsid w:val="007B04ED"/>
    <w:rsid w:val="007B611C"/>
    <w:rsid w:val="007B6DA8"/>
    <w:rsid w:val="007C2BE1"/>
    <w:rsid w:val="007C35D1"/>
    <w:rsid w:val="007C65C0"/>
    <w:rsid w:val="007D1DCC"/>
    <w:rsid w:val="007D32ED"/>
    <w:rsid w:val="007D4F79"/>
    <w:rsid w:val="007D6F25"/>
    <w:rsid w:val="007D7CF6"/>
    <w:rsid w:val="007E4133"/>
    <w:rsid w:val="007F2D82"/>
    <w:rsid w:val="007F3A49"/>
    <w:rsid w:val="0080371F"/>
    <w:rsid w:val="0080511C"/>
    <w:rsid w:val="0083501A"/>
    <w:rsid w:val="00841B15"/>
    <w:rsid w:val="008576E7"/>
    <w:rsid w:val="0086486F"/>
    <w:rsid w:val="00865622"/>
    <w:rsid w:val="00865C01"/>
    <w:rsid w:val="00876839"/>
    <w:rsid w:val="00876CB6"/>
    <w:rsid w:val="008771CF"/>
    <w:rsid w:val="00881BF0"/>
    <w:rsid w:val="00882E9C"/>
    <w:rsid w:val="00887934"/>
    <w:rsid w:val="008A69B0"/>
    <w:rsid w:val="008B0954"/>
    <w:rsid w:val="008B285C"/>
    <w:rsid w:val="008E3CA3"/>
    <w:rsid w:val="008F4BF6"/>
    <w:rsid w:val="009004F8"/>
    <w:rsid w:val="0090333B"/>
    <w:rsid w:val="00904399"/>
    <w:rsid w:val="00912644"/>
    <w:rsid w:val="00935A4B"/>
    <w:rsid w:val="00944C6D"/>
    <w:rsid w:val="00945027"/>
    <w:rsid w:val="00946694"/>
    <w:rsid w:val="00946E58"/>
    <w:rsid w:val="00953E7E"/>
    <w:rsid w:val="00957C15"/>
    <w:rsid w:val="009604A9"/>
    <w:rsid w:val="00962E6B"/>
    <w:rsid w:val="00963D77"/>
    <w:rsid w:val="009748E0"/>
    <w:rsid w:val="00975867"/>
    <w:rsid w:val="009762AD"/>
    <w:rsid w:val="00976EA5"/>
    <w:rsid w:val="009831D0"/>
    <w:rsid w:val="00985482"/>
    <w:rsid w:val="00996853"/>
    <w:rsid w:val="009A47E7"/>
    <w:rsid w:val="009B03DA"/>
    <w:rsid w:val="009B1DFF"/>
    <w:rsid w:val="009C1501"/>
    <w:rsid w:val="009C2481"/>
    <w:rsid w:val="009C5023"/>
    <w:rsid w:val="009D02A1"/>
    <w:rsid w:val="009E7205"/>
    <w:rsid w:val="00A00D0E"/>
    <w:rsid w:val="00A27645"/>
    <w:rsid w:val="00A33711"/>
    <w:rsid w:val="00A45761"/>
    <w:rsid w:val="00A549FD"/>
    <w:rsid w:val="00A611FE"/>
    <w:rsid w:val="00A651E4"/>
    <w:rsid w:val="00A708FA"/>
    <w:rsid w:val="00A74F88"/>
    <w:rsid w:val="00A94B34"/>
    <w:rsid w:val="00AA0475"/>
    <w:rsid w:val="00AB3EC5"/>
    <w:rsid w:val="00AB5B33"/>
    <w:rsid w:val="00AC1834"/>
    <w:rsid w:val="00AC1EAA"/>
    <w:rsid w:val="00AC5B37"/>
    <w:rsid w:val="00AE34C4"/>
    <w:rsid w:val="00AE4216"/>
    <w:rsid w:val="00AE495D"/>
    <w:rsid w:val="00AF09C6"/>
    <w:rsid w:val="00AF0B9A"/>
    <w:rsid w:val="00B0202E"/>
    <w:rsid w:val="00B0749D"/>
    <w:rsid w:val="00B113B4"/>
    <w:rsid w:val="00B14B7E"/>
    <w:rsid w:val="00B15376"/>
    <w:rsid w:val="00B249A1"/>
    <w:rsid w:val="00B263CA"/>
    <w:rsid w:val="00B40104"/>
    <w:rsid w:val="00B43DA7"/>
    <w:rsid w:val="00B46F54"/>
    <w:rsid w:val="00B50C1D"/>
    <w:rsid w:val="00B53B95"/>
    <w:rsid w:val="00B5521E"/>
    <w:rsid w:val="00B621C5"/>
    <w:rsid w:val="00B670F0"/>
    <w:rsid w:val="00B7258C"/>
    <w:rsid w:val="00BA7FED"/>
    <w:rsid w:val="00BB5BE2"/>
    <w:rsid w:val="00BC164E"/>
    <w:rsid w:val="00BC1DE4"/>
    <w:rsid w:val="00BC42F4"/>
    <w:rsid w:val="00BC6059"/>
    <w:rsid w:val="00BD202F"/>
    <w:rsid w:val="00BD7024"/>
    <w:rsid w:val="00BE561F"/>
    <w:rsid w:val="00BF34E3"/>
    <w:rsid w:val="00C0371A"/>
    <w:rsid w:val="00C206E5"/>
    <w:rsid w:val="00C22F62"/>
    <w:rsid w:val="00C313AB"/>
    <w:rsid w:val="00C331C0"/>
    <w:rsid w:val="00C37630"/>
    <w:rsid w:val="00C416E4"/>
    <w:rsid w:val="00C438E4"/>
    <w:rsid w:val="00C549BB"/>
    <w:rsid w:val="00C54B10"/>
    <w:rsid w:val="00C60731"/>
    <w:rsid w:val="00C616DC"/>
    <w:rsid w:val="00C76A8E"/>
    <w:rsid w:val="00C917E3"/>
    <w:rsid w:val="00CA159B"/>
    <w:rsid w:val="00CA4B3D"/>
    <w:rsid w:val="00CC0FF0"/>
    <w:rsid w:val="00CC230A"/>
    <w:rsid w:val="00CC6842"/>
    <w:rsid w:val="00CD7D53"/>
    <w:rsid w:val="00CE0041"/>
    <w:rsid w:val="00CF0D45"/>
    <w:rsid w:val="00CF6EF4"/>
    <w:rsid w:val="00CF78D7"/>
    <w:rsid w:val="00D05698"/>
    <w:rsid w:val="00D20781"/>
    <w:rsid w:val="00D23D2C"/>
    <w:rsid w:val="00D26C55"/>
    <w:rsid w:val="00D30AB0"/>
    <w:rsid w:val="00D33544"/>
    <w:rsid w:val="00D50E5B"/>
    <w:rsid w:val="00D5613D"/>
    <w:rsid w:val="00D653AF"/>
    <w:rsid w:val="00D70EFF"/>
    <w:rsid w:val="00D752C8"/>
    <w:rsid w:val="00D81FA6"/>
    <w:rsid w:val="00D824C2"/>
    <w:rsid w:val="00D86CE6"/>
    <w:rsid w:val="00D90DCF"/>
    <w:rsid w:val="00D927B3"/>
    <w:rsid w:val="00DA09CF"/>
    <w:rsid w:val="00DA2526"/>
    <w:rsid w:val="00DB17A0"/>
    <w:rsid w:val="00DB1D1E"/>
    <w:rsid w:val="00DB357E"/>
    <w:rsid w:val="00DB6BEA"/>
    <w:rsid w:val="00DC74F3"/>
    <w:rsid w:val="00DD0A70"/>
    <w:rsid w:val="00DE1645"/>
    <w:rsid w:val="00DF42D0"/>
    <w:rsid w:val="00DF4349"/>
    <w:rsid w:val="00DF71F9"/>
    <w:rsid w:val="00E13E22"/>
    <w:rsid w:val="00E17969"/>
    <w:rsid w:val="00E258AF"/>
    <w:rsid w:val="00E311D7"/>
    <w:rsid w:val="00E36D44"/>
    <w:rsid w:val="00E43B21"/>
    <w:rsid w:val="00E5317D"/>
    <w:rsid w:val="00E53AB6"/>
    <w:rsid w:val="00E56062"/>
    <w:rsid w:val="00E56FA5"/>
    <w:rsid w:val="00E601E1"/>
    <w:rsid w:val="00E634FA"/>
    <w:rsid w:val="00E663DA"/>
    <w:rsid w:val="00E71318"/>
    <w:rsid w:val="00E81094"/>
    <w:rsid w:val="00E824EF"/>
    <w:rsid w:val="00E90F49"/>
    <w:rsid w:val="00E9340E"/>
    <w:rsid w:val="00E94DA1"/>
    <w:rsid w:val="00EB1DAF"/>
    <w:rsid w:val="00EB1E47"/>
    <w:rsid w:val="00EB4179"/>
    <w:rsid w:val="00EC4E4E"/>
    <w:rsid w:val="00EC4E98"/>
    <w:rsid w:val="00EC5BDD"/>
    <w:rsid w:val="00EC6B9D"/>
    <w:rsid w:val="00ED5C96"/>
    <w:rsid w:val="00EE347E"/>
    <w:rsid w:val="00F024E5"/>
    <w:rsid w:val="00F03620"/>
    <w:rsid w:val="00F0444A"/>
    <w:rsid w:val="00F12D7C"/>
    <w:rsid w:val="00F212D9"/>
    <w:rsid w:val="00F2372E"/>
    <w:rsid w:val="00F265B3"/>
    <w:rsid w:val="00F34539"/>
    <w:rsid w:val="00F34AC9"/>
    <w:rsid w:val="00F45388"/>
    <w:rsid w:val="00F46178"/>
    <w:rsid w:val="00F464AB"/>
    <w:rsid w:val="00F60982"/>
    <w:rsid w:val="00F670D5"/>
    <w:rsid w:val="00F77BA7"/>
    <w:rsid w:val="00F872CF"/>
    <w:rsid w:val="00FA5461"/>
    <w:rsid w:val="00FB3A34"/>
    <w:rsid w:val="00FC74A0"/>
    <w:rsid w:val="00FD0F6C"/>
    <w:rsid w:val="00FD4C6F"/>
    <w:rsid w:val="00FE2750"/>
    <w:rsid w:val="00FE2F60"/>
    <w:rsid w:val="00FF0E1C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4DEEA"/>
  <w15:docId w15:val="{14699A1E-0A33-4340-B962-172327E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0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0371F"/>
    <w:pPr>
      <w:keepNext/>
      <w:keepLines/>
      <w:spacing w:before="100" w:beforeAutospacing="1" w:after="24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  <w:shd w:val="clear" w:color="auto" w:fill="FFFFF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3E76"/>
    <w:pPr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03E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303E76"/>
  </w:style>
  <w:style w:type="paragraph" w:customStyle="1" w:styleId="Sztuk">
    <w:name w:val="Sztuk"/>
    <w:basedOn w:val="Normalny"/>
    <w:rsid w:val="00F024E5"/>
    <w:pPr>
      <w:ind w:left="4500" w:hanging="4140"/>
    </w:pPr>
  </w:style>
  <w:style w:type="paragraph" w:styleId="Tekstdymka">
    <w:name w:val="Balloon Text"/>
    <w:basedOn w:val="Normalny"/>
    <w:semiHidden/>
    <w:rsid w:val="000A6D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F7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78D7"/>
    <w:rPr>
      <w:sz w:val="24"/>
      <w:szCs w:val="24"/>
    </w:rPr>
  </w:style>
  <w:style w:type="character" w:styleId="Odwoaniedokomentarza">
    <w:name w:val="annotation reference"/>
    <w:rsid w:val="00876C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6C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6CB6"/>
  </w:style>
  <w:style w:type="paragraph" w:styleId="Tematkomentarza">
    <w:name w:val="annotation subject"/>
    <w:basedOn w:val="Tekstkomentarza"/>
    <w:next w:val="Tekstkomentarza"/>
    <w:link w:val="TematkomentarzaZnak"/>
    <w:rsid w:val="00876CB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76CB6"/>
    <w:rPr>
      <w:b/>
      <w:bCs/>
    </w:rPr>
  </w:style>
  <w:style w:type="paragraph" w:styleId="Bezodstpw">
    <w:name w:val="No Spacing"/>
    <w:uiPriority w:val="1"/>
    <w:qFormat/>
    <w:rsid w:val="006B3E47"/>
    <w:rPr>
      <w:sz w:val="24"/>
      <w:szCs w:val="24"/>
    </w:rPr>
  </w:style>
  <w:style w:type="character" w:customStyle="1" w:styleId="TekstpodstawowyZnak">
    <w:name w:val="Tekst podstawowy Znak"/>
    <w:link w:val="Tekstpodstawowy"/>
    <w:rsid w:val="009748E0"/>
    <w:rPr>
      <w:color w:val="000000"/>
      <w:sz w:val="28"/>
      <w:szCs w:val="28"/>
    </w:rPr>
  </w:style>
  <w:style w:type="character" w:customStyle="1" w:styleId="StopkaZnak">
    <w:name w:val="Stopka Znak"/>
    <w:link w:val="Stopka"/>
    <w:uiPriority w:val="99"/>
    <w:rsid w:val="004D2F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351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0371F"/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character" w:styleId="Uwydatnienie">
    <w:name w:val="Emphasis"/>
    <w:basedOn w:val="Domylnaczcionkaakapitu"/>
    <w:qFormat/>
    <w:rsid w:val="009604A9"/>
    <w:rPr>
      <w:rFonts w:asciiTheme="minorHAnsi" w:hAnsiTheme="minorHAnsi"/>
      <w:b/>
      <w:i/>
      <w:iCs/>
      <w:sz w:val="24"/>
    </w:rPr>
  </w:style>
  <w:style w:type="character" w:styleId="Pogrubienie">
    <w:name w:val="Strong"/>
    <w:basedOn w:val="Domylnaczcionkaakapitu"/>
    <w:qFormat/>
    <w:rsid w:val="0096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638C-0703-4DFB-8C43-757E158C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951</Words>
  <Characters>7433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Acer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0050.119.2026</dc:title>
  <dc:creator>wz. Burmistrza Teresa Kozera I Zastępca Burmistrza</dc:creator>
  <cp:keywords>zarządzenie, awans zawodowy, komisja</cp:keywords>
  <cp:lastModifiedBy>Joanna Radecka</cp:lastModifiedBy>
  <cp:revision>2</cp:revision>
  <cp:lastPrinted>2026-07-07T07:03:00Z</cp:lastPrinted>
  <dcterms:created xsi:type="dcterms:W3CDTF">2026-07-08T10:30:00Z</dcterms:created>
  <dcterms:modified xsi:type="dcterms:W3CDTF">2026-07-08T10:30:00Z</dcterms:modified>
</cp:coreProperties>
</file>