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97E2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1079A3F4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25937BDE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2603BE47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8A78055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4CF33537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241C18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94D4E08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15B75496" w14:textId="733913D3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659930" wp14:editId="1471F7B8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1149510878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2267" id="Łącznik prosty 2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3534C381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UK-IT.0003.5.2025.JK</w:t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241C18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05.02.2025 r.</w:t>
      </w:r>
    </w:p>
    <w:p w14:paraId="443CEA81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6FFD2B01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5E67C4E4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4DF93EA9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1C18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6DE5BF72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1C18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241C18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21EE6164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511AFF3C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241C18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13BE8CB2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102851B9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1C18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75D3DD80" w14:textId="77777777" w:rsidR="00241C18" w:rsidRPr="00241C18" w:rsidRDefault="00241C18" w:rsidP="00241C18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241C18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5BE579A6" w14:textId="77777777" w:rsidR="00241C18" w:rsidRPr="00241C18" w:rsidRDefault="00241C18" w:rsidP="00241C18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0D78C2C7" w14:textId="77777777" w:rsidR="00241C18" w:rsidRPr="00241C18" w:rsidRDefault="00241C18" w:rsidP="00241C18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6CD50E3A" w14:textId="77777777" w:rsidR="00241C18" w:rsidRPr="00241C18" w:rsidRDefault="00241C18" w:rsidP="00241C18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448FC147" w14:textId="77777777" w:rsidR="00241C18" w:rsidRPr="00241C18" w:rsidRDefault="00241C18" w:rsidP="00241C18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59F6A485" w14:textId="77777777" w:rsidR="00241C18" w:rsidRPr="00241C18" w:rsidRDefault="00241C18" w:rsidP="00241C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241C18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241C18">
        <w:rPr>
          <w:rFonts w:ascii="Times New Roman" w:eastAsia="Times New Roman" w:hAnsi="Times New Roman" w:cs="Times New Roman"/>
          <w:lang w:eastAsia="pl-PL"/>
        </w:rPr>
        <w:t xml:space="preserve"> przekazuje odpowiedź na interpelację Radnych Rady Miejskiej w Płońsku Bożeny </w:t>
      </w:r>
      <w:proofErr w:type="spellStart"/>
      <w:r w:rsidRPr="00241C18">
        <w:rPr>
          <w:rFonts w:ascii="Times New Roman" w:eastAsia="Times New Roman" w:hAnsi="Times New Roman" w:cs="Times New Roman"/>
          <w:lang w:eastAsia="pl-PL"/>
        </w:rPr>
        <w:t>Dzitowskiej</w:t>
      </w:r>
      <w:proofErr w:type="spellEnd"/>
      <w:r w:rsidRPr="00241C18">
        <w:rPr>
          <w:rFonts w:ascii="Times New Roman" w:eastAsia="Times New Roman" w:hAnsi="Times New Roman" w:cs="Times New Roman"/>
          <w:lang w:eastAsia="pl-PL"/>
        </w:rPr>
        <w:t xml:space="preserve"> oraz Mateusza Kacprowskiego, złożoną  </w:t>
      </w:r>
      <w:r w:rsidRPr="00241C18">
        <w:rPr>
          <w:rFonts w:ascii="Times New Roman" w:eastAsia="SimSun" w:hAnsi="Times New Roman" w:cs="Mangal"/>
          <w:lang w:eastAsia="hi-IN" w:bidi="hi-IN"/>
        </w:rPr>
        <w:t>23 stycznia 2025 r. podczas XIII sesji Rady.</w:t>
      </w:r>
    </w:p>
    <w:p w14:paraId="66127973" w14:textId="77777777" w:rsidR="00241C18" w:rsidRPr="00241C18" w:rsidRDefault="00241C18" w:rsidP="00241C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6DCA29A2" w14:textId="77777777" w:rsidR="00241C18" w:rsidRPr="00241C18" w:rsidRDefault="00241C18" w:rsidP="00241C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7FAC2B87" w14:textId="77777777" w:rsidR="00241C18" w:rsidRPr="00241C18" w:rsidRDefault="00241C18" w:rsidP="00241C1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  <w:r w:rsidRPr="00241C18">
        <w:rPr>
          <w:rFonts w:ascii="Times New Roman" w:eastAsia="SimSun" w:hAnsi="Times New Roman" w:cs="Mangal"/>
          <w:i/>
          <w:iCs/>
          <w:lang w:eastAsia="hi-IN" w:bidi="hi-IN"/>
        </w:rPr>
        <w:t>Interpelacja w sprawie konieczności odnowienia pasów na przejściach dla pieszych w obrębie rynku miejskiego.</w:t>
      </w:r>
    </w:p>
    <w:p w14:paraId="0B0EC7AB" w14:textId="77777777" w:rsidR="00241C18" w:rsidRPr="00241C18" w:rsidRDefault="00241C18" w:rsidP="00241C1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i/>
          <w:iCs/>
          <w:lang w:eastAsia="hi-IN" w:bidi="hi-IN"/>
        </w:rPr>
      </w:pPr>
    </w:p>
    <w:p w14:paraId="510E94B5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241C18">
        <w:rPr>
          <w:rFonts w:ascii="Times New Roman" w:eastAsia="SimSun" w:hAnsi="Times New Roman" w:cs="Mangal"/>
          <w:lang w:eastAsia="hi-IN" w:bidi="hi-IN"/>
        </w:rPr>
        <w:t xml:space="preserve"> Informuję, że  oznakowanie poziome przejść dla pieszych na Pl. 15-go Sierpnia w Płońsku zostanie wykonane w ramach bieżącego utrzymania dróg. </w:t>
      </w:r>
    </w:p>
    <w:p w14:paraId="376BB653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3A3E6E70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3359F0FB" w14:textId="77777777" w:rsidR="009461A2" w:rsidRPr="009461A2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Z up. Burmistrza</w:t>
      </w:r>
    </w:p>
    <w:p w14:paraId="1C7E8CBA" w14:textId="77777777" w:rsidR="009461A2" w:rsidRPr="009461A2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/~/</w:t>
      </w:r>
    </w:p>
    <w:p w14:paraId="3DE9703F" w14:textId="77777777" w:rsidR="009461A2" w:rsidRPr="009461A2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Andrzej Bogucki</w:t>
      </w:r>
    </w:p>
    <w:p w14:paraId="3F83EEF6" w14:textId="77777777" w:rsidR="009461A2" w:rsidRPr="009461A2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Dyrektor</w:t>
      </w:r>
    </w:p>
    <w:p w14:paraId="4373378C" w14:textId="77777777" w:rsidR="009461A2" w:rsidRPr="009461A2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Wydziału Usług Komunalnych</w:t>
      </w:r>
    </w:p>
    <w:p w14:paraId="081F81D4" w14:textId="3626CA14" w:rsidR="00241C18" w:rsidRPr="00241C18" w:rsidRDefault="009461A2" w:rsidP="009461A2">
      <w:pPr>
        <w:widowControl w:val="0"/>
        <w:suppressAutoHyphens/>
        <w:spacing w:after="0" w:line="276" w:lineRule="auto"/>
        <w:ind w:left="2124" w:firstLine="708"/>
        <w:jc w:val="center"/>
        <w:rPr>
          <w:rFonts w:ascii="Times New Roman" w:eastAsia="SimSun" w:hAnsi="Times New Roman" w:cs="Mangal"/>
          <w:lang w:eastAsia="hi-IN" w:bidi="hi-IN"/>
        </w:rPr>
      </w:pPr>
      <w:r w:rsidRPr="009461A2">
        <w:rPr>
          <w:rFonts w:ascii="Times New Roman" w:eastAsia="SimSun" w:hAnsi="Times New Roman" w:cs="Mangal"/>
          <w:lang w:eastAsia="hi-IN" w:bidi="hi-IN"/>
        </w:rPr>
        <w:t>i Ochrony Środowiska</w:t>
      </w:r>
    </w:p>
    <w:p w14:paraId="3BC44BE7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74A0A4FF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51E6C0CC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1C7F3D2F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585AFD34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35B09885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52D7FDFB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433773F4" w14:textId="77777777" w:rsidR="00241C18" w:rsidRPr="00241C18" w:rsidRDefault="00241C18" w:rsidP="00241C18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48EDF1EB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B669571" w14:textId="77777777" w:rsidR="00241C18" w:rsidRPr="00241C18" w:rsidRDefault="00241C18" w:rsidP="00241C1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97FFE6B" w14:textId="77777777" w:rsidR="00241C18" w:rsidRPr="00241C18" w:rsidRDefault="00241C18" w:rsidP="00241C1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1E503E24" w14:textId="77777777" w:rsidR="00241C18" w:rsidRPr="00241C18" w:rsidRDefault="00241C18" w:rsidP="00241C1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Bożena </w:t>
      </w:r>
      <w:proofErr w:type="spellStart"/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Dzitowska</w:t>
      </w:r>
      <w:proofErr w:type="spellEnd"/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</w:t>
      </w:r>
    </w:p>
    <w:p w14:paraId="076CBACE" w14:textId="77777777" w:rsidR="00241C18" w:rsidRPr="00241C18" w:rsidRDefault="00241C18" w:rsidP="00241C1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Mateusz Kacprowski Radny Rady Miejskiej w Płońsku</w:t>
      </w:r>
    </w:p>
    <w:p w14:paraId="71472E80" w14:textId="77777777" w:rsidR="00241C18" w:rsidRPr="00241C18" w:rsidRDefault="00241C18" w:rsidP="00241C18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241C18">
        <w:rPr>
          <w:rFonts w:ascii="Times New Roman" w:eastAsia="SimSun" w:hAnsi="Times New Roman" w:cs="Mangal"/>
          <w:sz w:val="20"/>
          <w:szCs w:val="20"/>
          <w:lang w:eastAsia="hi-IN" w:bidi="hi-IN"/>
        </w:rPr>
        <w:t>aa.</w:t>
      </w:r>
    </w:p>
    <w:p w14:paraId="172A0DFA" w14:textId="09228F64" w:rsidR="00603541" w:rsidRPr="00241C18" w:rsidRDefault="00603541" w:rsidP="00241C18"/>
    <w:sectPr w:rsidR="00603541" w:rsidRPr="00241C18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7"/>
  </w:num>
  <w:num w:numId="4" w16cid:durableId="26222362">
    <w:abstractNumId w:val="8"/>
  </w:num>
  <w:num w:numId="5" w16cid:durableId="1495875988">
    <w:abstractNumId w:val="13"/>
  </w:num>
  <w:num w:numId="6" w16cid:durableId="811873303">
    <w:abstractNumId w:val="0"/>
  </w:num>
  <w:num w:numId="7" w16cid:durableId="1375353024">
    <w:abstractNumId w:val="14"/>
  </w:num>
  <w:num w:numId="8" w16cid:durableId="1548570628">
    <w:abstractNumId w:val="4"/>
  </w:num>
  <w:num w:numId="9" w16cid:durableId="2059741133">
    <w:abstractNumId w:val="10"/>
  </w:num>
  <w:num w:numId="10" w16cid:durableId="721486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5"/>
  </w:num>
  <w:num w:numId="12" w16cid:durableId="426079833">
    <w:abstractNumId w:val="6"/>
  </w:num>
  <w:num w:numId="13" w16cid:durableId="608391162">
    <w:abstractNumId w:val="9"/>
  </w:num>
  <w:num w:numId="14" w16cid:durableId="1627421255">
    <w:abstractNumId w:val="11"/>
  </w:num>
  <w:num w:numId="15" w16cid:durableId="1503160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6"/>
  </w:num>
  <w:num w:numId="17" w16cid:durableId="1040666183">
    <w:abstractNumId w:val="1"/>
  </w:num>
  <w:num w:numId="18" w16cid:durableId="843281046">
    <w:abstractNumId w:val="17"/>
  </w:num>
  <w:num w:numId="19" w16cid:durableId="988174157">
    <w:abstractNumId w:val="19"/>
  </w:num>
  <w:num w:numId="20" w16cid:durableId="11064617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524DC"/>
    <w:rsid w:val="0015468C"/>
    <w:rsid w:val="00164D3C"/>
    <w:rsid w:val="00171F63"/>
    <w:rsid w:val="001B4E4C"/>
    <w:rsid w:val="001C6F62"/>
    <w:rsid w:val="00214D87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97715"/>
    <w:rsid w:val="0050006E"/>
    <w:rsid w:val="005412E3"/>
    <w:rsid w:val="00596A93"/>
    <w:rsid w:val="0060354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43294"/>
    <w:rsid w:val="00883E33"/>
    <w:rsid w:val="008D1CC3"/>
    <w:rsid w:val="009225BE"/>
    <w:rsid w:val="0093484C"/>
    <w:rsid w:val="0093783A"/>
    <w:rsid w:val="00944DD8"/>
    <w:rsid w:val="009461A2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051AB"/>
    <w:rsid w:val="00C16FF6"/>
    <w:rsid w:val="00C65713"/>
    <w:rsid w:val="00C660CD"/>
    <w:rsid w:val="00C676B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87</cp:revision>
  <cp:lastPrinted>2024-10-23T12:15:00Z</cp:lastPrinted>
  <dcterms:created xsi:type="dcterms:W3CDTF">2023-12-21T13:50:00Z</dcterms:created>
  <dcterms:modified xsi:type="dcterms:W3CDTF">2025-02-07T13:28:00Z</dcterms:modified>
</cp:coreProperties>
</file>