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872FE" w14:textId="77777777" w:rsidR="0032657D" w:rsidRPr="0032657D" w:rsidRDefault="0032657D" w:rsidP="0032657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32657D"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25406D11" w14:textId="77777777" w:rsidR="0032657D" w:rsidRPr="0032657D" w:rsidRDefault="0032657D" w:rsidP="0032657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32657D">
        <w:rPr>
          <w:rFonts w:ascii="Times New Roman" w:eastAsia="SimSun" w:hAnsi="Times New Roman" w:cs="Mangal"/>
          <w:sz w:val="20"/>
          <w:szCs w:val="20"/>
          <w:lang w:eastAsia="hi-IN" w:bidi="hi-IN"/>
        </w:rPr>
        <w:t>ul. Płocka 39</w:t>
      </w:r>
    </w:p>
    <w:p w14:paraId="33A4E324" w14:textId="77777777" w:rsidR="0032657D" w:rsidRPr="0032657D" w:rsidRDefault="0032657D" w:rsidP="0032657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32657D"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57AABE3C" w14:textId="77777777" w:rsidR="0032657D" w:rsidRPr="0032657D" w:rsidRDefault="0032657D" w:rsidP="0032657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32657D">
        <w:rPr>
          <w:rFonts w:ascii="Times New Roman" w:eastAsia="SimSun" w:hAnsi="Times New Roman" w:cs="Mangal"/>
          <w:sz w:val="20"/>
          <w:szCs w:val="20"/>
          <w:lang w:eastAsia="hi-IN" w:bidi="hi-IN"/>
        </w:rPr>
        <w:t>tel. (23) 663 13 37, (23) 662-26-91 wew. 337</w:t>
      </w:r>
    </w:p>
    <w:p w14:paraId="4C50DBB0" w14:textId="77777777" w:rsidR="0032657D" w:rsidRPr="0032657D" w:rsidRDefault="0032657D" w:rsidP="0032657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32657D">
        <w:rPr>
          <w:rFonts w:ascii="Times New Roman" w:eastAsia="SimSun" w:hAnsi="Times New Roman" w:cs="Mangal"/>
          <w:sz w:val="20"/>
          <w:szCs w:val="20"/>
          <w:lang w:eastAsia="hi-IN" w:bidi="hi-IN"/>
        </w:rPr>
        <w:t>faks (23) 662-55-11</w:t>
      </w:r>
    </w:p>
    <w:p w14:paraId="5508CB40" w14:textId="77777777" w:rsidR="0032657D" w:rsidRPr="0032657D" w:rsidRDefault="0032657D" w:rsidP="0032657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 w:rsidRPr="0032657D">
          <w:rPr>
            <w:rFonts w:ascii="Times New Roman" w:eastAsia="SimSun" w:hAnsi="Times New Roman" w:cs="Mangal"/>
            <w:color w:val="0000FF"/>
            <w:sz w:val="20"/>
            <w:szCs w:val="20"/>
            <w:u w:val="single"/>
            <w:lang w:eastAsia="hi-IN" w:bidi="hi-IN"/>
          </w:rPr>
          <w:t>www.plonsk.pl</w:t>
        </w:r>
      </w:hyperlink>
    </w:p>
    <w:p w14:paraId="4D6A27B2" w14:textId="77777777" w:rsidR="0032657D" w:rsidRPr="0032657D" w:rsidRDefault="0032657D" w:rsidP="0032657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32657D"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7C81C282" w14:textId="77777777" w:rsidR="0032657D" w:rsidRPr="0032657D" w:rsidRDefault="0032657D" w:rsidP="0032657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32657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DF13E60" wp14:editId="1AF2ABDD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970721732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F3F6B" id="Łącznik prosty 5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32657D"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190FF62E" w14:textId="77777777" w:rsidR="0032657D" w:rsidRPr="0032657D" w:rsidRDefault="0032657D" w:rsidP="0032657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32657D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UK-IT.0003.2.2025.JK</w:t>
      </w:r>
      <w:r w:rsidRPr="0032657D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32657D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32657D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32657D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    </w:t>
      </w:r>
      <w:r w:rsidRPr="0032657D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32657D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Płońsk, dnia 20.01.2025 r.</w:t>
      </w:r>
    </w:p>
    <w:p w14:paraId="14640D6B" w14:textId="77777777" w:rsidR="0032657D" w:rsidRPr="0032657D" w:rsidRDefault="0032657D" w:rsidP="0032657D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5D637904" w14:textId="77777777" w:rsidR="0032657D" w:rsidRPr="0032657D" w:rsidRDefault="0032657D" w:rsidP="0032657D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4C2682AB" w14:textId="77777777" w:rsidR="0032657D" w:rsidRPr="0032657D" w:rsidRDefault="0032657D" w:rsidP="0032657D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7C6FA964" w14:textId="77777777" w:rsidR="0032657D" w:rsidRPr="0032657D" w:rsidRDefault="0032657D" w:rsidP="0032657D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32657D">
        <w:rPr>
          <w:rFonts w:ascii="Times New Roman" w:eastAsia="SimSun" w:hAnsi="Times New Roman" w:cs="Times New Roman"/>
          <w:b/>
          <w:bCs/>
          <w:lang w:eastAsia="hi-IN" w:bidi="hi-IN"/>
        </w:rPr>
        <w:t>Pan Arkadiusz Barański</w:t>
      </w:r>
    </w:p>
    <w:p w14:paraId="62C26846" w14:textId="77777777" w:rsidR="0032657D" w:rsidRPr="0032657D" w:rsidRDefault="0032657D" w:rsidP="0032657D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32657D">
        <w:rPr>
          <w:rFonts w:ascii="Times New Roman" w:eastAsia="SimSun" w:hAnsi="Times New Roman" w:cs="Times New Roman"/>
          <w:b/>
          <w:bCs/>
          <w:lang w:eastAsia="hi-IN" w:bidi="hi-IN"/>
        </w:rPr>
        <w:t xml:space="preserve">Przewodniczący Rady Miejskiej </w:t>
      </w:r>
      <w:r w:rsidRPr="0032657D">
        <w:rPr>
          <w:rFonts w:ascii="Times New Roman" w:eastAsia="SimSun" w:hAnsi="Times New Roman" w:cs="Times New Roman"/>
          <w:b/>
          <w:bCs/>
          <w:lang w:eastAsia="hi-IN" w:bidi="hi-IN"/>
        </w:rPr>
        <w:br/>
        <w:t>w Płońsku</w:t>
      </w:r>
    </w:p>
    <w:p w14:paraId="57272483" w14:textId="77777777" w:rsidR="0032657D" w:rsidRPr="0032657D" w:rsidRDefault="0032657D" w:rsidP="0032657D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sz w:val="10"/>
          <w:szCs w:val="10"/>
          <w:lang w:eastAsia="hi-IN" w:bidi="hi-IN"/>
        </w:rPr>
      </w:pPr>
    </w:p>
    <w:p w14:paraId="13B0A2B0" w14:textId="77777777" w:rsidR="0032657D" w:rsidRPr="0032657D" w:rsidRDefault="0032657D" w:rsidP="0032657D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i/>
          <w:lang w:eastAsia="hi-IN" w:bidi="hi-IN"/>
        </w:rPr>
      </w:pPr>
      <w:r w:rsidRPr="0032657D">
        <w:rPr>
          <w:rFonts w:ascii="Times New Roman" w:eastAsia="SimSun" w:hAnsi="Times New Roman" w:cs="Times New Roman"/>
          <w:b/>
          <w:bCs/>
          <w:i/>
          <w:lang w:eastAsia="hi-IN" w:bidi="hi-IN"/>
        </w:rPr>
        <w:t>za pośrednictwem</w:t>
      </w:r>
    </w:p>
    <w:p w14:paraId="7A5DFF65" w14:textId="77777777" w:rsidR="0032657D" w:rsidRPr="0032657D" w:rsidRDefault="0032657D" w:rsidP="0032657D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i/>
          <w:sz w:val="10"/>
          <w:szCs w:val="10"/>
          <w:lang w:eastAsia="hi-IN" w:bidi="hi-IN"/>
        </w:rPr>
      </w:pPr>
    </w:p>
    <w:p w14:paraId="031BAE25" w14:textId="77777777" w:rsidR="0032657D" w:rsidRPr="0032657D" w:rsidRDefault="0032657D" w:rsidP="0032657D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32657D">
        <w:rPr>
          <w:rFonts w:ascii="Times New Roman" w:eastAsia="SimSun" w:hAnsi="Times New Roman" w:cs="Times New Roman"/>
          <w:b/>
          <w:bCs/>
          <w:lang w:eastAsia="hi-IN" w:bidi="hi-IN"/>
        </w:rPr>
        <w:t>Pana Andrzeja Pietrasika</w:t>
      </w:r>
    </w:p>
    <w:p w14:paraId="57F47D02" w14:textId="77777777" w:rsidR="0032657D" w:rsidRPr="0032657D" w:rsidRDefault="0032657D" w:rsidP="0032657D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32657D">
        <w:rPr>
          <w:rFonts w:ascii="Times New Roman" w:eastAsia="SimSun" w:hAnsi="Times New Roman" w:cs="Times New Roman"/>
          <w:b/>
          <w:bCs/>
          <w:lang w:eastAsia="hi-IN" w:bidi="hi-IN"/>
        </w:rPr>
        <w:t>Burmistrza Miasta Płońsk</w:t>
      </w:r>
    </w:p>
    <w:p w14:paraId="596C9F14" w14:textId="77777777" w:rsidR="0032657D" w:rsidRPr="0032657D" w:rsidRDefault="0032657D" w:rsidP="0032657D">
      <w:pPr>
        <w:spacing w:after="0" w:line="240" w:lineRule="auto"/>
        <w:rPr>
          <w:rFonts w:ascii="Calibri" w:eastAsia="Calibri" w:hAnsi="Calibri" w:cs="Times New Roman"/>
          <w:b/>
          <w:bCs/>
          <w:lang w:eastAsia="hi-IN" w:bidi="hi-IN"/>
        </w:rPr>
      </w:pPr>
    </w:p>
    <w:p w14:paraId="371F9B95" w14:textId="77777777" w:rsidR="0032657D" w:rsidRPr="0032657D" w:rsidRDefault="0032657D" w:rsidP="0032657D">
      <w:pPr>
        <w:spacing w:after="0" w:line="240" w:lineRule="auto"/>
        <w:rPr>
          <w:rFonts w:ascii="Calibri" w:eastAsia="Calibri" w:hAnsi="Calibri" w:cs="Times New Roman"/>
          <w:b/>
          <w:bCs/>
          <w:lang w:eastAsia="hi-IN" w:bidi="hi-IN"/>
        </w:rPr>
      </w:pPr>
    </w:p>
    <w:p w14:paraId="52A06A63" w14:textId="77777777" w:rsidR="0032657D" w:rsidRPr="0032657D" w:rsidRDefault="0032657D" w:rsidP="0032657D">
      <w:pPr>
        <w:spacing w:after="0" w:line="240" w:lineRule="auto"/>
        <w:rPr>
          <w:rFonts w:ascii="Calibri" w:eastAsia="Calibri" w:hAnsi="Calibri" w:cs="Times New Roman"/>
          <w:b/>
          <w:bCs/>
          <w:lang w:eastAsia="hi-IN" w:bidi="hi-IN"/>
        </w:rPr>
      </w:pPr>
    </w:p>
    <w:p w14:paraId="6F1E27D6" w14:textId="77777777" w:rsidR="0032657D" w:rsidRPr="0032657D" w:rsidRDefault="0032657D" w:rsidP="0032657D">
      <w:pPr>
        <w:spacing w:after="0" w:line="240" w:lineRule="auto"/>
        <w:ind w:left="708"/>
        <w:jc w:val="both"/>
        <w:rPr>
          <w:rFonts w:ascii="Times New Roman" w:eastAsia="SimSun" w:hAnsi="Times New Roman" w:cs="Mangal"/>
          <w:i/>
          <w:iCs/>
          <w:lang w:eastAsia="hi-IN" w:bidi="hi-IN"/>
        </w:rPr>
      </w:pPr>
      <w:r w:rsidRPr="0032657D">
        <w:rPr>
          <w:rFonts w:ascii="Times New Roman" w:eastAsia="Times New Roman" w:hAnsi="Times New Roman" w:cs="Times New Roman"/>
          <w:i/>
          <w:iCs/>
          <w:lang w:eastAsia="pl-PL"/>
        </w:rPr>
        <w:t>dot. interpelacji</w:t>
      </w:r>
      <w:r w:rsidRPr="0032657D">
        <w:rPr>
          <w:rFonts w:ascii="Times New Roman" w:eastAsia="SimSun" w:hAnsi="Times New Roman" w:cs="Mangal"/>
          <w:i/>
          <w:iCs/>
          <w:lang w:eastAsia="hi-IN" w:bidi="hi-IN"/>
        </w:rPr>
        <w:t xml:space="preserve">  Patryka Kowalskiego </w:t>
      </w:r>
      <w:r w:rsidRPr="0032657D">
        <w:rPr>
          <w:rFonts w:ascii="Times New Roman" w:eastAsia="Times New Roman" w:hAnsi="Times New Roman" w:cs="Times New Roman"/>
          <w:i/>
          <w:iCs/>
          <w:lang w:eastAsia="pl-PL"/>
        </w:rPr>
        <w:t xml:space="preserve">z dnia </w:t>
      </w:r>
      <w:r w:rsidRPr="0032657D">
        <w:rPr>
          <w:rFonts w:ascii="Times New Roman" w:eastAsia="SimSun" w:hAnsi="Times New Roman" w:cs="Mangal"/>
          <w:i/>
          <w:iCs/>
          <w:lang w:eastAsia="hi-IN" w:bidi="hi-IN"/>
        </w:rPr>
        <w:t>19 grudnia 2024 r., w sprawie budowy oświetlenia na skrzyżowaniu ul. Wyszogrodzkiej z ul. Tęczową w Płońsku</w:t>
      </w:r>
    </w:p>
    <w:p w14:paraId="72EB2EB5" w14:textId="77777777" w:rsidR="0032657D" w:rsidRPr="0032657D" w:rsidRDefault="0032657D" w:rsidP="0032657D">
      <w:pPr>
        <w:spacing w:after="0" w:line="240" w:lineRule="auto"/>
        <w:rPr>
          <w:rFonts w:ascii="Calibri" w:eastAsia="Calibri" w:hAnsi="Calibri" w:cs="Times New Roman"/>
          <w:b/>
          <w:bCs/>
          <w:lang w:eastAsia="hi-IN" w:bidi="hi-IN"/>
        </w:rPr>
      </w:pPr>
    </w:p>
    <w:p w14:paraId="436BBA3C" w14:textId="77777777" w:rsidR="0032657D" w:rsidRPr="0032657D" w:rsidRDefault="0032657D" w:rsidP="0032657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32657D">
        <w:rPr>
          <w:rFonts w:ascii="Times New Roman" w:eastAsia="Calibri" w:hAnsi="Times New Roman" w:cs="Times New Roman"/>
        </w:rPr>
        <w:t xml:space="preserve">W budżecie na rok 2025 nie zostały przewidziane środki na żadne inwestycje poza trwającymi - dofinansowanymi ze środków zewnętrznych. Na chwilę obecną, realizacja każdej inwestycji odbywa się wyłącznie przy udziale środków zewnętrznych. Dochody samorządu powodują że budżet miasta nie jest w stanie sfinansować inwestycji ze środków własnych. Priorytetem są zadania, na które miasto dysponuje dokumentacją projektową, pozwoleniem na budowę oraz dofinansowaniem. </w:t>
      </w:r>
    </w:p>
    <w:p w14:paraId="16D4599B" w14:textId="77777777" w:rsidR="0032657D" w:rsidRPr="0032657D" w:rsidRDefault="0032657D" w:rsidP="0032657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32657D">
        <w:rPr>
          <w:rFonts w:ascii="Times New Roman" w:eastAsia="Times New Roman" w:hAnsi="Times New Roman" w:cs="Times New Roman"/>
          <w:lang w:eastAsia="pl-PL"/>
        </w:rPr>
        <w:t>B</w:t>
      </w:r>
      <w:r w:rsidRPr="0032657D">
        <w:rPr>
          <w:rFonts w:ascii="Times New Roman" w:eastAsia="Calibri" w:hAnsi="Times New Roman" w:cs="Times New Roman"/>
        </w:rPr>
        <w:t>udowa oświetlenia drogowego na skrzyżowaniu ul. Wyszogrodzkiej z ul. Tęczową w Płońsku</w:t>
      </w:r>
      <w:r w:rsidRPr="0032657D">
        <w:rPr>
          <w:rFonts w:ascii="Times New Roman" w:eastAsia="Times New Roman" w:hAnsi="Times New Roman" w:cs="Times New Roman"/>
          <w:lang w:eastAsia="pl-PL"/>
        </w:rPr>
        <w:t xml:space="preserve"> wymaga sporządzenia projektu budowlanego, uzyskania zgód zarządców terenu oraz zabezpieczenia środków finansowych w budżecie Gminy Miasto Płońsk. Obecnie nie są organizowane nabory na realizację budowy oświetlenia ulicznego. </w:t>
      </w:r>
    </w:p>
    <w:p w14:paraId="6B7E3F8F" w14:textId="77777777" w:rsidR="0032657D" w:rsidRPr="0032657D" w:rsidRDefault="0032657D" w:rsidP="0032657D">
      <w:pPr>
        <w:spacing w:after="0" w:line="240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</w:p>
    <w:p w14:paraId="74D28E4F" w14:textId="77777777" w:rsidR="00F9764C" w:rsidRPr="00F9764C" w:rsidRDefault="00F9764C" w:rsidP="00F9764C">
      <w:pPr>
        <w:spacing w:after="0" w:line="240" w:lineRule="auto"/>
        <w:ind w:left="2124" w:firstLine="708"/>
        <w:jc w:val="center"/>
        <w:rPr>
          <w:rFonts w:ascii="Times New Roman" w:eastAsia="SimSun" w:hAnsi="Times New Roman" w:cs="Mangal"/>
          <w:lang w:eastAsia="hi-IN" w:bidi="hi-IN"/>
        </w:rPr>
      </w:pPr>
      <w:r w:rsidRPr="00F9764C">
        <w:rPr>
          <w:rFonts w:ascii="Times New Roman" w:eastAsia="SimSun" w:hAnsi="Times New Roman" w:cs="Mangal"/>
          <w:lang w:eastAsia="hi-IN" w:bidi="hi-IN"/>
        </w:rPr>
        <w:t>Z up. Burmistrza</w:t>
      </w:r>
    </w:p>
    <w:p w14:paraId="4CAA6BB4" w14:textId="77777777" w:rsidR="00F9764C" w:rsidRPr="00F9764C" w:rsidRDefault="00F9764C" w:rsidP="00F9764C">
      <w:pPr>
        <w:spacing w:after="0" w:line="240" w:lineRule="auto"/>
        <w:ind w:left="2124" w:firstLine="708"/>
        <w:jc w:val="center"/>
        <w:rPr>
          <w:rFonts w:ascii="Times New Roman" w:eastAsia="SimSun" w:hAnsi="Times New Roman" w:cs="Mangal"/>
          <w:lang w:eastAsia="hi-IN" w:bidi="hi-IN"/>
        </w:rPr>
      </w:pPr>
      <w:r w:rsidRPr="00F9764C">
        <w:rPr>
          <w:rFonts w:ascii="Times New Roman" w:eastAsia="SimSun" w:hAnsi="Times New Roman" w:cs="Mangal"/>
          <w:lang w:eastAsia="hi-IN" w:bidi="hi-IN"/>
        </w:rPr>
        <w:t>/~/</w:t>
      </w:r>
    </w:p>
    <w:p w14:paraId="40F2ADBC" w14:textId="77777777" w:rsidR="00F9764C" w:rsidRPr="00F9764C" w:rsidRDefault="00F9764C" w:rsidP="00F9764C">
      <w:pPr>
        <w:spacing w:after="0" w:line="240" w:lineRule="auto"/>
        <w:ind w:left="2124" w:firstLine="708"/>
        <w:jc w:val="center"/>
        <w:rPr>
          <w:rFonts w:ascii="Times New Roman" w:eastAsia="SimSun" w:hAnsi="Times New Roman" w:cs="Mangal"/>
          <w:lang w:eastAsia="hi-IN" w:bidi="hi-IN"/>
        </w:rPr>
      </w:pPr>
      <w:r w:rsidRPr="00F9764C">
        <w:rPr>
          <w:rFonts w:ascii="Times New Roman" w:eastAsia="SimSun" w:hAnsi="Times New Roman" w:cs="Mangal"/>
          <w:lang w:eastAsia="hi-IN" w:bidi="hi-IN"/>
        </w:rPr>
        <w:t>Andrzej Bogucki</w:t>
      </w:r>
    </w:p>
    <w:p w14:paraId="38FFDADE" w14:textId="77777777" w:rsidR="00F9764C" w:rsidRPr="00F9764C" w:rsidRDefault="00F9764C" w:rsidP="00F9764C">
      <w:pPr>
        <w:spacing w:after="0" w:line="240" w:lineRule="auto"/>
        <w:ind w:left="2124" w:firstLine="708"/>
        <w:jc w:val="center"/>
        <w:rPr>
          <w:rFonts w:ascii="Times New Roman" w:eastAsia="SimSun" w:hAnsi="Times New Roman" w:cs="Mangal"/>
          <w:lang w:eastAsia="hi-IN" w:bidi="hi-IN"/>
        </w:rPr>
      </w:pPr>
      <w:r w:rsidRPr="00F9764C">
        <w:rPr>
          <w:rFonts w:ascii="Times New Roman" w:eastAsia="SimSun" w:hAnsi="Times New Roman" w:cs="Mangal"/>
          <w:lang w:eastAsia="hi-IN" w:bidi="hi-IN"/>
        </w:rPr>
        <w:t>Dyrektor</w:t>
      </w:r>
    </w:p>
    <w:p w14:paraId="4A7C3AC2" w14:textId="77777777" w:rsidR="00F9764C" w:rsidRPr="00F9764C" w:rsidRDefault="00F9764C" w:rsidP="00F9764C">
      <w:pPr>
        <w:spacing w:after="0" w:line="240" w:lineRule="auto"/>
        <w:ind w:left="2124" w:firstLine="708"/>
        <w:jc w:val="center"/>
        <w:rPr>
          <w:rFonts w:ascii="Times New Roman" w:eastAsia="SimSun" w:hAnsi="Times New Roman" w:cs="Mangal"/>
          <w:lang w:eastAsia="hi-IN" w:bidi="hi-IN"/>
        </w:rPr>
      </w:pPr>
      <w:r w:rsidRPr="00F9764C">
        <w:rPr>
          <w:rFonts w:ascii="Times New Roman" w:eastAsia="SimSun" w:hAnsi="Times New Roman" w:cs="Mangal"/>
          <w:lang w:eastAsia="hi-IN" w:bidi="hi-IN"/>
        </w:rPr>
        <w:t>Wydziału Usług Komunalnych</w:t>
      </w:r>
    </w:p>
    <w:p w14:paraId="1AE70297" w14:textId="77777777" w:rsidR="00F9764C" w:rsidRPr="00F9764C" w:rsidRDefault="00F9764C" w:rsidP="00F9764C">
      <w:pPr>
        <w:spacing w:after="0" w:line="240" w:lineRule="auto"/>
        <w:ind w:left="2124" w:firstLine="708"/>
        <w:jc w:val="center"/>
        <w:rPr>
          <w:rFonts w:ascii="Times New Roman" w:eastAsia="SimSun" w:hAnsi="Times New Roman" w:cs="Mangal"/>
          <w:lang w:eastAsia="hi-IN" w:bidi="hi-IN"/>
        </w:rPr>
      </w:pPr>
      <w:r w:rsidRPr="00F9764C">
        <w:rPr>
          <w:rFonts w:ascii="Times New Roman" w:eastAsia="SimSun" w:hAnsi="Times New Roman" w:cs="Mangal"/>
          <w:lang w:eastAsia="hi-IN" w:bidi="hi-IN"/>
        </w:rPr>
        <w:t>i Ochrony Środowiska</w:t>
      </w:r>
    </w:p>
    <w:p w14:paraId="65595040" w14:textId="77777777" w:rsidR="0032657D" w:rsidRPr="0032657D" w:rsidRDefault="0032657D" w:rsidP="0032657D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2E689878" w14:textId="77777777" w:rsidR="0032657D" w:rsidRPr="0032657D" w:rsidRDefault="0032657D" w:rsidP="0032657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lang w:eastAsia="hi-IN" w:bidi="hi-IN"/>
        </w:rPr>
      </w:pPr>
    </w:p>
    <w:p w14:paraId="7DADF8AD" w14:textId="77777777" w:rsidR="0032657D" w:rsidRPr="0032657D" w:rsidRDefault="0032657D" w:rsidP="0032657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629F0D2" w14:textId="77777777" w:rsidR="0032657D" w:rsidRPr="0032657D" w:rsidRDefault="0032657D" w:rsidP="0032657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2087863" w14:textId="77777777" w:rsidR="0032657D" w:rsidRPr="0032657D" w:rsidRDefault="0032657D" w:rsidP="0032657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9FF4E78" w14:textId="77777777" w:rsidR="0032657D" w:rsidRPr="0032657D" w:rsidRDefault="0032657D" w:rsidP="0032657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2724FFF" w14:textId="77777777" w:rsidR="0032657D" w:rsidRPr="0032657D" w:rsidRDefault="0032657D" w:rsidP="0032657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673D3F7" w14:textId="77777777" w:rsidR="0032657D" w:rsidRPr="0032657D" w:rsidRDefault="0032657D" w:rsidP="0032657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2497548B" w14:textId="77777777" w:rsidR="0032657D" w:rsidRPr="0032657D" w:rsidRDefault="0032657D" w:rsidP="0032657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B3BC33A" w14:textId="77777777" w:rsidR="0032657D" w:rsidRPr="0032657D" w:rsidRDefault="0032657D" w:rsidP="0032657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EBD63C9" w14:textId="77777777" w:rsidR="0032657D" w:rsidRPr="0032657D" w:rsidRDefault="0032657D" w:rsidP="0032657D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32657D">
        <w:rPr>
          <w:rFonts w:ascii="Times New Roman" w:eastAsia="SimSun" w:hAnsi="Times New Roman" w:cs="Mangal"/>
          <w:sz w:val="20"/>
          <w:szCs w:val="20"/>
          <w:lang w:eastAsia="hi-IN" w:bidi="hi-IN"/>
        </w:rPr>
        <w:t>Adresat</w:t>
      </w:r>
    </w:p>
    <w:p w14:paraId="62A9D615" w14:textId="77777777" w:rsidR="0032657D" w:rsidRPr="0032657D" w:rsidRDefault="0032657D" w:rsidP="0032657D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32657D">
        <w:rPr>
          <w:rFonts w:ascii="Times New Roman" w:eastAsia="SimSun" w:hAnsi="Times New Roman" w:cs="Mangal"/>
          <w:sz w:val="20"/>
          <w:szCs w:val="20"/>
          <w:lang w:eastAsia="hi-IN" w:bidi="hi-IN"/>
        </w:rPr>
        <w:t>Patryk Kowalski Radny Rady Miejskiej w Płońsku</w:t>
      </w:r>
    </w:p>
    <w:p w14:paraId="2886C915" w14:textId="77777777" w:rsidR="0032657D" w:rsidRPr="0032657D" w:rsidRDefault="0032657D" w:rsidP="0032657D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32657D">
        <w:rPr>
          <w:rFonts w:ascii="Times New Roman" w:eastAsia="SimSun" w:hAnsi="Times New Roman" w:cs="Mangal"/>
          <w:sz w:val="20"/>
          <w:szCs w:val="20"/>
          <w:lang w:eastAsia="hi-IN" w:bidi="hi-IN"/>
        </w:rPr>
        <w:t>aa.</w:t>
      </w:r>
    </w:p>
    <w:p w14:paraId="7AE24F52" w14:textId="77777777" w:rsidR="00603541" w:rsidRPr="00603541" w:rsidRDefault="00603541" w:rsidP="0060354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70A04A2" w14:textId="77777777" w:rsidR="00603541" w:rsidRPr="00603541" w:rsidRDefault="00603541" w:rsidP="0060354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660A0D4" w14:textId="77777777" w:rsidR="00603541" w:rsidRPr="00603541" w:rsidRDefault="00603541" w:rsidP="00603541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72A0DFA" w14:textId="09228F64" w:rsidR="00603541" w:rsidRPr="00603541" w:rsidRDefault="00603541" w:rsidP="0032657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sectPr w:rsidR="00603541" w:rsidRPr="00603541" w:rsidSect="00311F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D38"/>
    <w:multiLevelType w:val="hybridMultilevel"/>
    <w:tmpl w:val="F850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647A"/>
    <w:multiLevelType w:val="hybridMultilevel"/>
    <w:tmpl w:val="12CA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4022"/>
    <w:multiLevelType w:val="hybridMultilevel"/>
    <w:tmpl w:val="38209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B4F19"/>
    <w:multiLevelType w:val="hybridMultilevel"/>
    <w:tmpl w:val="91389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0716C"/>
    <w:multiLevelType w:val="hybridMultilevel"/>
    <w:tmpl w:val="F480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D1FD9"/>
    <w:multiLevelType w:val="hybridMultilevel"/>
    <w:tmpl w:val="23C8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45FDA"/>
    <w:multiLevelType w:val="hybridMultilevel"/>
    <w:tmpl w:val="1000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A55C1"/>
    <w:multiLevelType w:val="hybridMultilevel"/>
    <w:tmpl w:val="84F0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102AB"/>
    <w:multiLevelType w:val="hybridMultilevel"/>
    <w:tmpl w:val="1FCC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268FF"/>
    <w:multiLevelType w:val="hybridMultilevel"/>
    <w:tmpl w:val="33E8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92713"/>
    <w:multiLevelType w:val="hybridMultilevel"/>
    <w:tmpl w:val="B486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A024C"/>
    <w:multiLevelType w:val="hybridMultilevel"/>
    <w:tmpl w:val="888E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727FD"/>
    <w:multiLevelType w:val="hybridMultilevel"/>
    <w:tmpl w:val="29307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75909"/>
    <w:multiLevelType w:val="hybridMultilevel"/>
    <w:tmpl w:val="A44E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75866"/>
    <w:multiLevelType w:val="hybridMultilevel"/>
    <w:tmpl w:val="E0A00242"/>
    <w:lvl w:ilvl="0" w:tplc="62D05B7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7144A6"/>
    <w:multiLevelType w:val="hybridMultilevel"/>
    <w:tmpl w:val="87621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53324"/>
    <w:multiLevelType w:val="hybridMultilevel"/>
    <w:tmpl w:val="98B4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577D7"/>
    <w:multiLevelType w:val="hybridMultilevel"/>
    <w:tmpl w:val="6E0A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81FB1"/>
    <w:multiLevelType w:val="hybridMultilevel"/>
    <w:tmpl w:val="87621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164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2456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145098">
    <w:abstractNumId w:val="7"/>
  </w:num>
  <w:num w:numId="4" w16cid:durableId="26222362">
    <w:abstractNumId w:val="8"/>
  </w:num>
  <w:num w:numId="5" w16cid:durableId="1495875988">
    <w:abstractNumId w:val="12"/>
  </w:num>
  <w:num w:numId="6" w16cid:durableId="811873303">
    <w:abstractNumId w:val="0"/>
  </w:num>
  <w:num w:numId="7" w16cid:durableId="1375353024">
    <w:abstractNumId w:val="13"/>
  </w:num>
  <w:num w:numId="8" w16cid:durableId="1548570628">
    <w:abstractNumId w:val="4"/>
  </w:num>
  <w:num w:numId="9" w16cid:durableId="2059741133">
    <w:abstractNumId w:val="10"/>
  </w:num>
  <w:num w:numId="10" w16cid:durableId="7214867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21669">
    <w:abstractNumId w:val="5"/>
  </w:num>
  <w:num w:numId="12" w16cid:durableId="426079833">
    <w:abstractNumId w:val="6"/>
  </w:num>
  <w:num w:numId="13" w16cid:durableId="608391162">
    <w:abstractNumId w:val="9"/>
  </w:num>
  <w:num w:numId="14" w16cid:durableId="1627421255">
    <w:abstractNumId w:val="11"/>
  </w:num>
  <w:num w:numId="15" w16cid:durableId="15031607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690570">
    <w:abstractNumId w:val="15"/>
  </w:num>
  <w:num w:numId="17" w16cid:durableId="1040666183">
    <w:abstractNumId w:val="1"/>
  </w:num>
  <w:num w:numId="18" w16cid:durableId="843281046">
    <w:abstractNumId w:val="16"/>
  </w:num>
  <w:num w:numId="19" w16cid:durableId="988174157">
    <w:abstractNumId w:val="18"/>
  </w:num>
  <w:num w:numId="20" w16cid:durableId="11064617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7655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5944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1820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8153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915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4"/>
    <w:rsid w:val="0001597E"/>
    <w:rsid w:val="000232DB"/>
    <w:rsid w:val="000449DB"/>
    <w:rsid w:val="00067E85"/>
    <w:rsid w:val="000C56F4"/>
    <w:rsid w:val="000D04F5"/>
    <w:rsid w:val="000D49C3"/>
    <w:rsid w:val="000D7C73"/>
    <w:rsid w:val="000E24CB"/>
    <w:rsid w:val="000F051E"/>
    <w:rsid w:val="000F61B8"/>
    <w:rsid w:val="00103197"/>
    <w:rsid w:val="00121893"/>
    <w:rsid w:val="001524DC"/>
    <w:rsid w:val="0015468C"/>
    <w:rsid w:val="00164D3C"/>
    <w:rsid w:val="00171F63"/>
    <w:rsid w:val="001B4E4C"/>
    <w:rsid w:val="001C6F62"/>
    <w:rsid w:val="00214D87"/>
    <w:rsid w:val="00243F8D"/>
    <w:rsid w:val="002507B4"/>
    <w:rsid w:val="00262AB7"/>
    <w:rsid w:val="00270938"/>
    <w:rsid w:val="002873D7"/>
    <w:rsid w:val="002B585A"/>
    <w:rsid w:val="002C25CD"/>
    <w:rsid w:val="002F617C"/>
    <w:rsid w:val="00311F7B"/>
    <w:rsid w:val="0032657D"/>
    <w:rsid w:val="003308F2"/>
    <w:rsid w:val="0034048C"/>
    <w:rsid w:val="00355F7E"/>
    <w:rsid w:val="00371645"/>
    <w:rsid w:val="00392C48"/>
    <w:rsid w:val="003B4B92"/>
    <w:rsid w:val="003B5F25"/>
    <w:rsid w:val="003B6CD4"/>
    <w:rsid w:val="003D4659"/>
    <w:rsid w:val="00410239"/>
    <w:rsid w:val="00462863"/>
    <w:rsid w:val="00466798"/>
    <w:rsid w:val="004712C2"/>
    <w:rsid w:val="0047408B"/>
    <w:rsid w:val="00497715"/>
    <w:rsid w:val="0050006E"/>
    <w:rsid w:val="005412E3"/>
    <w:rsid w:val="00596A93"/>
    <w:rsid w:val="00603541"/>
    <w:rsid w:val="006560F3"/>
    <w:rsid w:val="00675821"/>
    <w:rsid w:val="006811CE"/>
    <w:rsid w:val="00685CB8"/>
    <w:rsid w:val="006B12C5"/>
    <w:rsid w:val="006B24E1"/>
    <w:rsid w:val="006B2879"/>
    <w:rsid w:val="006B4DC3"/>
    <w:rsid w:val="00713721"/>
    <w:rsid w:val="00716D75"/>
    <w:rsid w:val="00734E90"/>
    <w:rsid w:val="007470AC"/>
    <w:rsid w:val="00786954"/>
    <w:rsid w:val="007915DC"/>
    <w:rsid w:val="007A4E16"/>
    <w:rsid w:val="007B3D94"/>
    <w:rsid w:val="007B56A4"/>
    <w:rsid w:val="00843294"/>
    <w:rsid w:val="00883E33"/>
    <w:rsid w:val="008D1CC3"/>
    <w:rsid w:val="009225BE"/>
    <w:rsid w:val="0093484C"/>
    <w:rsid w:val="0093783A"/>
    <w:rsid w:val="00944DD8"/>
    <w:rsid w:val="009635EA"/>
    <w:rsid w:val="00983CB2"/>
    <w:rsid w:val="009B2A39"/>
    <w:rsid w:val="00A334AF"/>
    <w:rsid w:val="00A34EBA"/>
    <w:rsid w:val="00A93908"/>
    <w:rsid w:val="00AA3381"/>
    <w:rsid w:val="00AA61FA"/>
    <w:rsid w:val="00AC6FAB"/>
    <w:rsid w:val="00B347E4"/>
    <w:rsid w:val="00B74FD3"/>
    <w:rsid w:val="00B81BA2"/>
    <w:rsid w:val="00BB07A3"/>
    <w:rsid w:val="00BC3F58"/>
    <w:rsid w:val="00BD1873"/>
    <w:rsid w:val="00BE7B5B"/>
    <w:rsid w:val="00C16FF6"/>
    <w:rsid w:val="00C65713"/>
    <w:rsid w:val="00C660CD"/>
    <w:rsid w:val="00C676B5"/>
    <w:rsid w:val="00C9090C"/>
    <w:rsid w:val="00C9093A"/>
    <w:rsid w:val="00C92462"/>
    <w:rsid w:val="00CB05E3"/>
    <w:rsid w:val="00CB2CA7"/>
    <w:rsid w:val="00CC762A"/>
    <w:rsid w:val="00CD5880"/>
    <w:rsid w:val="00D2347D"/>
    <w:rsid w:val="00D274BC"/>
    <w:rsid w:val="00D3446F"/>
    <w:rsid w:val="00D60309"/>
    <w:rsid w:val="00D733BF"/>
    <w:rsid w:val="00DA3D30"/>
    <w:rsid w:val="00DC1411"/>
    <w:rsid w:val="00DF3383"/>
    <w:rsid w:val="00E033E3"/>
    <w:rsid w:val="00E27EBD"/>
    <w:rsid w:val="00E57FE8"/>
    <w:rsid w:val="00E87B8F"/>
    <w:rsid w:val="00EF348D"/>
    <w:rsid w:val="00F02E43"/>
    <w:rsid w:val="00F13E49"/>
    <w:rsid w:val="00F42FD3"/>
    <w:rsid w:val="00F62855"/>
    <w:rsid w:val="00F9764C"/>
    <w:rsid w:val="00FA229C"/>
    <w:rsid w:val="00FB5093"/>
    <w:rsid w:val="00FB67AF"/>
    <w:rsid w:val="00FB7821"/>
    <w:rsid w:val="00FD4197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FEA"/>
  <w15:chartTrackingRefBased/>
  <w15:docId w15:val="{40F85A88-8029-4F84-8BF9-7EF6BBF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A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EF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ghdL</dc:creator>
  <cp:keywords/>
  <dc:description/>
  <cp:lastModifiedBy>Katarzyna Pniewska</cp:lastModifiedBy>
  <cp:revision>85</cp:revision>
  <cp:lastPrinted>2024-10-23T12:15:00Z</cp:lastPrinted>
  <dcterms:created xsi:type="dcterms:W3CDTF">2023-12-21T13:50:00Z</dcterms:created>
  <dcterms:modified xsi:type="dcterms:W3CDTF">2025-01-29T14:24:00Z</dcterms:modified>
</cp:coreProperties>
</file>