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B987" w14:textId="77777777" w:rsidR="00B82390" w:rsidRDefault="00B82390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3C7F696" w14:textId="77777777" w:rsidR="00B82390" w:rsidRDefault="00B82390" w:rsidP="002E43D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58CE084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488E0277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0B017942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52958D47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4E59AE64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618404BF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B82390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20B70C19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2957E676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1F489712" wp14:editId="3ED8491C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97432981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91843" id="Łącznik prosty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2C310C5E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UK-IT.0003.22.2025.JK</w:t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B8239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29.05.2025 r.</w:t>
      </w:r>
    </w:p>
    <w:p w14:paraId="70B44145" w14:textId="77777777" w:rsidR="00B82390" w:rsidRPr="00B82390" w:rsidRDefault="00B82390" w:rsidP="00B82390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4E38ED13" w14:textId="77777777" w:rsidR="00B82390" w:rsidRPr="00B82390" w:rsidRDefault="00B82390" w:rsidP="00B82390">
      <w:pPr>
        <w:spacing w:after="0" w:line="240" w:lineRule="auto"/>
        <w:rPr>
          <w:rFonts w:ascii="Calibri" w:eastAsia="SimSun" w:hAnsi="Calibri" w:cs="Times New Roman"/>
          <w:lang w:eastAsia="hi-IN" w:bidi="hi-IN"/>
        </w:rPr>
      </w:pPr>
    </w:p>
    <w:p w14:paraId="78EBD93A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B82390">
        <w:rPr>
          <w:rFonts w:ascii="Times New Roman" w:eastAsia="SimSun" w:hAnsi="Times New Roman" w:cs="Mangal"/>
          <w:b/>
          <w:color w:val="000000"/>
          <w:lang w:eastAsia="hi-IN" w:bidi="hi-IN"/>
        </w:rPr>
        <w:t>Pan Arkadiusz Barański</w:t>
      </w:r>
    </w:p>
    <w:p w14:paraId="0AF9726C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B82390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B82390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1EA73F86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113CCA8E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r w:rsidRPr="00B82390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 pośrednictwem</w:t>
      </w:r>
    </w:p>
    <w:p w14:paraId="64335903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20EAC778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B82390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69F31857" w14:textId="77777777" w:rsidR="00B82390" w:rsidRPr="00B82390" w:rsidRDefault="00B82390" w:rsidP="00B82390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B82390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2DF9A1F7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5CC74AD5" w14:textId="77777777" w:rsidR="00B82390" w:rsidRPr="00B82390" w:rsidRDefault="00B82390" w:rsidP="00B82390">
      <w:pPr>
        <w:spacing w:after="0" w:line="240" w:lineRule="auto"/>
        <w:rPr>
          <w:rFonts w:ascii="Times New Roman" w:eastAsia="SimSun" w:hAnsi="Times New Roman" w:cs="Times New Roman"/>
          <w:lang w:eastAsia="hi-IN" w:bidi="hi-IN"/>
        </w:rPr>
      </w:pPr>
    </w:p>
    <w:p w14:paraId="648EBFDE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53639677" w14:textId="77777777" w:rsidR="00B82390" w:rsidRPr="00B82390" w:rsidRDefault="00B82390" w:rsidP="00B8239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B82390">
        <w:rPr>
          <w:rFonts w:ascii="Times New Roman" w:eastAsia="SimSun" w:hAnsi="Times New Roman" w:cs="Mangal"/>
          <w:lang w:eastAsia="hi-IN" w:bidi="hi-IN"/>
        </w:rPr>
        <w:t xml:space="preserve">Wydział Usług Komunalnych i Ochrony Środowiska, Referat Infrastruktury Technicznej przekazuje odpowiedź na interpelację Marty </w:t>
      </w:r>
      <w:proofErr w:type="spellStart"/>
      <w:r w:rsidRPr="00B82390">
        <w:rPr>
          <w:rFonts w:ascii="Times New Roman" w:eastAsia="SimSun" w:hAnsi="Times New Roman" w:cs="Mangal"/>
          <w:lang w:eastAsia="hi-IN" w:bidi="hi-IN"/>
        </w:rPr>
        <w:t>Golacik</w:t>
      </w:r>
      <w:proofErr w:type="spellEnd"/>
      <w:r w:rsidRPr="00B82390">
        <w:rPr>
          <w:rFonts w:ascii="Times New Roman" w:eastAsia="SimSun" w:hAnsi="Times New Roman" w:cs="Mangal"/>
          <w:lang w:eastAsia="hi-IN" w:bidi="hi-IN"/>
        </w:rPr>
        <w:t>-Rybki Radnej Rady Miejskiej w Płońsku, złożoną 24 kwietnia 2025 r. podczas XVI sesji Rady.</w:t>
      </w:r>
    </w:p>
    <w:p w14:paraId="2E9045DF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lang w:eastAsia="hi-IN" w:bidi="hi-IN"/>
        </w:rPr>
      </w:pPr>
    </w:p>
    <w:p w14:paraId="6FD55267" w14:textId="77777777" w:rsidR="00B82390" w:rsidRPr="00B82390" w:rsidRDefault="00B82390" w:rsidP="00B82390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Mangal"/>
          <w:b/>
          <w:bCs/>
          <w:i/>
          <w:iCs/>
          <w:lang w:eastAsia="hi-IN" w:bidi="hi-IN"/>
        </w:rPr>
      </w:pPr>
      <w:r w:rsidRPr="00B8239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 xml:space="preserve">Pani Radna poprosiła o </w:t>
      </w:r>
      <w:r w:rsidRPr="00B82390">
        <w:rPr>
          <w:rFonts w:ascii="Times New Roman" w:eastAsia="SimSun" w:hAnsi="Times New Roman" w:cs="Mangal"/>
          <w:b/>
          <w:bCs/>
          <w:i/>
          <w:iCs/>
          <w:lang w:eastAsia="hi-IN" w:bidi="hi-IN"/>
        </w:rPr>
        <w:t>przycięcie krzewów na ulicy Warszawskiej.</w:t>
      </w:r>
      <w:r w:rsidRPr="00B8239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</w:p>
    <w:p w14:paraId="65C723D0" w14:textId="77777777" w:rsidR="00B82390" w:rsidRPr="00B82390" w:rsidRDefault="00B82390" w:rsidP="00B823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5E012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2390">
        <w:rPr>
          <w:rFonts w:ascii="Times New Roman" w:eastAsia="Times New Roman" w:hAnsi="Times New Roman" w:cs="Times New Roman"/>
          <w:lang w:eastAsia="pl-PL"/>
        </w:rPr>
        <w:t>Przekazuję kopię odpowiedzi uzyskanej z Powiatowego Zarządu Dróg w Płońsku w sprawie złożonej  interpelacji.</w:t>
      </w:r>
    </w:p>
    <w:p w14:paraId="1361CF89" w14:textId="77777777" w:rsidR="00B82390" w:rsidRPr="00B82390" w:rsidRDefault="00B82390" w:rsidP="00B8239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A6368B4" w14:textId="77777777" w:rsidR="00B82390" w:rsidRPr="00B82390" w:rsidRDefault="00B82390" w:rsidP="00B82390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6E8BAA" w14:textId="77777777" w:rsidR="00EE017A" w:rsidRPr="00EE017A" w:rsidRDefault="00EE017A" w:rsidP="00EE017A">
      <w:pPr>
        <w:widowControl w:val="0"/>
        <w:suppressAutoHyphens/>
        <w:spacing w:after="0" w:line="240" w:lineRule="auto"/>
        <w:ind w:left="3540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EE017A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wz. Dyrektora Wydziału Usług Komunalnych</w:t>
      </w:r>
    </w:p>
    <w:p w14:paraId="7BF0AA6F" w14:textId="77777777" w:rsidR="00EE017A" w:rsidRPr="00EE017A" w:rsidRDefault="00EE017A" w:rsidP="00EE017A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EE017A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5AC74E92" w14:textId="77777777" w:rsidR="00EE017A" w:rsidRPr="00EE017A" w:rsidRDefault="00EE017A" w:rsidP="00EE017A">
      <w:pPr>
        <w:widowControl w:val="0"/>
        <w:suppressAutoHyphens/>
        <w:spacing w:after="0" w:line="240" w:lineRule="auto"/>
        <w:ind w:left="4956" w:firstLine="708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EE017A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2B1E26C2" w14:textId="77777777" w:rsidR="00EE017A" w:rsidRPr="00EE017A" w:rsidRDefault="00EE017A" w:rsidP="00EE017A">
      <w:pPr>
        <w:widowControl w:val="0"/>
        <w:suppressAutoHyphens/>
        <w:spacing w:after="0" w:line="240" w:lineRule="auto"/>
        <w:ind w:left="4956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EE017A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mgr inż. Beata Klik</w:t>
      </w:r>
    </w:p>
    <w:p w14:paraId="42B48221" w14:textId="77777777" w:rsidR="00B82390" w:rsidRPr="00B82390" w:rsidRDefault="00B82390" w:rsidP="00B823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lang w:eastAsia="hi-IN" w:bidi="hi-IN"/>
        </w:rPr>
      </w:pPr>
    </w:p>
    <w:p w14:paraId="21F1036F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5A4D527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F9235FF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72E6901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A7F1E76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9C05934" w14:textId="77777777" w:rsidR="00B82390" w:rsidRPr="00B82390" w:rsidRDefault="00B82390" w:rsidP="00B8239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32AEC8B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C1635E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0DE2F1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C81090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305C6D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86E652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3EAE8F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BB6476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09EBC4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A6A36E" w14:textId="77777777" w:rsidR="00B82390" w:rsidRPr="00B82390" w:rsidRDefault="00B82390" w:rsidP="00B82390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D89C02" w14:textId="77777777" w:rsidR="00B82390" w:rsidRPr="00B82390" w:rsidRDefault="00B82390" w:rsidP="00B8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390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7AE5EC0A" w14:textId="77777777" w:rsidR="00B82390" w:rsidRPr="00B82390" w:rsidRDefault="00B82390" w:rsidP="00B8239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390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Adresat.</w:t>
      </w:r>
    </w:p>
    <w:p w14:paraId="619D2A73" w14:textId="77777777" w:rsidR="00B82390" w:rsidRPr="00B82390" w:rsidRDefault="00B82390" w:rsidP="00B82390">
      <w:pPr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Marta </w:t>
      </w:r>
      <w:proofErr w:type="spellStart"/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Golacik</w:t>
      </w:r>
      <w:proofErr w:type="spellEnd"/>
      <w:r w:rsidRPr="00B82390">
        <w:rPr>
          <w:rFonts w:ascii="Times New Roman" w:eastAsia="SimSun" w:hAnsi="Times New Roman" w:cs="Mangal"/>
          <w:sz w:val="20"/>
          <w:szCs w:val="20"/>
          <w:lang w:eastAsia="hi-IN" w:bidi="hi-IN"/>
        </w:rPr>
        <w:t>-Rybka Radna Rady Miejskiej w Płońsku.</w:t>
      </w:r>
    </w:p>
    <w:p w14:paraId="72526F22" w14:textId="156C7803" w:rsidR="00B82390" w:rsidRPr="00B82390" w:rsidRDefault="00B82390" w:rsidP="00B82390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2390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sectPr w:rsidR="00B82390" w:rsidRPr="00B82390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66DF8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2E0C"/>
    <w:multiLevelType w:val="hybridMultilevel"/>
    <w:tmpl w:val="CE2051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376E7"/>
    <w:multiLevelType w:val="hybridMultilevel"/>
    <w:tmpl w:val="FBC0B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6"/>
  </w:num>
  <w:num w:numId="4" w16cid:durableId="26222362">
    <w:abstractNumId w:val="17"/>
  </w:num>
  <w:num w:numId="5" w16cid:durableId="1495875988">
    <w:abstractNumId w:val="22"/>
  </w:num>
  <w:num w:numId="6" w16cid:durableId="811873303">
    <w:abstractNumId w:val="0"/>
  </w:num>
  <w:num w:numId="7" w16cid:durableId="1375353024">
    <w:abstractNumId w:val="25"/>
  </w:num>
  <w:num w:numId="8" w16cid:durableId="1548570628">
    <w:abstractNumId w:val="7"/>
  </w:num>
  <w:num w:numId="9" w16cid:durableId="2059741133">
    <w:abstractNumId w:val="19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5"/>
  </w:num>
  <w:num w:numId="13" w16cid:durableId="608391162">
    <w:abstractNumId w:val="18"/>
  </w:num>
  <w:num w:numId="14" w16cid:durableId="1627421255">
    <w:abstractNumId w:val="20"/>
  </w:num>
  <w:num w:numId="15" w16cid:durableId="1503160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9"/>
  </w:num>
  <w:num w:numId="17" w16cid:durableId="1040666183">
    <w:abstractNumId w:val="1"/>
  </w:num>
  <w:num w:numId="18" w16cid:durableId="843281046">
    <w:abstractNumId w:val="30"/>
  </w:num>
  <w:num w:numId="19" w16cid:durableId="988174157">
    <w:abstractNumId w:val="34"/>
  </w:num>
  <w:num w:numId="20" w16cid:durableId="11064617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21"/>
  </w:num>
  <w:num w:numId="27" w16cid:durableId="1900284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10696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2300839">
    <w:abstractNumId w:val="26"/>
  </w:num>
  <w:num w:numId="42" w16cid:durableId="1492527425">
    <w:abstractNumId w:val="11"/>
  </w:num>
  <w:num w:numId="43" w16cid:durableId="140195291">
    <w:abstractNumId w:val="32"/>
  </w:num>
  <w:num w:numId="44" w16cid:durableId="20291387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C5818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B60EC"/>
    <w:rsid w:val="001C6F62"/>
    <w:rsid w:val="00214D87"/>
    <w:rsid w:val="00240BDD"/>
    <w:rsid w:val="00241C18"/>
    <w:rsid w:val="00243F8D"/>
    <w:rsid w:val="002507B4"/>
    <w:rsid w:val="00262AB7"/>
    <w:rsid w:val="00270938"/>
    <w:rsid w:val="002873D7"/>
    <w:rsid w:val="002B585A"/>
    <w:rsid w:val="002C25CD"/>
    <w:rsid w:val="002E43D3"/>
    <w:rsid w:val="002F617C"/>
    <w:rsid w:val="00311F7B"/>
    <w:rsid w:val="0032657D"/>
    <w:rsid w:val="003308F2"/>
    <w:rsid w:val="0034048C"/>
    <w:rsid w:val="00355F7E"/>
    <w:rsid w:val="003706F2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7C016E"/>
    <w:rsid w:val="007F7A8B"/>
    <w:rsid w:val="00830C09"/>
    <w:rsid w:val="00837876"/>
    <w:rsid w:val="00843294"/>
    <w:rsid w:val="008502BC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258DC"/>
    <w:rsid w:val="00B347E4"/>
    <w:rsid w:val="00B74FD3"/>
    <w:rsid w:val="00B81BA2"/>
    <w:rsid w:val="00B82390"/>
    <w:rsid w:val="00BB07A3"/>
    <w:rsid w:val="00BC3F58"/>
    <w:rsid w:val="00BD1873"/>
    <w:rsid w:val="00BD5E9D"/>
    <w:rsid w:val="00BE7B5B"/>
    <w:rsid w:val="00C07B70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36180"/>
    <w:rsid w:val="00D60309"/>
    <w:rsid w:val="00D733BF"/>
    <w:rsid w:val="00DA3D30"/>
    <w:rsid w:val="00DC1411"/>
    <w:rsid w:val="00DF3383"/>
    <w:rsid w:val="00E033E3"/>
    <w:rsid w:val="00E27EBD"/>
    <w:rsid w:val="00E87B8F"/>
    <w:rsid w:val="00EE017A"/>
    <w:rsid w:val="00EF348D"/>
    <w:rsid w:val="00F02E43"/>
    <w:rsid w:val="00F13E49"/>
    <w:rsid w:val="00F42FD3"/>
    <w:rsid w:val="00F62855"/>
    <w:rsid w:val="00F829D0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107</cp:revision>
  <cp:lastPrinted>2024-10-23T12:15:00Z</cp:lastPrinted>
  <dcterms:created xsi:type="dcterms:W3CDTF">2023-12-21T13:50:00Z</dcterms:created>
  <dcterms:modified xsi:type="dcterms:W3CDTF">2025-06-06T13:01:00Z</dcterms:modified>
</cp:coreProperties>
</file>