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0C02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C5A6186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725C1F61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532CB3F0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4FFE702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184E3C5A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371645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0C6E0FA8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755B5407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7164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F392A7" wp14:editId="134E063C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562541698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89764" id="Łącznik prosty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71645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4BB392FE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UK-IT.0003.19.2024.JK</w:t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30.10.2024 r.</w:t>
      </w:r>
    </w:p>
    <w:p w14:paraId="431AFD41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lang w:eastAsia="hi-IN" w:bidi="hi-IN"/>
        </w:rPr>
      </w:pPr>
    </w:p>
    <w:p w14:paraId="7D727E6D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2C69174E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71645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56AFE0FA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71645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371645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3456C843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004D8C55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371645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3A0D5220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2C1466C6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71645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25B7974B" w14:textId="77777777" w:rsidR="00C45ACF" w:rsidRPr="00371645" w:rsidRDefault="00C45ACF" w:rsidP="00C45ACF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71645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0F33D82A" w14:textId="77777777" w:rsidR="00C45ACF" w:rsidRPr="00371645" w:rsidRDefault="00C45ACF" w:rsidP="00C45ACF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52F87469" w14:textId="77777777" w:rsidR="00C45ACF" w:rsidRPr="00371645" w:rsidRDefault="00C45ACF" w:rsidP="00C45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96BFFB" w14:textId="77777777" w:rsidR="00C45ACF" w:rsidRPr="00371645" w:rsidRDefault="00C45ACF" w:rsidP="00C45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371645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371645">
        <w:rPr>
          <w:rFonts w:ascii="Times New Roman" w:eastAsia="Times New Roman" w:hAnsi="Times New Roman" w:cs="Times New Roman"/>
          <w:lang w:eastAsia="pl-PL"/>
        </w:rPr>
        <w:t xml:space="preserve"> przekazuje odpowiedź na wnioski i interpelacje radnych Rady Miejskiej w Płońsku, złożone </w:t>
      </w:r>
      <w:r w:rsidRPr="00371645">
        <w:rPr>
          <w:rFonts w:ascii="Times New Roman" w:eastAsia="Times New Roman" w:hAnsi="Times New Roman" w:cs="Times New Roman"/>
          <w:lang w:eastAsia="pl-PL"/>
        </w:rPr>
        <w:br/>
      </w:r>
      <w:r w:rsidRPr="00371645">
        <w:rPr>
          <w:rFonts w:ascii="Times New Roman" w:eastAsia="SimSun" w:hAnsi="Times New Roman" w:cs="Mangal"/>
          <w:lang w:eastAsia="hi-IN" w:bidi="hi-IN"/>
        </w:rPr>
        <w:t>17 października 2024 r. podczas VIII sesji Rady</w:t>
      </w:r>
    </w:p>
    <w:p w14:paraId="524FBFDF" w14:textId="77777777" w:rsidR="00C45ACF" w:rsidRPr="00371645" w:rsidRDefault="00C45ACF" w:rsidP="00C45ACF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5880B6FC" w14:textId="77777777" w:rsidR="00C45ACF" w:rsidRPr="00371645" w:rsidRDefault="00C45ACF" w:rsidP="00C45ACF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 w:bidi="hi-IN"/>
        </w:rPr>
      </w:pPr>
    </w:p>
    <w:p w14:paraId="5CF8CDBE" w14:textId="77777777" w:rsidR="00C45ACF" w:rsidRPr="00371645" w:rsidRDefault="00C45ACF" w:rsidP="00C45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371645">
        <w:rPr>
          <w:rFonts w:ascii="Times New Roman" w:eastAsia="SimSun" w:hAnsi="Times New Roman" w:cs="Mangal"/>
          <w:b/>
          <w:bCs/>
          <w:lang w:eastAsia="hi-IN" w:bidi="hi-IN"/>
        </w:rPr>
        <w:t xml:space="preserve">Radna Bożena </w:t>
      </w:r>
      <w:proofErr w:type="spellStart"/>
      <w:r w:rsidRPr="00371645">
        <w:rPr>
          <w:rFonts w:ascii="Times New Roman" w:eastAsia="SimSun" w:hAnsi="Times New Roman" w:cs="Mangal"/>
          <w:b/>
          <w:bCs/>
          <w:lang w:eastAsia="hi-IN" w:bidi="hi-IN"/>
        </w:rPr>
        <w:t>Dzitowska</w:t>
      </w:r>
      <w:proofErr w:type="spellEnd"/>
      <w:r w:rsidRPr="00371645">
        <w:rPr>
          <w:rFonts w:ascii="Times New Roman" w:eastAsia="SimSun" w:hAnsi="Times New Roman" w:cs="Mangal"/>
          <w:b/>
          <w:bCs/>
          <w:lang w:eastAsia="hi-IN" w:bidi="hi-IN"/>
        </w:rPr>
        <w:t xml:space="preserve"> zwróciła się z prośbą, o udzielenie informacji w sprawie parkowania pojazdów ciężarowych w zatokach parkingowych przy ul. Jana Pawła II  .</w:t>
      </w:r>
    </w:p>
    <w:p w14:paraId="4FF9D6F4" w14:textId="77777777" w:rsidR="00C45ACF" w:rsidRPr="00371645" w:rsidRDefault="00C45ACF" w:rsidP="00C45ACF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3EB81BD1" w14:textId="77777777" w:rsidR="00C45ACF" w:rsidRPr="00371645" w:rsidRDefault="00C45ACF" w:rsidP="00C45AC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371645">
        <w:rPr>
          <w:rFonts w:ascii="Times New Roman" w:eastAsia="SimSun" w:hAnsi="Times New Roman" w:cs="Mangal"/>
          <w:lang w:eastAsia="hi-IN" w:bidi="hi-IN"/>
        </w:rPr>
        <w:tab/>
        <w:t xml:space="preserve">Ulica Jana Pawła II została wykonana w celu wyłączenia tranzytowego przejazdu pojazdów ciężarowych przez centrum miasta. Ulica Jana Pawła II jest drogą publiczną. </w:t>
      </w:r>
      <w:r w:rsidRPr="00371645">
        <w:rPr>
          <w:rFonts w:ascii="Times New Roman" w:eastAsia="Times New Roman" w:hAnsi="Times New Roman" w:cs="Times New Roman"/>
          <w:lang w:eastAsia="pl-PL"/>
        </w:rPr>
        <w:t xml:space="preserve">Stosownie do Ustawy </w:t>
      </w:r>
      <w:r w:rsidRPr="00371645">
        <w:rPr>
          <w:rFonts w:ascii="Times New Roman" w:eastAsia="Times New Roman" w:hAnsi="Times New Roman" w:cs="Times New Roman"/>
          <w:lang w:eastAsia="pl-PL"/>
        </w:rPr>
        <w:br/>
        <w:t>o drogach publicznych z dnia 21 marca 1985 r. (</w:t>
      </w:r>
      <w:proofErr w:type="spellStart"/>
      <w:r w:rsidRPr="0037164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71645">
        <w:rPr>
          <w:rFonts w:ascii="Times New Roman" w:eastAsia="Times New Roman" w:hAnsi="Times New Roman" w:cs="Times New Roman"/>
          <w:lang w:eastAsia="pl-PL"/>
        </w:rPr>
        <w:t xml:space="preserve">. Dz.U. z 2024 r. poz. 320 ze zm.) drogą publiczną jest droga zaliczona na podstawie niniejszej ustawy do jednej z kategorii dróg, </w:t>
      </w:r>
      <w:r w:rsidRPr="003716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 której może korzystać każdy, zgodnie z jej przeznaczeniem</w:t>
      </w:r>
      <w:r w:rsidRPr="00371645">
        <w:rPr>
          <w:rFonts w:ascii="Times New Roman" w:eastAsia="Times New Roman" w:hAnsi="Times New Roman" w:cs="Times New Roman"/>
          <w:lang w:eastAsia="pl-PL"/>
        </w:rPr>
        <w:t xml:space="preserve">, z ograniczeniami i wyjątkami określonymi w tej ustawie lub innych przepisach szczególnych. </w:t>
      </w:r>
    </w:p>
    <w:p w14:paraId="380FFE36" w14:textId="77777777" w:rsidR="00C45ACF" w:rsidRPr="00371645" w:rsidRDefault="00C45ACF" w:rsidP="00C45AC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371645">
        <w:rPr>
          <w:rFonts w:ascii="Times New Roman" w:eastAsia="Times New Roman" w:hAnsi="Times New Roman" w:cs="Times New Roman"/>
          <w:lang w:eastAsia="pl-PL"/>
        </w:rPr>
        <w:t>Informuję również, że ul. Jana Pawła II nie znajduje się w strefie płatnego parkowania, w związku z tym parkujący nie ponoszą z tego tytułu żadnych opłat.</w:t>
      </w:r>
    </w:p>
    <w:p w14:paraId="61A8AAC1" w14:textId="6723C0DC" w:rsidR="00C45ACF" w:rsidRPr="00C45ACF" w:rsidRDefault="00C45ACF" w:rsidP="00C45AC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lang w:eastAsia="hi-IN" w:bidi="hi-IN"/>
        </w:rPr>
      </w:pPr>
      <w:r w:rsidRPr="00371645">
        <w:rPr>
          <w:rFonts w:ascii="Times New Roman" w:eastAsia="Times New Roman" w:hAnsi="Times New Roman" w:cs="Times New Roman"/>
          <w:lang w:eastAsia="pl-PL"/>
        </w:rPr>
        <w:t xml:space="preserve">Zaznaczam jednocześnie, ze Burmistrz Miasta Płońsk wystąpił do </w:t>
      </w:r>
      <w:r w:rsidRPr="00371645">
        <w:rPr>
          <w:rFonts w:ascii="Times New Roman" w:eastAsia="Calibri" w:hAnsi="Times New Roman" w:cs="Times New Roman"/>
        </w:rPr>
        <w:t xml:space="preserve">Zespołu ds. oznakowania </w:t>
      </w:r>
      <w:r w:rsidRPr="00371645">
        <w:rPr>
          <w:rFonts w:ascii="Times New Roman" w:eastAsia="Calibri" w:hAnsi="Times New Roman" w:cs="Times New Roman"/>
        </w:rPr>
        <w:br/>
        <w:t xml:space="preserve">i organizacji ruchu Powiatu Płońskiego </w:t>
      </w:r>
      <w:r w:rsidRPr="00371645">
        <w:rPr>
          <w:rFonts w:ascii="Times New Roman" w:eastAsia="Times New Roman" w:hAnsi="Times New Roman" w:cs="Times New Roman"/>
          <w:lang w:eastAsia="pl-PL"/>
        </w:rPr>
        <w:t>z wnioskiem, o wydanie opinii w sprawie wykluczenia bądź zezwolenia na parkowanie samochodów ciężarowych w lokalizacji wskazanej przez Panią Radną.</w:t>
      </w:r>
    </w:p>
    <w:p w14:paraId="1EAB97B1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ACA0651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Z up. Burmistrza</w:t>
      </w:r>
    </w:p>
    <w:p w14:paraId="43612C9D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/~/</w:t>
      </w:r>
    </w:p>
    <w:p w14:paraId="01F95F0D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Andrzej Bogucki</w:t>
      </w:r>
    </w:p>
    <w:p w14:paraId="56C02B4C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Dyrektor</w:t>
      </w:r>
    </w:p>
    <w:p w14:paraId="2549D795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Wydziału Usług Komunalnych</w:t>
      </w:r>
    </w:p>
    <w:p w14:paraId="1CE038DC" w14:textId="77777777" w:rsidR="00FC7A9A" w:rsidRPr="00FC7A9A" w:rsidRDefault="00FC7A9A" w:rsidP="00FC7A9A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FC7A9A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i Ochrony Środowiska</w:t>
      </w:r>
    </w:p>
    <w:p w14:paraId="37E71228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6B04C7E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4734DF3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236EE10" w14:textId="77777777" w:rsidR="00C45ACF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57AA1D" w14:textId="77777777" w:rsidR="00C45ACF" w:rsidRPr="00371645" w:rsidRDefault="00C45ACF" w:rsidP="00C45A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E25ED42" w14:textId="77777777" w:rsidR="00C45ACF" w:rsidRPr="00371645" w:rsidRDefault="00C45ACF" w:rsidP="00C45AC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Otrzymują:</w:t>
      </w:r>
    </w:p>
    <w:p w14:paraId="000BC4D6" w14:textId="77777777" w:rsidR="00C45ACF" w:rsidRPr="00371645" w:rsidRDefault="00C45ACF" w:rsidP="00C45AC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Adresat</w:t>
      </w:r>
    </w:p>
    <w:p w14:paraId="5E8B00A2" w14:textId="77777777" w:rsidR="00C45ACF" w:rsidRPr="00371645" w:rsidRDefault="00C45ACF" w:rsidP="00C45AC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Bożena </w:t>
      </w:r>
      <w:proofErr w:type="spellStart"/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Dzitowska</w:t>
      </w:r>
      <w:proofErr w:type="spellEnd"/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 Radna Rady Miejskiej w Płońsku</w:t>
      </w:r>
    </w:p>
    <w:p w14:paraId="15A43E37" w14:textId="77777777" w:rsidR="00C45ACF" w:rsidRPr="00371645" w:rsidRDefault="00C45ACF" w:rsidP="00C45ACF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7164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aa.</w:t>
      </w:r>
    </w:p>
    <w:p w14:paraId="4AF2DF05" w14:textId="77777777" w:rsidR="00D12C1B" w:rsidRDefault="00D12C1B"/>
    <w:sectPr w:rsidR="00D1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2D"/>
    <w:rsid w:val="00617F2D"/>
    <w:rsid w:val="00741622"/>
    <w:rsid w:val="007E479B"/>
    <w:rsid w:val="00C45ACF"/>
    <w:rsid w:val="00D12C1B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B2F3"/>
  <w15:chartTrackingRefBased/>
  <w15:docId w15:val="{A0C7031C-7B11-475B-A3A9-20AA802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A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3</cp:revision>
  <dcterms:created xsi:type="dcterms:W3CDTF">2024-11-07T12:55:00Z</dcterms:created>
  <dcterms:modified xsi:type="dcterms:W3CDTF">2024-11-07T14:09:00Z</dcterms:modified>
</cp:coreProperties>
</file>