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B1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Urząd Miejski w Płońsku</w:t>
      </w:r>
    </w:p>
    <w:p w14:paraId="78E66CC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ul. Płocka 39</w:t>
      </w:r>
    </w:p>
    <w:p w14:paraId="3AE7832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09- 100 Płońsk</w:t>
      </w:r>
    </w:p>
    <w:p w14:paraId="5E9E606E" w14:textId="77A70F0B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tel. (23) 663-13-</w:t>
      </w:r>
      <w:r w:rsidR="007A4945" w:rsidRPr="00A11FB1">
        <w:rPr>
          <w:rFonts w:ascii="Aptos" w:eastAsia="Times New Roman" w:hAnsi="Aptos" w:cs="Arial"/>
          <w:lang w:eastAsia="pl-PL"/>
        </w:rPr>
        <w:t>03</w:t>
      </w:r>
    </w:p>
    <w:p w14:paraId="7CE634D3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fax (23) 662-55-11</w:t>
      </w:r>
    </w:p>
    <w:p w14:paraId="26856CD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6" w:history="1">
        <w:r w:rsidRPr="00A11FB1">
          <w:rPr>
            <w:rStyle w:val="Hipercze"/>
            <w:rFonts w:ascii="Aptos" w:eastAsia="Times New Roman" w:hAnsi="Aptos" w:cs="Arial"/>
            <w:color w:val="000000"/>
            <w:lang w:eastAsia="pl-PL"/>
          </w:rPr>
          <w:t>www.plonsk.pl</w:t>
        </w:r>
      </w:hyperlink>
    </w:p>
    <w:p w14:paraId="67ACC353" w14:textId="77777777" w:rsidR="00573AE8" w:rsidRPr="00A11FB1" w:rsidRDefault="00573AE8" w:rsidP="007B712C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Wydział Usług Komunalnych i Ochrony Środowiska</w:t>
      </w:r>
    </w:p>
    <w:p w14:paraId="69CE3DD6" w14:textId="57F23DE1" w:rsidR="00573AE8" w:rsidRPr="00A11FB1" w:rsidRDefault="00573AE8" w:rsidP="007B712C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 xml:space="preserve">Referat </w:t>
      </w:r>
      <w:r w:rsidR="007A4945" w:rsidRPr="00A11FB1">
        <w:rPr>
          <w:rFonts w:ascii="Aptos" w:eastAsia="Times New Roman" w:hAnsi="Aptos" w:cs="Arial"/>
          <w:lang w:eastAsia="pl-PL"/>
        </w:rPr>
        <w:t>Infrastruktury Technicznej</w:t>
      </w:r>
    </w:p>
    <w:p w14:paraId="28273028" w14:textId="7C79F5FE" w:rsidR="00573AE8" w:rsidRPr="00A11FB1" w:rsidRDefault="005B1584" w:rsidP="007B712C">
      <w:pPr>
        <w:tabs>
          <w:tab w:val="right" w:pos="9072"/>
        </w:tabs>
        <w:spacing w:after="24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UK.</w:t>
      </w:r>
      <w:r w:rsidR="007A4945" w:rsidRPr="00A11FB1">
        <w:rPr>
          <w:rFonts w:ascii="Aptos" w:eastAsia="Times New Roman" w:hAnsi="Aptos" w:cs="Arial"/>
          <w:lang w:eastAsia="pl-PL"/>
        </w:rPr>
        <w:t>IT</w:t>
      </w:r>
      <w:r w:rsidRPr="00A11FB1">
        <w:rPr>
          <w:rFonts w:ascii="Aptos" w:eastAsia="Times New Roman" w:hAnsi="Aptos" w:cs="Arial"/>
          <w:lang w:eastAsia="pl-PL"/>
        </w:rPr>
        <w:t>.000</w:t>
      </w:r>
      <w:r w:rsidR="007A4945" w:rsidRPr="00A11FB1">
        <w:rPr>
          <w:rFonts w:ascii="Aptos" w:eastAsia="Times New Roman" w:hAnsi="Aptos" w:cs="Arial"/>
          <w:lang w:eastAsia="pl-PL"/>
        </w:rPr>
        <w:t>3</w:t>
      </w:r>
      <w:r w:rsidRPr="00A11FB1">
        <w:rPr>
          <w:rFonts w:ascii="Aptos" w:eastAsia="Times New Roman" w:hAnsi="Aptos" w:cs="Arial"/>
          <w:lang w:eastAsia="pl-PL"/>
        </w:rPr>
        <w:t>.</w:t>
      </w:r>
      <w:r w:rsidR="007A4945" w:rsidRPr="00A11FB1">
        <w:rPr>
          <w:rFonts w:ascii="Aptos" w:eastAsia="Times New Roman" w:hAnsi="Aptos" w:cs="Arial"/>
          <w:lang w:eastAsia="pl-PL"/>
        </w:rPr>
        <w:t>19</w:t>
      </w:r>
      <w:r w:rsidRPr="00A11FB1">
        <w:rPr>
          <w:rFonts w:ascii="Aptos" w:eastAsia="Times New Roman" w:hAnsi="Aptos" w:cs="Arial"/>
          <w:lang w:eastAsia="pl-PL"/>
        </w:rPr>
        <w:t>.2026</w:t>
      </w:r>
      <w:r w:rsidR="00EC210F">
        <w:rPr>
          <w:rFonts w:ascii="Aptos" w:eastAsia="Times New Roman" w:hAnsi="Aptos" w:cs="Arial"/>
          <w:lang w:eastAsia="pl-PL"/>
        </w:rPr>
        <w:t>.JK</w:t>
      </w:r>
      <w:r w:rsidRPr="00A11FB1">
        <w:rPr>
          <w:rFonts w:ascii="Aptos" w:eastAsia="Times New Roman" w:hAnsi="Aptos" w:cs="Arial"/>
          <w:lang w:eastAsia="pl-PL"/>
        </w:rPr>
        <w:tab/>
      </w:r>
      <w:r w:rsidR="00573AE8" w:rsidRPr="00A11FB1">
        <w:rPr>
          <w:rFonts w:ascii="Aptos" w:eastAsia="Times New Roman" w:hAnsi="Aptos" w:cs="Arial"/>
          <w:lang w:eastAsia="pl-PL"/>
        </w:rPr>
        <w:t>Płońsk, dnia 1</w:t>
      </w:r>
      <w:r w:rsidR="007A4945" w:rsidRPr="00A11FB1">
        <w:rPr>
          <w:rFonts w:ascii="Aptos" w:eastAsia="Times New Roman" w:hAnsi="Aptos" w:cs="Arial"/>
          <w:lang w:eastAsia="pl-PL"/>
        </w:rPr>
        <w:t>4</w:t>
      </w:r>
      <w:r w:rsidR="00573AE8" w:rsidRPr="00A11FB1">
        <w:rPr>
          <w:rFonts w:ascii="Aptos" w:eastAsia="Times New Roman" w:hAnsi="Aptos" w:cs="Arial"/>
          <w:lang w:eastAsia="pl-PL"/>
        </w:rPr>
        <w:t xml:space="preserve"> maja 2026 r.</w:t>
      </w:r>
    </w:p>
    <w:p w14:paraId="50113724" w14:textId="457E938F" w:rsidR="00573AE8" w:rsidRPr="00D14CC0" w:rsidRDefault="00573AE8" w:rsidP="007B712C">
      <w:pPr>
        <w:pStyle w:val="Nagwek2"/>
        <w:spacing w:line="360" w:lineRule="auto"/>
        <w:rPr>
          <w:rFonts w:ascii="Aptos" w:hAnsi="Aptos"/>
          <w:szCs w:val="24"/>
        </w:rPr>
      </w:pPr>
      <w:r w:rsidRPr="00D14CC0">
        <w:rPr>
          <w:rFonts w:ascii="Aptos" w:hAnsi="Aptos"/>
        </w:rPr>
        <w:t>Pan Arkadiusz Barański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Przewodniczący Rady Miejskiej w Płońsku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za pośrednictwem</w:t>
      </w:r>
      <w:r w:rsidR="00D14CC0">
        <w:rPr>
          <w:rFonts w:ascii="Aptos" w:hAnsi="Aptos"/>
          <w:szCs w:val="24"/>
        </w:rPr>
        <w:br/>
      </w:r>
      <w:r w:rsidRPr="00D14CC0">
        <w:rPr>
          <w:rFonts w:ascii="Aptos" w:hAnsi="Aptos"/>
        </w:rPr>
        <w:t>Pana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Andrzeja Pietrasika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Burmistrza Miasta Płońsk</w:t>
      </w:r>
    </w:p>
    <w:p w14:paraId="4644E226" w14:textId="5EF91E38" w:rsidR="001E4CB0" w:rsidRPr="00003A10" w:rsidRDefault="001E4CB0" w:rsidP="007B712C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003A10">
        <w:rPr>
          <w:rFonts w:ascii="Aptos" w:hAnsi="Aptos"/>
          <w:color w:val="000000"/>
        </w:rPr>
        <w:t>Wydział Usług Komunalnych i Ochrony Środowiska, Referat Infrastruktury Technicznej</w:t>
      </w:r>
      <w:r w:rsidRPr="00003A10">
        <w:rPr>
          <w:rFonts w:ascii="Aptos" w:hAnsi="Aptos"/>
        </w:rPr>
        <w:t xml:space="preserve"> przekazuje odpowiedź na interpelację Radnych Bożeny </w:t>
      </w:r>
      <w:proofErr w:type="spellStart"/>
      <w:r w:rsidRPr="00003A10">
        <w:rPr>
          <w:rFonts w:ascii="Aptos" w:hAnsi="Aptos"/>
        </w:rPr>
        <w:t>Dzitowskiej</w:t>
      </w:r>
      <w:proofErr w:type="spellEnd"/>
      <w:r w:rsidRPr="00003A10">
        <w:rPr>
          <w:rFonts w:ascii="Aptos" w:hAnsi="Aptos"/>
        </w:rPr>
        <w:t xml:space="preserve"> i Mateusza </w:t>
      </w:r>
      <w:proofErr w:type="spellStart"/>
      <w:r w:rsidRPr="00003A10">
        <w:rPr>
          <w:rFonts w:ascii="Aptos" w:hAnsi="Aptos"/>
        </w:rPr>
        <w:t>Kacprowskiego</w:t>
      </w:r>
      <w:proofErr w:type="spellEnd"/>
      <w:r w:rsidRPr="00003A10">
        <w:rPr>
          <w:rFonts w:ascii="Aptos" w:hAnsi="Aptos"/>
        </w:rPr>
        <w:t xml:space="preserve">, złożoną </w:t>
      </w:r>
      <w:r w:rsidRPr="00003A10">
        <w:rPr>
          <w:rFonts w:ascii="Aptos" w:eastAsia="SimSun" w:hAnsi="Aptos" w:cs="Mangal"/>
          <w:lang w:eastAsia="hi-IN" w:bidi="hi-IN"/>
        </w:rPr>
        <w:t>30 kwietnia 2026 r. podczas XXXII sesji  Rady Miejskiej w Płońsku, w sprawie remontu nawierzchni ulicy Cichej (wzdłuż budynku zlokalizowanego przy ul. Grunwaldzkiej 87)</w:t>
      </w:r>
    </w:p>
    <w:p w14:paraId="542ED6BC" w14:textId="77777777" w:rsidR="001E4CB0" w:rsidRPr="00003A10" w:rsidRDefault="001E4CB0" w:rsidP="007B712C">
      <w:pPr>
        <w:spacing w:line="360" w:lineRule="auto"/>
        <w:rPr>
          <w:rFonts w:ascii="Aptos" w:eastAsia="Calibri" w:hAnsi="Aptos"/>
          <w:spacing w:val="-4"/>
        </w:rPr>
      </w:pPr>
      <w:r w:rsidRPr="00003A10">
        <w:rPr>
          <w:rFonts w:ascii="Aptos" w:eastAsia="Calibri" w:hAnsi="Aptos"/>
        </w:rPr>
        <w:t xml:space="preserve">Informuję, że istniejące ubytki w nawierzchni drogi zostaną naprawione w ramach </w:t>
      </w:r>
      <w:r w:rsidRPr="00003A10">
        <w:rPr>
          <w:rFonts w:ascii="Aptos" w:eastAsia="Calibri" w:hAnsi="Aptos"/>
          <w:spacing w:val="-4"/>
        </w:rPr>
        <w:t>bieżącego utrzymania dróg.</w:t>
      </w:r>
    </w:p>
    <w:p w14:paraId="23F0DE83" w14:textId="77777777" w:rsidR="001E4CB0" w:rsidRPr="00003A10" w:rsidRDefault="001E4CB0" w:rsidP="007B712C">
      <w:pPr>
        <w:spacing w:line="360" w:lineRule="auto"/>
        <w:rPr>
          <w:rFonts w:ascii="Aptos" w:eastAsia="Calibri" w:hAnsi="Aptos"/>
          <w:spacing w:val="-4"/>
        </w:rPr>
      </w:pPr>
      <w:r w:rsidRPr="00003A10">
        <w:rPr>
          <w:rFonts w:ascii="Aptos" w:eastAsia="Calibri" w:hAnsi="Aptos"/>
          <w:spacing w:val="-4"/>
        </w:rPr>
        <w:t xml:space="preserve">Jednocześnie informuję, że kompleksowy remont ul. Głównej zostanie przeprowadzony po przebudowie przez Starostwo Powiatowe w Płońsku ul. Grunwaldzkiej na odcinku od ul Północnej do granicy miasta, wraz z przebudową kanalizacji sanitarnej, wodociągowej i deszczowej. </w:t>
      </w:r>
    </w:p>
    <w:p w14:paraId="6A9516DD" w14:textId="77777777" w:rsidR="001E4CB0" w:rsidRPr="00003A10" w:rsidRDefault="001E4CB0" w:rsidP="007B712C">
      <w:pPr>
        <w:spacing w:line="360" w:lineRule="auto"/>
        <w:rPr>
          <w:rFonts w:ascii="Aptos" w:eastAsia="Calibri" w:hAnsi="Aptos"/>
          <w:spacing w:val="-4"/>
        </w:rPr>
      </w:pPr>
      <w:r w:rsidRPr="00003A10">
        <w:rPr>
          <w:rFonts w:ascii="Aptos" w:eastAsia="Calibri" w:hAnsi="Aptos"/>
          <w:spacing w:val="-4"/>
        </w:rPr>
        <w:t>Z uwagi na powyższe, a także konieczność umieszczenia w  ul. Głównej ww. urządzeń w powiązaniu z urządzeniami w ulicy Grunwaldzkiej, kompleksowy remont ul. Głównej, w tym nawierzchni jest obecnie nieracjonalny.</w:t>
      </w:r>
    </w:p>
    <w:p w14:paraId="0FB6A04B" w14:textId="77777777" w:rsidR="001E4CB0" w:rsidRPr="00A11FB1" w:rsidRDefault="001E4CB0" w:rsidP="0085181A">
      <w:pPr>
        <w:pStyle w:val="Nagwek1"/>
        <w:spacing w:before="0" w:line="360" w:lineRule="auto"/>
        <w:ind w:left="4956"/>
        <w:rPr>
          <w:rFonts w:ascii="Aptos" w:hAnsi="Aptos" w:cs="Arial"/>
        </w:rPr>
      </w:pPr>
      <w:r w:rsidRPr="00A11FB1">
        <w:rPr>
          <w:rFonts w:ascii="Aptos" w:hAnsi="Aptos" w:cs="Arial"/>
        </w:rPr>
        <w:t xml:space="preserve">Z up. Burmistrza </w:t>
      </w:r>
      <w:r w:rsidRPr="00A11FB1">
        <w:rPr>
          <w:rFonts w:ascii="Aptos" w:hAnsi="Aptos" w:cs="Arial"/>
        </w:rPr>
        <w:br/>
        <w:t xml:space="preserve">Andrzej Bogucki </w:t>
      </w:r>
      <w:r w:rsidRPr="00A11FB1">
        <w:rPr>
          <w:rFonts w:ascii="Aptos" w:hAnsi="Aptos" w:cs="Arial"/>
        </w:rPr>
        <w:br/>
        <w:t xml:space="preserve">Dyrektor </w:t>
      </w:r>
      <w:r w:rsidRPr="00A11FB1">
        <w:rPr>
          <w:rFonts w:ascii="Aptos" w:hAnsi="Aptos" w:cs="Arial"/>
        </w:rPr>
        <w:br/>
        <w:t>Wydziału Usług Komunalnych</w:t>
      </w:r>
      <w:r w:rsidRPr="00A11FB1">
        <w:rPr>
          <w:rFonts w:ascii="Aptos" w:hAnsi="Aptos" w:cs="Arial"/>
        </w:rPr>
        <w:br/>
        <w:t xml:space="preserve"> i Ochrony Środowiska</w:t>
      </w:r>
    </w:p>
    <w:p w14:paraId="215CCAA5" w14:textId="77777777" w:rsidR="001E4CB0" w:rsidRPr="00003A10" w:rsidRDefault="001E4CB0" w:rsidP="007B712C">
      <w:pPr>
        <w:spacing w:line="360" w:lineRule="auto"/>
        <w:rPr>
          <w:rFonts w:ascii="Aptos" w:hAnsi="Aptos"/>
        </w:rPr>
      </w:pPr>
      <w:r w:rsidRPr="00003A10">
        <w:rPr>
          <w:rFonts w:ascii="Aptos" w:hAnsi="Aptos"/>
        </w:rPr>
        <w:t>Otrzymują:</w:t>
      </w:r>
    </w:p>
    <w:p w14:paraId="7FD6E957" w14:textId="77777777" w:rsidR="001E4CB0" w:rsidRPr="00003A10" w:rsidRDefault="001E4CB0" w:rsidP="007B712C">
      <w:pPr>
        <w:numPr>
          <w:ilvl w:val="0"/>
          <w:numId w:val="2"/>
        </w:numPr>
        <w:spacing w:after="0" w:line="360" w:lineRule="auto"/>
        <w:rPr>
          <w:rFonts w:ascii="Aptos" w:hAnsi="Aptos"/>
        </w:rPr>
      </w:pPr>
      <w:r w:rsidRPr="00003A10">
        <w:rPr>
          <w:rFonts w:ascii="Aptos" w:hAnsi="Aptos"/>
        </w:rPr>
        <w:t>Adresat</w:t>
      </w:r>
    </w:p>
    <w:p w14:paraId="72C2A0CB" w14:textId="77777777" w:rsidR="001E4CB0" w:rsidRPr="00003A10" w:rsidRDefault="001E4CB0" w:rsidP="007B712C">
      <w:pPr>
        <w:numPr>
          <w:ilvl w:val="0"/>
          <w:numId w:val="2"/>
        </w:numPr>
        <w:spacing w:after="0" w:line="360" w:lineRule="auto"/>
        <w:rPr>
          <w:rFonts w:ascii="Aptos" w:hAnsi="Aptos"/>
        </w:rPr>
      </w:pPr>
      <w:r w:rsidRPr="00003A10">
        <w:rPr>
          <w:rFonts w:ascii="Aptos" w:hAnsi="Aptos"/>
        </w:rPr>
        <w:t xml:space="preserve">Radna Bożena </w:t>
      </w:r>
      <w:proofErr w:type="spellStart"/>
      <w:r w:rsidRPr="00003A10">
        <w:rPr>
          <w:rFonts w:ascii="Aptos" w:hAnsi="Aptos"/>
        </w:rPr>
        <w:t>Dzitowska</w:t>
      </w:r>
      <w:proofErr w:type="spellEnd"/>
    </w:p>
    <w:p w14:paraId="2F9F850E" w14:textId="77777777" w:rsidR="001E4CB0" w:rsidRPr="00003A10" w:rsidRDefault="001E4CB0" w:rsidP="007B712C">
      <w:pPr>
        <w:numPr>
          <w:ilvl w:val="0"/>
          <w:numId w:val="2"/>
        </w:numPr>
        <w:spacing w:after="0" w:line="360" w:lineRule="auto"/>
        <w:rPr>
          <w:rFonts w:ascii="Aptos" w:hAnsi="Aptos"/>
        </w:rPr>
      </w:pPr>
      <w:r w:rsidRPr="00003A10">
        <w:rPr>
          <w:rFonts w:ascii="Aptos" w:hAnsi="Aptos"/>
        </w:rPr>
        <w:t>Radny Mateusz Kacprowski</w:t>
      </w:r>
    </w:p>
    <w:p w14:paraId="132EF01C" w14:textId="2B585660" w:rsidR="00573AE8" w:rsidRPr="001E4CB0" w:rsidRDefault="001E4CB0" w:rsidP="007B712C">
      <w:pPr>
        <w:numPr>
          <w:ilvl w:val="0"/>
          <w:numId w:val="2"/>
        </w:numPr>
        <w:spacing w:after="0" w:line="360" w:lineRule="auto"/>
        <w:rPr>
          <w:rFonts w:ascii="Aptos" w:eastAsia="Times New Roman" w:hAnsi="Aptos" w:cs="Arial"/>
          <w:lang w:eastAsia="pl-PL"/>
        </w:rPr>
      </w:pPr>
      <w:r w:rsidRPr="001E4CB0">
        <w:rPr>
          <w:rFonts w:ascii="Aptos" w:hAnsi="Aptos"/>
        </w:rPr>
        <w:t>aa.</w:t>
      </w:r>
    </w:p>
    <w:sectPr w:rsidR="00573AE8" w:rsidRPr="001E4CB0" w:rsidSect="00D14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49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8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8"/>
    <w:rsid w:val="001C3438"/>
    <w:rsid w:val="001E4CB0"/>
    <w:rsid w:val="00434676"/>
    <w:rsid w:val="004833F5"/>
    <w:rsid w:val="0049704C"/>
    <w:rsid w:val="00526C79"/>
    <w:rsid w:val="00531E88"/>
    <w:rsid w:val="00547DC0"/>
    <w:rsid w:val="00573AE8"/>
    <w:rsid w:val="005B1584"/>
    <w:rsid w:val="00773F1C"/>
    <w:rsid w:val="007A4945"/>
    <w:rsid w:val="007B712C"/>
    <w:rsid w:val="008343FF"/>
    <w:rsid w:val="0085181A"/>
    <w:rsid w:val="0087201F"/>
    <w:rsid w:val="008B4A7E"/>
    <w:rsid w:val="00941F78"/>
    <w:rsid w:val="00A11FB1"/>
    <w:rsid w:val="00A42929"/>
    <w:rsid w:val="00A44390"/>
    <w:rsid w:val="00BE346F"/>
    <w:rsid w:val="00C91E29"/>
    <w:rsid w:val="00CA1F42"/>
    <w:rsid w:val="00D14CC0"/>
    <w:rsid w:val="00DC4716"/>
    <w:rsid w:val="00E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C7E3"/>
  <w15:docId w15:val="{B833E62A-6D80-443B-B8DB-9F15A68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B1584"/>
    <w:pPr>
      <w:keepNext/>
      <w:keepLines/>
      <w:spacing w:before="480" w:after="0"/>
      <w:outlineLvl w:val="0"/>
    </w:pPr>
    <w:rPr>
      <w:rFonts w:ascii="Arial" w:eastAsia="Times New Roman" w:hAnsi="Arial" w:cstheme="majorBidi"/>
      <w:b/>
      <w:bC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1584"/>
    <w:rPr>
      <w:rFonts w:ascii="Arial" w:eastAsia="Times New Roman" w:hAnsi="Arial" w:cstheme="majorBidi"/>
      <w:b/>
      <w:bCs/>
      <w:szCs w:val="2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DE7-8D39-4416-9C35-0E8439D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zgłoszoną interpelację przez Radnych Rady Miejskiej w Płońsku Bożenę Dzitowską i Mateusza Kacprowskieg podczas XXXII sesji Rady Miejskiej w Płońsku która odbyła się 30 kwietnia 2026 r.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zgłoszoną interpelację przez Radnych Rady Miejskiej w Płońsku Bożenę Dzitowską i Mateusza Kacprowskieg podczas XXXII sesji Rady Miejskiej w Płońsku która odbyła się 30 kwietnia 2026 r.</dc:title>
  <dc:subject/>
  <dc:creator>Andrzej Bogucki</dc:creator>
  <cp:keywords>interpelacja, remont nawierzchni drogi</cp:keywords>
  <dc:description/>
  <cp:lastModifiedBy>Jacek Klimiuk</cp:lastModifiedBy>
  <cp:revision>15</cp:revision>
  <dcterms:created xsi:type="dcterms:W3CDTF">2026-05-18T12:33:00Z</dcterms:created>
  <dcterms:modified xsi:type="dcterms:W3CDTF">2026-05-19T11:07:00Z</dcterms:modified>
  <cp:category>interpelacej radnych</cp:category>
</cp:coreProperties>
</file>