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E5AC" w14:textId="77777777" w:rsidR="007136CC" w:rsidRDefault="0066271A">
      <w:pPr>
        <w:spacing w:after="0"/>
        <w:rPr>
          <w:rFonts w:ascii="Times New Roman" w:hAnsi="Times New Roman"/>
          <w:sz w:val="24"/>
          <w:szCs w:val="24"/>
        </w:rPr>
      </w:pPr>
      <w:bookmarkStart w:id="0" w:name="OLE_LINK1"/>
      <w:bookmarkStart w:id="1" w:name="_Hlk15368944"/>
      <w:r>
        <w:rPr>
          <w:rFonts w:ascii="Times New Roman" w:hAnsi="Times New Roman"/>
          <w:sz w:val="24"/>
          <w:szCs w:val="24"/>
        </w:rPr>
        <w:t>Urząd Miejski w Płońsku</w:t>
      </w:r>
    </w:p>
    <w:p w14:paraId="62EAB945" w14:textId="77777777" w:rsidR="007136CC" w:rsidRDefault="006627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Płocka 39</w:t>
      </w:r>
    </w:p>
    <w:p w14:paraId="61D27856" w14:textId="77777777" w:rsidR="007136CC" w:rsidRDefault="006627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– 100 Płońsk</w:t>
      </w:r>
    </w:p>
    <w:p w14:paraId="625F6723" w14:textId="77777777" w:rsidR="007136CC" w:rsidRDefault="006627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(23) 661-38-80</w:t>
      </w:r>
    </w:p>
    <w:p w14:paraId="01049923" w14:textId="77777777" w:rsidR="007136CC" w:rsidRDefault="007136CC">
      <w:pPr>
        <w:spacing w:after="0"/>
      </w:pPr>
      <w:hyperlink r:id="rId7" w:history="1">
        <w:r>
          <w:rPr>
            <w:rFonts w:ascii="Times New Roman" w:hAnsi="Times New Roman"/>
            <w:color w:val="0563C1"/>
            <w:sz w:val="24"/>
            <w:szCs w:val="24"/>
            <w:u w:val="single"/>
          </w:rPr>
          <w:t>www.plonsk.pl</w:t>
        </w:r>
      </w:hyperlink>
    </w:p>
    <w:p w14:paraId="28738B04" w14:textId="77777777" w:rsidR="007136CC" w:rsidRDefault="006627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 Profilaktyki Uzależnień i Pomocy Rodzinie</w:t>
      </w:r>
    </w:p>
    <w:p w14:paraId="73A8CDE0" w14:textId="77777777" w:rsidR="007136CC" w:rsidRDefault="0066271A">
      <w:pPr>
        <w:spacing w:after="200" w:line="276" w:lineRule="auto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2DEF0346" w14:textId="77777777" w:rsidR="007136CC" w:rsidRDefault="0066271A">
      <w:pPr>
        <w:spacing w:after="0" w:line="36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Płońsk, 17 marca  2025 roku</w:t>
      </w:r>
    </w:p>
    <w:p w14:paraId="455D5E16" w14:textId="77777777" w:rsidR="007136CC" w:rsidRDefault="006627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PS.PP.8141.10.2025.EK</w:t>
      </w:r>
    </w:p>
    <w:p w14:paraId="29EF3AAD" w14:textId="77777777" w:rsidR="007136CC" w:rsidRDefault="007136CC">
      <w:pPr>
        <w:spacing w:after="0"/>
        <w:rPr>
          <w:rFonts w:ascii="Times New Roman" w:hAnsi="Times New Roman"/>
          <w:sz w:val="24"/>
          <w:szCs w:val="24"/>
        </w:rPr>
      </w:pPr>
    </w:p>
    <w:p w14:paraId="59AAB9AA" w14:textId="77777777" w:rsidR="007136CC" w:rsidRDefault="007136CC">
      <w:pPr>
        <w:spacing w:after="0"/>
        <w:rPr>
          <w:rFonts w:ascii="Times New Roman" w:hAnsi="Times New Roman"/>
          <w:sz w:val="24"/>
          <w:szCs w:val="24"/>
        </w:rPr>
      </w:pPr>
    </w:p>
    <w:p w14:paraId="05A19F27" w14:textId="77777777" w:rsidR="007136CC" w:rsidRDefault="0066271A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 Arkadiusz Barański </w:t>
      </w:r>
    </w:p>
    <w:p w14:paraId="24636054" w14:textId="77777777" w:rsidR="007136CC" w:rsidRDefault="0066271A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Rady Miejskiej  </w:t>
      </w:r>
    </w:p>
    <w:p w14:paraId="13734318" w14:textId="77777777" w:rsidR="007136CC" w:rsidRDefault="0066271A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Płońsku</w:t>
      </w:r>
    </w:p>
    <w:p w14:paraId="47E1BB9F" w14:textId="77777777" w:rsidR="007136CC" w:rsidRDefault="007136C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p w14:paraId="39E79CAD" w14:textId="77777777" w:rsidR="007136CC" w:rsidRDefault="0066271A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 pośrednictwem </w:t>
      </w:r>
    </w:p>
    <w:p w14:paraId="0572717E" w14:textId="77777777" w:rsidR="007136CC" w:rsidRDefault="0066271A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Pana Andrzeja Pietrasika</w:t>
      </w:r>
    </w:p>
    <w:p w14:paraId="12789DAF" w14:textId="77777777" w:rsidR="007136CC" w:rsidRDefault="0066271A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Płońska</w:t>
      </w:r>
    </w:p>
    <w:p w14:paraId="3845EAD0" w14:textId="77777777" w:rsidR="007136CC" w:rsidRDefault="007136CC">
      <w:pPr>
        <w:spacing w:after="0"/>
        <w:ind w:left="4956"/>
        <w:rPr>
          <w:rFonts w:ascii="Times New Roman" w:hAnsi="Times New Roman"/>
          <w:b/>
          <w:sz w:val="24"/>
          <w:szCs w:val="24"/>
        </w:rPr>
      </w:pPr>
    </w:p>
    <w:bookmarkEnd w:id="1"/>
    <w:p w14:paraId="6D4DF5CA" w14:textId="77777777" w:rsidR="007136CC" w:rsidRDefault="007136C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DB4A7B" w14:textId="77777777" w:rsidR="007136CC" w:rsidRDefault="0066271A">
      <w:pPr>
        <w:spacing w:after="0"/>
        <w:jc w:val="both"/>
      </w:pPr>
      <w:r>
        <w:rPr>
          <w:rFonts w:ascii="Times New Roman" w:hAnsi="Times New Roman"/>
          <w:b/>
          <w:bCs/>
          <w:sz w:val="24"/>
          <w:szCs w:val="24"/>
        </w:rPr>
        <w:t>dotyczy:</w:t>
      </w:r>
      <w:r>
        <w:rPr>
          <w:rFonts w:ascii="Times New Roman" w:hAnsi="Times New Roman"/>
          <w:sz w:val="24"/>
          <w:szCs w:val="24"/>
        </w:rPr>
        <w:t xml:space="preserve"> odpowiedzi na interpelację Pani Bożeny </w:t>
      </w:r>
      <w:proofErr w:type="spellStart"/>
      <w:r>
        <w:rPr>
          <w:rFonts w:ascii="Times New Roman" w:hAnsi="Times New Roman"/>
          <w:sz w:val="24"/>
          <w:szCs w:val="24"/>
        </w:rPr>
        <w:t>Dzitowskiej</w:t>
      </w:r>
      <w:proofErr w:type="spellEnd"/>
      <w:r>
        <w:rPr>
          <w:rFonts w:ascii="Times New Roman" w:hAnsi="Times New Roman"/>
          <w:sz w:val="24"/>
          <w:szCs w:val="24"/>
        </w:rPr>
        <w:t xml:space="preserve"> złożonej w dniu 23 stycznia 2025r. w sprawie sfinansowania szkoleń dla nauczycieli szkół średnich (analogicznie do tego jak realizowane jest to zadanie w szkołach podstawowych) w kwocie 15 000 zł na szkolenia </w:t>
      </w:r>
      <w:bookmarkStart w:id="2" w:name="_Hlk193098178"/>
      <w:r>
        <w:rPr>
          <w:rFonts w:ascii="Times New Roman" w:hAnsi="Times New Roman"/>
          <w:sz w:val="24"/>
          <w:szCs w:val="24"/>
        </w:rPr>
        <w:br/>
        <w:t>w zakresie profilaktyki uzależnień od alkoholu, substancji psychoaktywnych, uzależnień behawioralnych, agresji.</w:t>
      </w:r>
    </w:p>
    <w:bookmarkEnd w:id="2"/>
    <w:p w14:paraId="11C53384" w14:textId="77777777" w:rsidR="007136CC" w:rsidRDefault="007136C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5618D5" w14:textId="77777777" w:rsidR="007136CC" w:rsidRDefault="007136C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0380F6" w14:textId="77777777" w:rsidR="007136CC" w:rsidRDefault="0066271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Niniejszym informuję, że z opinii prawnej wynika, że Gmina Miasto Płońsk nie ma podstaw prawnych do przekazania środków z tzw. </w:t>
      </w:r>
      <w:r>
        <w:rPr>
          <w:rFonts w:ascii="Times New Roman" w:hAnsi="Times New Roman"/>
          <w:i/>
          <w:iCs/>
          <w:sz w:val="24"/>
          <w:szCs w:val="24"/>
        </w:rPr>
        <w:t xml:space="preserve">korkowego 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małpkowego</w:t>
      </w:r>
      <w:proofErr w:type="spellEnd"/>
      <w:r>
        <w:rPr>
          <w:rFonts w:ascii="Times New Roman" w:hAnsi="Times New Roman"/>
          <w:sz w:val="24"/>
          <w:szCs w:val="24"/>
        </w:rPr>
        <w:t xml:space="preserve"> bezpośrednio </w:t>
      </w:r>
      <w:r>
        <w:rPr>
          <w:rFonts w:ascii="Times New Roman" w:hAnsi="Times New Roman"/>
          <w:sz w:val="24"/>
          <w:szCs w:val="24"/>
        </w:rPr>
        <w:br/>
        <w:t>na podstawie działań Burmistrza na szkolenia dla nauczycieli szkół średnich prowadzonych przez Powiat, których przedmiotem byłaby profilaktyka uzależnień od alkoholu, substancji psychoaktywnych, uzależnień behawioralnych, agresji.</w:t>
      </w:r>
    </w:p>
    <w:p w14:paraId="2BF921DE" w14:textId="77777777" w:rsidR="007136CC" w:rsidRDefault="007136CC" w:rsidP="0066271A">
      <w:pPr>
        <w:spacing w:after="0"/>
        <w:rPr>
          <w:rFonts w:ascii="Times New Roman" w:hAnsi="Times New Roman"/>
        </w:rPr>
      </w:pPr>
    </w:p>
    <w:p w14:paraId="0F951340" w14:textId="77777777" w:rsidR="007136CC" w:rsidRDefault="007136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102A4E" w14:textId="627B1F5D" w:rsidR="007136CC" w:rsidRDefault="0066271A" w:rsidP="0066271A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up. BURMISTRZA</w:t>
      </w:r>
    </w:p>
    <w:p w14:paraId="3AFFFDFB" w14:textId="77777777" w:rsidR="0066271A" w:rsidRPr="0066271A" w:rsidRDefault="0066271A" w:rsidP="0066271A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66271A">
        <w:rPr>
          <w:rFonts w:ascii="Times New Roman" w:hAnsi="Times New Roman"/>
          <w:sz w:val="24"/>
          <w:szCs w:val="24"/>
        </w:rPr>
        <w:t>Kierownik</w:t>
      </w:r>
    </w:p>
    <w:p w14:paraId="09BF60C7" w14:textId="77777777" w:rsidR="0066271A" w:rsidRPr="0066271A" w:rsidRDefault="0066271A" w:rsidP="0066271A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66271A">
        <w:rPr>
          <w:rFonts w:ascii="Times New Roman" w:hAnsi="Times New Roman"/>
          <w:sz w:val="24"/>
          <w:szCs w:val="24"/>
        </w:rPr>
        <w:t>Punktu Profilaktyki Uzależnień</w:t>
      </w:r>
    </w:p>
    <w:p w14:paraId="0DF05690" w14:textId="77777777" w:rsidR="0066271A" w:rsidRPr="0066271A" w:rsidRDefault="0066271A" w:rsidP="0066271A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66271A">
        <w:rPr>
          <w:rFonts w:ascii="Times New Roman" w:hAnsi="Times New Roman"/>
          <w:sz w:val="24"/>
          <w:szCs w:val="24"/>
        </w:rPr>
        <w:t>i Pomocy Rodzinie</w:t>
      </w:r>
    </w:p>
    <w:p w14:paraId="5835827E" w14:textId="77777777" w:rsidR="0066271A" w:rsidRPr="0066271A" w:rsidRDefault="0066271A" w:rsidP="0066271A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66271A">
        <w:rPr>
          <w:rFonts w:ascii="Times New Roman" w:hAnsi="Times New Roman"/>
          <w:sz w:val="24"/>
          <w:szCs w:val="24"/>
        </w:rPr>
        <w:t>/~/</w:t>
      </w:r>
    </w:p>
    <w:p w14:paraId="17DBEDBF" w14:textId="77777777" w:rsidR="0066271A" w:rsidRPr="0066271A" w:rsidRDefault="0066271A" w:rsidP="0066271A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 w:rsidRPr="0066271A">
        <w:rPr>
          <w:rFonts w:ascii="Times New Roman" w:hAnsi="Times New Roman"/>
          <w:sz w:val="24"/>
          <w:szCs w:val="24"/>
        </w:rPr>
        <w:t>Elwira Konopka</w:t>
      </w:r>
    </w:p>
    <w:p w14:paraId="3833EB0C" w14:textId="77777777" w:rsidR="007136CC" w:rsidRDefault="007136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ACCF6BD" w14:textId="77777777" w:rsidR="007136CC" w:rsidRDefault="007136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4228028" w14:textId="77777777" w:rsidR="007136CC" w:rsidRDefault="007136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9B7405" w14:textId="77777777" w:rsidR="007136CC" w:rsidRDefault="007136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BEB676" w14:textId="77777777" w:rsidR="007136CC" w:rsidRDefault="007136C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76AB41F" w14:textId="77777777" w:rsidR="007136CC" w:rsidRDefault="007136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8CC847" w14:textId="77777777" w:rsidR="007136CC" w:rsidRDefault="0066271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Otrzymują:</w:t>
      </w:r>
    </w:p>
    <w:p w14:paraId="0AEC1C6B" w14:textId="77777777" w:rsidR="007136CC" w:rsidRDefault="006627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Adresat.</w:t>
      </w:r>
    </w:p>
    <w:p w14:paraId="1F0AF96F" w14:textId="77777777" w:rsidR="007136CC" w:rsidRDefault="0066271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 Bożena </w:t>
      </w:r>
      <w:proofErr w:type="spellStart"/>
      <w:r>
        <w:rPr>
          <w:rFonts w:ascii="Times New Roman" w:hAnsi="Times New Roman"/>
          <w:sz w:val="20"/>
          <w:szCs w:val="20"/>
        </w:rPr>
        <w:t>Dzitowska</w:t>
      </w:r>
      <w:proofErr w:type="spellEnd"/>
      <w:r>
        <w:rPr>
          <w:rFonts w:ascii="Times New Roman" w:hAnsi="Times New Roman"/>
          <w:sz w:val="20"/>
          <w:szCs w:val="20"/>
        </w:rPr>
        <w:t xml:space="preserve"> radna Rady Miejskiej w Płońsku.</w:t>
      </w:r>
    </w:p>
    <w:p w14:paraId="030FD286" w14:textId="77777777" w:rsidR="007136CC" w:rsidRDefault="0066271A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0"/>
          <w:szCs w:val="20"/>
        </w:rPr>
        <w:t>a/a.</w:t>
      </w:r>
    </w:p>
    <w:p w14:paraId="110BFED4" w14:textId="77777777" w:rsidR="007136CC" w:rsidRDefault="007136CC">
      <w:pPr>
        <w:spacing w:after="0"/>
        <w:jc w:val="both"/>
      </w:pPr>
    </w:p>
    <w:p w14:paraId="143BBB93" w14:textId="77777777" w:rsidR="007136CC" w:rsidRDefault="007136CC">
      <w:pPr>
        <w:spacing w:after="0"/>
        <w:jc w:val="both"/>
      </w:pPr>
    </w:p>
    <w:sectPr w:rsidR="007136CC">
      <w:pgSz w:w="11906" w:h="16838"/>
      <w:pgMar w:top="426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8933D" w14:textId="77777777" w:rsidR="00FF3115" w:rsidRDefault="00FF3115">
      <w:pPr>
        <w:spacing w:after="0"/>
      </w:pPr>
      <w:r>
        <w:separator/>
      </w:r>
    </w:p>
  </w:endnote>
  <w:endnote w:type="continuationSeparator" w:id="0">
    <w:p w14:paraId="40EB85C7" w14:textId="77777777" w:rsidR="00FF3115" w:rsidRDefault="00FF3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5372" w14:textId="77777777" w:rsidR="00FF3115" w:rsidRDefault="00FF311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0082176" w14:textId="77777777" w:rsidR="00FF3115" w:rsidRDefault="00FF31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5F21"/>
    <w:multiLevelType w:val="multilevel"/>
    <w:tmpl w:val="7D36E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97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CC"/>
    <w:rsid w:val="00137CCB"/>
    <w:rsid w:val="0066271A"/>
    <w:rsid w:val="007136CC"/>
    <w:rsid w:val="00751FC4"/>
    <w:rsid w:val="008D4B1D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603A"/>
  <w15:docId w15:val="{1AEB16F0-4F73-46B4-B794-B0AF26B9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on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Szczygieł</dc:creator>
  <dc:description/>
  <cp:lastModifiedBy>Katarzyna Pniewska</cp:lastModifiedBy>
  <cp:revision>3</cp:revision>
  <cp:lastPrinted>2025-03-17T09:04:00Z</cp:lastPrinted>
  <dcterms:created xsi:type="dcterms:W3CDTF">2025-03-17T09:18:00Z</dcterms:created>
  <dcterms:modified xsi:type="dcterms:W3CDTF">2025-03-17T12:23:00Z</dcterms:modified>
</cp:coreProperties>
</file>