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1C01F12C" w:rsidR="00896D8A" w:rsidRPr="00A56350" w:rsidRDefault="00896D8A" w:rsidP="00443A72">
      <w:pPr>
        <w:spacing w:before="120" w:after="120" w:line="240" w:lineRule="auto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>BR.0002.</w:t>
      </w:r>
      <w:r w:rsidR="00891709">
        <w:rPr>
          <w:rFonts w:ascii="Aptos" w:eastAsia="Times New Roman" w:hAnsi="Aptos" w:cstheme="minorHAnsi"/>
        </w:rPr>
        <w:t>8</w:t>
      </w:r>
      <w:r w:rsidRPr="00A56350">
        <w:rPr>
          <w:rFonts w:ascii="Aptos" w:eastAsia="Times New Roman" w:hAnsi="Aptos" w:cstheme="minorHAnsi"/>
        </w:rPr>
        <w:t>.202</w:t>
      </w:r>
      <w:r w:rsidR="003C4ED5" w:rsidRPr="00A56350">
        <w:rPr>
          <w:rFonts w:ascii="Aptos" w:eastAsia="Times New Roman" w:hAnsi="Aptos" w:cstheme="minorHAnsi"/>
        </w:rPr>
        <w:t>6</w:t>
      </w:r>
      <w:r w:rsidRPr="00A56350">
        <w:rPr>
          <w:rFonts w:ascii="Aptos" w:eastAsia="Times New Roman" w:hAnsi="Aptos" w:cstheme="minorHAnsi"/>
        </w:rPr>
        <w:t>.MŻ</w:t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="00EF35B7"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 xml:space="preserve">Płońsk, </w:t>
      </w:r>
      <w:r w:rsidR="00003618" w:rsidRPr="00A56350">
        <w:rPr>
          <w:rFonts w:ascii="Aptos" w:eastAsia="Times New Roman" w:hAnsi="Aptos" w:cstheme="minorHAnsi"/>
        </w:rPr>
        <w:t>21 maja</w:t>
      </w:r>
      <w:r w:rsidR="003C4ED5" w:rsidRPr="00A56350">
        <w:rPr>
          <w:rFonts w:ascii="Aptos" w:eastAsia="Times New Roman" w:hAnsi="Aptos" w:cstheme="minorHAnsi"/>
        </w:rPr>
        <w:t xml:space="preserve"> 2026</w:t>
      </w:r>
      <w:r w:rsidRPr="00A56350">
        <w:rPr>
          <w:rFonts w:ascii="Aptos" w:eastAsia="Times New Roman" w:hAnsi="Aptos" w:cstheme="minorHAnsi"/>
        </w:rPr>
        <w:t xml:space="preserve"> r.</w:t>
      </w:r>
    </w:p>
    <w:p w14:paraId="51D70460" w14:textId="1E6C88D1" w:rsidR="005375AC" w:rsidRPr="00A56350" w:rsidRDefault="004C7276" w:rsidP="00443A72">
      <w:pPr>
        <w:spacing w:before="120" w:after="120" w:line="240" w:lineRule="auto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>OGŁOSZENIE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w dniu </w:t>
      </w:r>
      <w:r w:rsidR="00003618" w:rsidRPr="00A56350">
        <w:rPr>
          <w:rFonts w:ascii="Aptos" w:eastAsia="Times New Roman" w:hAnsi="Aptos" w:cstheme="minorHAnsi"/>
        </w:rPr>
        <w:t>28 maja</w:t>
      </w:r>
      <w:r w:rsidR="005375AC" w:rsidRPr="00A56350">
        <w:rPr>
          <w:rFonts w:ascii="Aptos" w:eastAsia="Times New Roman" w:hAnsi="Aptos" w:cstheme="minorHAnsi"/>
        </w:rPr>
        <w:t xml:space="preserve"> 202</w:t>
      </w:r>
      <w:r w:rsidR="003C4ED5" w:rsidRPr="00A56350">
        <w:rPr>
          <w:rFonts w:ascii="Aptos" w:eastAsia="Times New Roman" w:hAnsi="Aptos" w:cstheme="minorHAnsi"/>
        </w:rPr>
        <w:t>6</w:t>
      </w:r>
      <w:r w:rsidR="00896D8A" w:rsidRPr="00A56350">
        <w:rPr>
          <w:rFonts w:ascii="Aptos" w:eastAsia="Times New Roman" w:hAnsi="Aptos" w:cstheme="minorHAnsi"/>
        </w:rPr>
        <w:t xml:space="preserve"> roku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o godz. </w:t>
      </w:r>
      <w:r w:rsidR="00201B80" w:rsidRPr="00A56350">
        <w:rPr>
          <w:rFonts w:ascii="Aptos" w:eastAsia="Times New Roman" w:hAnsi="Aptos" w:cstheme="minorHAnsi"/>
        </w:rPr>
        <w:t>1</w:t>
      </w:r>
      <w:r w:rsidR="00003618" w:rsidRPr="00A56350">
        <w:rPr>
          <w:rFonts w:ascii="Aptos" w:eastAsia="Times New Roman" w:hAnsi="Aptos" w:cstheme="minorHAnsi"/>
        </w:rPr>
        <w:t>1</w:t>
      </w:r>
      <w:r w:rsidR="00443A72" w:rsidRPr="00A56350">
        <w:rPr>
          <w:rFonts w:ascii="Aptos" w:eastAsia="Times New Roman" w:hAnsi="Aptos" w:cstheme="minorHAnsi"/>
        </w:rPr>
        <w:t>:</w:t>
      </w:r>
      <w:r w:rsidR="00003618" w:rsidRPr="00A56350">
        <w:rPr>
          <w:rFonts w:ascii="Aptos" w:eastAsia="Times New Roman" w:hAnsi="Aptos" w:cstheme="minorHAnsi"/>
        </w:rPr>
        <w:t>3</w:t>
      </w:r>
      <w:r w:rsidR="00201B80" w:rsidRPr="00A56350">
        <w:rPr>
          <w:rFonts w:ascii="Aptos" w:eastAsia="Times New Roman" w:hAnsi="Aptos" w:cstheme="minorHAnsi"/>
        </w:rPr>
        <w:t>0</w:t>
      </w:r>
      <w:r w:rsidR="00896D8A" w:rsidRPr="00A56350">
        <w:rPr>
          <w:rFonts w:ascii="Aptos" w:eastAsia="Times New Roman" w:hAnsi="Aptos" w:cstheme="minorHAnsi"/>
        </w:rPr>
        <w:t xml:space="preserve"> w sali obrad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>Urzędu Miejskiego w Płońsku (117),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odbędzie się </w:t>
      </w:r>
      <w:r w:rsidR="002D0F2F" w:rsidRPr="00A56350">
        <w:rPr>
          <w:rFonts w:ascii="Aptos" w:eastAsia="Times New Roman" w:hAnsi="Aptos" w:cstheme="minorHAnsi"/>
        </w:rPr>
        <w:t>X</w:t>
      </w:r>
      <w:r w:rsidR="00325BFE" w:rsidRPr="00A56350">
        <w:rPr>
          <w:rFonts w:ascii="Aptos" w:eastAsia="Times New Roman" w:hAnsi="Aptos" w:cstheme="minorHAnsi"/>
        </w:rPr>
        <w:t>X</w:t>
      </w:r>
      <w:r w:rsidR="00201B80" w:rsidRPr="00A56350">
        <w:rPr>
          <w:rFonts w:ascii="Aptos" w:eastAsia="Times New Roman" w:hAnsi="Aptos" w:cstheme="minorHAnsi"/>
        </w:rPr>
        <w:t>X</w:t>
      </w:r>
      <w:r w:rsidR="0012656D" w:rsidRPr="00A56350">
        <w:rPr>
          <w:rFonts w:ascii="Aptos" w:eastAsia="Times New Roman" w:hAnsi="Aptos" w:cstheme="minorHAnsi"/>
        </w:rPr>
        <w:t>I</w:t>
      </w:r>
      <w:r w:rsidR="00443A72" w:rsidRPr="00A56350">
        <w:rPr>
          <w:rFonts w:ascii="Aptos" w:eastAsia="Times New Roman" w:hAnsi="Aptos" w:cstheme="minorHAnsi"/>
        </w:rPr>
        <w:t>I</w:t>
      </w:r>
      <w:r w:rsidR="002E0536" w:rsidRPr="00A56350">
        <w:rPr>
          <w:rFonts w:ascii="Aptos" w:eastAsia="Times New Roman" w:hAnsi="Aptos" w:cstheme="minorHAnsi"/>
        </w:rPr>
        <w:t>I</w:t>
      </w:r>
      <w:r w:rsidR="00FD31BE" w:rsidRPr="00A56350">
        <w:rPr>
          <w:rFonts w:ascii="Aptos" w:eastAsia="Times New Roman" w:hAnsi="Aptos" w:cstheme="minorHAnsi"/>
        </w:rPr>
        <w:t xml:space="preserve"> </w:t>
      </w:r>
      <w:r w:rsidR="00896D8A" w:rsidRPr="00A56350">
        <w:rPr>
          <w:rFonts w:ascii="Aptos" w:eastAsia="Times New Roman" w:hAnsi="Aptos" w:cstheme="minorHAnsi"/>
        </w:rPr>
        <w:t>sesja Rady Miejskiej</w:t>
      </w:r>
      <w:r w:rsidR="00896D8A" w:rsidRPr="00A56350">
        <w:rPr>
          <w:rFonts w:ascii="Aptos" w:eastAsia="Times New Roman" w:hAnsi="Aptos" w:cstheme="minorHAnsi"/>
        </w:rPr>
        <w:br/>
        <w:t>w Płońsku, której porządek obejmuje:</w:t>
      </w:r>
    </w:p>
    <w:p w14:paraId="0DA271FB" w14:textId="77777777" w:rsidR="00A0366F" w:rsidRPr="00A56350" w:rsidRDefault="00A0366F" w:rsidP="00D11504">
      <w:pPr>
        <w:spacing w:before="120" w:after="120" w:line="360" w:lineRule="auto"/>
        <w:jc w:val="center"/>
        <w:rPr>
          <w:rFonts w:ascii="Aptos" w:eastAsia="Times New Roman" w:hAnsi="Aptos" w:cstheme="minorHAnsi"/>
          <w:b/>
          <w:bCs/>
        </w:rPr>
      </w:pPr>
    </w:p>
    <w:p w14:paraId="2FA6FAA5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bookmarkStart w:id="0" w:name="_Hlk92976855"/>
      <w:r w:rsidRPr="00A56350">
        <w:rPr>
          <w:rFonts w:ascii="Aptos" w:hAnsi="Aptos" w:cs="Times New Roman"/>
        </w:rPr>
        <w:t>Otwarcie obrad sesji.</w:t>
      </w:r>
    </w:p>
    <w:p w14:paraId="33EA6794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Zgłaszanie wniosków do porządku obrad.</w:t>
      </w:r>
    </w:p>
    <w:p w14:paraId="42947839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Wystąpienie zaproszonych gości.</w:t>
      </w:r>
    </w:p>
    <w:p w14:paraId="54D50C48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Zatwierdzenie protokołu z XXXII sesji Rady Miejskiej w Płońsku.</w:t>
      </w:r>
    </w:p>
    <w:p w14:paraId="0C44FD60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Podjęcie uchwały w sprawie zmiany Wieloletniej Prognozy Finansowej Miasta Płońsk.</w:t>
      </w:r>
    </w:p>
    <w:p w14:paraId="4DB90FD6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bookmarkStart w:id="1" w:name="_Hlk210201739"/>
      <w:r w:rsidRPr="00A56350">
        <w:rPr>
          <w:rFonts w:ascii="Aptos" w:hAnsi="Aptos" w:cs="Times New Roman"/>
        </w:rPr>
        <w:t xml:space="preserve">Podjęcie uchwały w sprawie zmiany </w:t>
      </w:r>
      <w:bookmarkEnd w:id="1"/>
      <w:r w:rsidRPr="00A56350">
        <w:rPr>
          <w:rFonts w:ascii="Aptos" w:hAnsi="Aptos" w:cs="Times New Roman"/>
        </w:rPr>
        <w:t>uchwały budżetowej Miasta Płońsk na 2026 rok.</w:t>
      </w:r>
    </w:p>
    <w:p w14:paraId="4FA154EA" w14:textId="77777777" w:rsidR="00A56350" w:rsidRPr="00A56350" w:rsidRDefault="00A56350" w:rsidP="00A5635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Rozpatrzenie i debata nad raportem o stanie Gminy Miasta Płońska. </w:t>
      </w:r>
    </w:p>
    <w:p w14:paraId="7B437C7B" w14:textId="77777777" w:rsidR="00A56350" w:rsidRPr="00A56350" w:rsidRDefault="00A56350" w:rsidP="00A5635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Podjęcie uchwały w sprawie wotum zaufania dla Burmistrza Miasta Płońska.</w:t>
      </w:r>
    </w:p>
    <w:p w14:paraId="670B74F7" w14:textId="77777777" w:rsidR="00A56350" w:rsidRPr="00A56350" w:rsidRDefault="00A56350" w:rsidP="00A5635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Rozpatrzenie sprawozdania z wykonania budżetu za 2025 rok i podjęcie uchwały </w:t>
      </w:r>
      <w:r w:rsidRPr="00A56350">
        <w:rPr>
          <w:rFonts w:ascii="Aptos" w:hAnsi="Aptos" w:cs="Times New Roman"/>
        </w:rPr>
        <w:br/>
        <w:t>w sprawie absolutorium:</w:t>
      </w:r>
    </w:p>
    <w:p w14:paraId="3D93125B" w14:textId="77777777" w:rsidR="00A56350" w:rsidRPr="00A56350" w:rsidRDefault="00A56350" w:rsidP="00A56350">
      <w:pPr>
        <w:numPr>
          <w:ilvl w:val="0"/>
          <w:numId w:val="3"/>
        </w:numPr>
        <w:suppressAutoHyphens/>
        <w:autoSpaceDN w:val="0"/>
        <w:spacing w:after="0" w:line="240" w:lineRule="auto"/>
        <w:ind w:left="1429" w:hanging="357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Przedstawienie sprawozdania z wykonania budżetu Miasta Płońska za 2025 rok.</w:t>
      </w:r>
    </w:p>
    <w:p w14:paraId="4E33F2BE" w14:textId="3BDA0DDD" w:rsidR="00A56350" w:rsidRPr="00A56350" w:rsidRDefault="00A56350" w:rsidP="00A563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Przedstawienie Uchwały nr 3.e./78/2026 Składu Orzekającego Regionalnej Izby Obrachunkowej w Warszawie z dnia 3 kwietnia 2026 r. w sprawie wydania opinii </w:t>
      </w:r>
      <w:r>
        <w:rPr>
          <w:rFonts w:ascii="Aptos" w:hAnsi="Aptos" w:cs="Times New Roman"/>
        </w:rPr>
        <w:br/>
      </w:r>
      <w:r w:rsidRPr="00A56350">
        <w:rPr>
          <w:rFonts w:ascii="Aptos" w:hAnsi="Aptos" w:cs="Times New Roman"/>
        </w:rPr>
        <w:t>o przedłożonym przez Burmistrza Miasta Płońsk sprawozdaniu z wykonania budżetu za 2025.</w:t>
      </w:r>
    </w:p>
    <w:p w14:paraId="39F43A04" w14:textId="77777777" w:rsidR="00A56350" w:rsidRPr="00A56350" w:rsidRDefault="00A56350" w:rsidP="00A563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Przedstawienie uchwały nr 1/2026 z dnia 22 kwietnia 2026 r. w sprawie wydania opinii o wykonaniu budżetu Miasta Płońsk za 2025 rok i wniosku </w:t>
      </w:r>
      <w:r w:rsidRPr="00A56350">
        <w:rPr>
          <w:rFonts w:ascii="Aptos" w:hAnsi="Aptos" w:cs="Times New Roman"/>
        </w:rPr>
        <w:br/>
        <w:t>w sprawie absolutorium dla Burmistrza Miasta Płońska.</w:t>
      </w:r>
    </w:p>
    <w:p w14:paraId="696280DF" w14:textId="3752A5E3" w:rsidR="00A56350" w:rsidRPr="00A56350" w:rsidRDefault="00A56350" w:rsidP="00A563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Przedstawienie uchwały nr 3.f.1/16/2026 Składu Orzekającego Regionalnej Izby Obrachunkowej w Warszawie z dnia 27 kwietnia 2026 roku w sprawie zaopiniowania wniosku Komisji Rewizyjnej Rady Miejskiej w Płońsku z dnia </w:t>
      </w:r>
      <w:r>
        <w:rPr>
          <w:rFonts w:ascii="Aptos" w:hAnsi="Aptos" w:cs="Times New Roman"/>
        </w:rPr>
        <w:br/>
      </w:r>
      <w:r w:rsidRPr="00A56350">
        <w:rPr>
          <w:rFonts w:ascii="Aptos" w:hAnsi="Aptos" w:cs="Times New Roman"/>
        </w:rPr>
        <w:t>22 kwietnia 2026 roku w sprawie udzielenia absolutorium Burmistrzowi Miasta Płońsk za 2025 rok.</w:t>
      </w:r>
    </w:p>
    <w:p w14:paraId="02F6C78D" w14:textId="77777777" w:rsidR="00A56350" w:rsidRPr="00A56350" w:rsidRDefault="00A56350" w:rsidP="00A563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Dyskusja nad sprawozdaniem z wykonania budżetu Miasta Płońska za 2025 rok.</w:t>
      </w:r>
    </w:p>
    <w:p w14:paraId="50522C36" w14:textId="77777777" w:rsidR="00A56350" w:rsidRPr="00A56350" w:rsidRDefault="00A56350" w:rsidP="00A563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Podjęcie uchwały </w:t>
      </w:r>
      <w:r w:rsidRPr="00A56350">
        <w:rPr>
          <w:rFonts w:ascii="Aptos" w:hAnsi="Aptos" w:cs="Times New Roman"/>
          <w:color w:val="000000"/>
        </w:rPr>
        <w:t>w sprawie zatwierdzenia sprawozdania finansowego wraz ze sprawozdaniem z wykonania budżetu Miasta Płońska za 2025 rok.</w:t>
      </w:r>
    </w:p>
    <w:p w14:paraId="7B76F21A" w14:textId="77777777" w:rsidR="00A56350" w:rsidRPr="00A56350" w:rsidRDefault="00A56350" w:rsidP="00A563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Podjęcie uchwały w sprawie absolutorium dla Burmistrza Miasta Płońska </w:t>
      </w:r>
      <w:r w:rsidRPr="00A56350">
        <w:rPr>
          <w:rFonts w:ascii="Aptos" w:hAnsi="Aptos" w:cs="Times New Roman"/>
        </w:rPr>
        <w:br/>
        <w:t>z tytułu wykonania budżetu Miasta Płońska za 2025 rok.</w:t>
      </w:r>
    </w:p>
    <w:p w14:paraId="1D32C22A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Podjęcie uchwały w sprawie zmiany Uchwały nr XIII/91/99 Rady Miejskiej </w:t>
      </w:r>
      <w:r w:rsidRPr="00A56350">
        <w:rPr>
          <w:rFonts w:ascii="Aptos" w:hAnsi="Aptos" w:cs="Times New Roman"/>
        </w:rPr>
        <w:br/>
        <w:t>w Płońsku z dnia 29 września 1999 r.</w:t>
      </w:r>
    </w:p>
    <w:p w14:paraId="3F4F7C55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Podjęcie uchwały w sprawie zaliczenia drogi do kategorii dróg gminnych.</w:t>
      </w:r>
    </w:p>
    <w:p w14:paraId="67618FC2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Podjęcie uchwały w sprawie wniesienia mienia do spółki pod firmą SIM Północne Mazowsze Sp. z o.o. z siedzibą w Ciechanowie.</w:t>
      </w:r>
    </w:p>
    <w:p w14:paraId="24D4FF3D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Sprawozdanie delegata z działalności w Radzie Społecznej Samodzielnego Publicznego Zespołu Zakładów Opieki Zdrowotnej im. Marszałka Józefa Piłsudskiego w Płońsku. </w:t>
      </w:r>
    </w:p>
    <w:p w14:paraId="1A508102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Sprawozdanie delegata z działalności w Związku Miast Polskich.</w:t>
      </w:r>
    </w:p>
    <w:p w14:paraId="1D71E5E5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Informacja Burmistrza o działaniach międzysesyjnych.</w:t>
      </w:r>
    </w:p>
    <w:p w14:paraId="358D5690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Zgłaszanie interpelacji, wniosków i zapytań przez radnych (na piśmie) </w:t>
      </w:r>
      <w:r w:rsidRPr="00A56350">
        <w:rPr>
          <w:rFonts w:ascii="Aptos" w:hAnsi="Aptos" w:cs="Times New Roman"/>
        </w:rPr>
        <w:br/>
        <w:t>oraz odpowiedzi.</w:t>
      </w:r>
    </w:p>
    <w:p w14:paraId="0A3E9A06" w14:textId="77777777" w:rsidR="00A56350" w:rsidRPr="00A56350" w:rsidRDefault="00A56350" w:rsidP="00A56350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Wolne wnioski i odpowiedzi.</w:t>
      </w:r>
    </w:p>
    <w:p w14:paraId="1EA78524" w14:textId="77777777" w:rsidR="00A56350" w:rsidRPr="00A56350" w:rsidRDefault="00A56350" w:rsidP="00A5635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Zamknięcie obrad sesji.</w:t>
      </w:r>
    </w:p>
    <w:bookmarkEnd w:id="0"/>
    <w:p w14:paraId="3F02026E" w14:textId="6654D889" w:rsidR="0070207D" w:rsidRPr="00A56350" w:rsidRDefault="0070207D" w:rsidP="00D11504">
      <w:pPr>
        <w:spacing w:before="120" w:after="120" w:line="240" w:lineRule="auto"/>
        <w:ind w:left="3538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 xml:space="preserve">Przewodniczący Rady Miejskiej </w:t>
      </w:r>
      <w:r w:rsidRPr="00A56350">
        <w:rPr>
          <w:rFonts w:ascii="Aptos" w:eastAsia="Times New Roman" w:hAnsi="Aptos" w:cstheme="minorHAnsi"/>
        </w:rPr>
        <w:br/>
        <w:t>w Płońsku</w:t>
      </w:r>
      <w:r w:rsidR="00D11504" w:rsidRPr="00A56350">
        <w:rPr>
          <w:rFonts w:ascii="Aptos" w:eastAsia="Times New Roman" w:hAnsi="Aptos" w:cstheme="minorHAnsi"/>
        </w:rPr>
        <w:br/>
      </w:r>
      <w:r w:rsidR="009453BF" w:rsidRPr="00A56350">
        <w:rPr>
          <w:rFonts w:ascii="Aptos" w:eastAsia="Times New Roman" w:hAnsi="Aptos" w:cstheme="minorHAnsi"/>
        </w:rPr>
        <w:t>/~/</w:t>
      </w:r>
      <w:r w:rsidR="00D11504" w:rsidRPr="00A56350">
        <w:rPr>
          <w:rFonts w:ascii="Aptos" w:eastAsia="Times New Roman" w:hAnsi="Aptos" w:cstheme="minorHAnsi"/>
        </w:rPr>
        <w:br/>
      </w:r>
      <w:r w:rsidR="00C03EC4" w:rsidRPr="00A56350">
        <w:rPr>
          <w:rFonts w:ascii="Aptos" w:eastAsia="Times New Roman" w:hAnsi="Aptos" w:cstheme="minorHAnsi"/>
        </w:rPr>
        <w:t>Arkadiusz Barański</w:t>
      </w:r>
    </w:p>
    <w:sectPr w:rsidR="0070207D" w:rsidRPr="00A56350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7E05" w14:textId="77777777" w:rsidR="003278A9" w:rsidRDefault="003278A9" w:rsidP="009A3BAF">
      <w:pPr>
        <w:spacing w:after="0" w:line="240" w:lineRule="auto"/>
      </w:pPr>
      <w:r>
        <w:separator/>
      </w:r>
    </w:p>
  </w:endnote>
  <w:endnote w:type="continuationSeparator" w:id="0">
    <w:p w14:paraId="0A4B9022" w14:textId="77777777" w:rsidR="003278A9" w:rsidRDefault="003278A9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BF38" w14:textId="77777777" w:rsidR="003278A9" w:rsidRDefault="003278A9" w:rsidP="009A3BAF">
      <w:pPr>
        <w:spacing w:after="0" w:line="240" w:lineRule="auto"/>
      </w:pPr>
      <w:r>
        <w:separator/>
      </w:r>
    </w:p>
  </w:footnote>
  <w:footnote w:type="continuationSeparator" w:id="0">
    <w:p w14:paraId="6E146B55" w14:textId="77777777" w:rsidR="003278A9" w:rsidRDefault="003278A9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38675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03618"/>
    <w:rsid w:val="0001108A"/>
    <w:rsid w:val="00040F9C"/>
    <w:rsid w:val="00074068"/>
    <w:rsid w:val="000C34F2"/>
    <w:rsid w:val="000D6AD1"/>
    <w:rsid w:val="000F0290"/>
    <w:rsid w:val="0010314A"/>
    <w:rsid w:val="0012656D"/>
    <w:rsid w:val="001361BF"/>
    <w:rsid w:val="00163D78"/>
    <w:rsid w:val="001A6382"/>
    <w:rsid w:val="001D5686"/>
    <w:rsid w:val="00201B80"/>
    <w:rsid w:val="00210049"/>
    <w:rsid w:val="00216CDA"/>
    <w:rsid w:val="00230954"/>
    <w:rsid w:val="00241480"/>
    <w:rsid w:val="00244CB3"/>
    <w:rsid w:val="00286718"/>
    <w:rsid w:val="00287D47"/>
    <w:rsid w:val="002A7C49"/>
    <w:rsid w:val="002D0F2F"/>
    <w:rsid w:val="002E0536"/>
    <w:rsid w:val="0030125E"/>
    <w:rsid w:val="00312503"/>
    <w:rsid w:val="00314A33"/>
    <w:rsid w:val="00320406"/>
    <w:rsid w:val="00321B5F"/>
    <w:rsid w:val="00325BFE"/>
    <w:rsid w:val="00327257"/>
    <w:rsid w:val="003278A9"/>
    <w:rsid w:val="00330E01"/>
    <w:rsid w:val="00332995"/>
    <w:rsid w:val="003B09D5"/>
    <w:rsid w:val="003C4ED5"/>
    <w:rsid w:val="00401099"/>
    <w:rsid w:val="004053A9"/>
    <w:rsid w:val="00411CE3"/>
    <w:rsid w:val="00421345"/>
    <w:rsid w:val="00443A72"/>
    <w:rsid w:val="00464825"/>
    <w:rsid w:val="0047301B"/>
    <w:rsid w:val="00475D23"/>
    <w:rsid w:val="004B6368"/>
    <w:rsid w:val="004C7276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D0951"/>
    <w:rsid w:val="005F26AE"/>
    <w:rsid w:val="00615190"/>
    <w:rsid w:val="00643D00"/>
    <w:rsid w:val="006669C4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1D68"/>
    <w:rsid w:val="00823DB0"/>
    <w:rsid w:val="00826699"/>
    <w:rsid w:val="00830794"/>
    <w:rsid w:val="00830F6B"/>
    <w:rsid w:val="008631C1"/>
    <w:rsid w:val="00891709"/>
    <w:rsid w:val="00896D8A"/>
    <w:rsid w:val="008F43BE"/>
    <w:rsid w:val="009010A7"/>
    <w:rsid w:val="009453BF"/>
    <w:rsid w:val="00946459"/>
    <w:rsid w:val="00956464"/>
    <w:rsid w:val="00993033"/>
    <w:rsid w:val="00995428"/>
    <w:rsid w:val="009A3BAF"/>
    <w:rsid w:val="009B6607"/>
    <w:rsid w:val="00A0366F"/>
    <w:rsid w:val="00A047DF"/>
    <w:rsid w:val="00A0560E"/>
    <w:rsid w:val="00A06D46"/>
    <w:rsid w:val="00A11CA2"/>
    <w:rsid w:val="00A277F5"/>
    <w:rsid w:val="00A30FC1"/>
    <w:rsid w:val="00A547BA"/>
    <w:rsid w:val="00A56350"/>
    <w:rsid w:val="00AC5EF1"/>
    <w:rsid w:val="00AD2B3E"/>
    <w:rsid w:val="00AE1100"/>
    <w:rsid w:val="00AE56F7"/>
    <w:rsid w:val="00AF4DC0"/>
    <w:rsid w:val="00B30260"/>
    <w:rsid w:val="00B7494A"/>
    <w:rsid w:val="00B9687E"/>
    <w:rsid w:val="00BA4C94"/>
    <w:rsid w:val="00BA742C"/>
    <w:rsid w:val="00BD29A0"/>
    <w:rsid w:val="00BF1C8B"/>
    <w:rsid w:val="00C03EC4"/>
    <w:rsid w:val="00C055F9"/>
    <w:rsid w:val="00C62435"/>
    <w:rsid w:val="00C6668C"/>
    <w:rsid w:val="00CA5ABD"/>
    <w:rsid w:val="00CB50DF"/>
    <w:rsid w:val="00D01D98"/>
    <w:rsid w:val="00D11504"/>
    <w:rsid w:val="00D32A68"/>
    <w:rsid w:val="00D337DF"/>
    <w:rsid w:val="00D407A4"/>
    <w:rsid w:val="00D508B2"/>
    <w:rsid w:val="00D76B78"/>
    <w:rsid w:val="00D91048"/>
    <w:rsid w:val="00D923FE"/>
    <w:rsid w:val="00DA2C46"/>
    <w:rsid w:val="00DD4A7B"/>
    <w:rsid w:val="00DE2F14"/>
    <w:rsid w:val="00DF0743"/>
    <w:rsid w:val="00E07D52"/>
    <w:rsid w:val="00E11040"/>
    <w:rsid w:val="00E77290"/>
    <w:rsid w:val="00E86C39"/>
    <w:rsid w:val="00EA48D8"/>
    <w:rsid w:val="00EA4D0A"/>
    <w:rsid w:val="00EB1728"/>
    <w:rsid w:val="00EE5921"/>
    <w:rsid w:val="00EF1FDD"/>
    <w:rsid w:val="00EF35B7"/>
    <w:rsid w:val="00EF4B10"/>
    <w:rsid w:val="00F01233"/>
    <w:rsid w:val="00F015FA"/>
    <w:rsid w:val="00F3726E"/>
    <w:rsid w:val="00F5590B"/>
    <w:rsid w:val="00F63DA5"/>
    <w:rsid w:val="00F74231"/>
    <w:rsid w:val="00FA7D59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391</Words>
  <Characters>2347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XXXIII sesji Rady Miejskiej w Płońsku</dc:title>
  <dc:subject>Sesja Rady Miejskiej w Płońsku</dc:subject>
  <cp:keywords>sesja; Rada Miejska; ogłoszenie</cp:keywords>
  <dc:description/>
  <cp:lastPrinted>2024-12-12T08:24:00Z</cp:lastPrinted>
  <dcterms:created xsi:type="dcterms:W3CDTF">2024-03-07T12:10:00Z</dcterms:created>
  <dcterms:modified xsi:type="dcterms:W3CDTF">2026-05-20T13:30:00Z</dcterms:modified>
</cp:coreProperties>
</file>