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093A" w14:textId="19E144C3" w:rsidR="00896D8A" w:rsidRPr="004C7276" w:rsidRDefault="00896D8A" w:rsidP="002A7C49">
      <w:pPr>
        <w:spacing w:after="200" w:line="276" w:lineRule="auto"/>
        <w:jc w:val="center"/>
        <w:rPr>
          <w:rFonts w:ascii="Aptos" w:eastAsia="Times New Roman" w:hAnsi="Aptos" w:cstheme="minorHAnsi"/>
        </w:rPr>
      </w:pPr>
      <w:r w:rsidRPr="004C7276">
        <w:rPr>
          <w:rFonts w:ascii="Aptos" w:eastAsia="Times New Roman" w:hAnsi="Aptos" w:cstheme="minorHAnsi"/>
        </w:rPr>
        <w:t>BR.0002.</w:t>
      </w:r>
      <w:r w:rsidR="00AD2B3E" w:rsidRPr="004C7276">
        <w:rPr>
          <w:rFonts w:ascii="Aptos" w:eastAsia="Times New Roman" w:hAnsi="Aptos" w:cstheme="minorHAnsi"/>
        </w:rPr>
        <w:t>4</w:t>
      </w:r>
      <w:r w:rsidRPr="004C7276">
        <w:rPr>
          <w:rFonts w:ascii="Aptos" w:eastAsia="Times New Roman" w:hAnsi="Aptos" w:cstheme="minorHAnsi"/>
        </w:rPr>
        <w:t>.202</w:t>
      </w:r>
      <w:r w:rsidR="003C4ED5" w:rsidRPr="004C7276">
        <w:rPr>
          <w:rFonts w:ascii="Aptos" w:eastAsia="Times New Roman" w:hAnsi="Aptos" w:cstheme="minorHAnsi"/>
        </w:rPr>
        <w:t>6</w:t>
      </w:r>
      <w:r w:rsidRPr="004C7276">
        <w:rPr>
          <w:rFonts w:ascii="Aptos" w:eastAsia="Times New Roman" w:hAnsi="Aptos" w:cstheme="minorHAnsi"/>
        </w:rPr>
        <w:t>.MŻ</w:t>
      </w:r>
      <w:r w:rsidRPr="004C7276">
        <w:rPr>
          <w:rFonts w:ascii="Aptos" w:eastAsia="Times New Roman" w:hAnsi="Aptos" w:cstheme="minorHAnsi"/>
        </w:rPr>
        <w:tab/>
      </w:r>
      <w:r w:rsidRPr="004C7276">
        <w:rPr>
          <w:rFonts w:ascii="Aptos" w:eastAsia="Times New Roman" w:hAnsi="Aptos" w:cstheme="minorHAnsi"/>
        </w:rPr>
        <w:tab/>
      </w:r>
      <w:r w:rsidRPr="004C7276">
        <w:rPr>
          <w:rFonts w:ascii="Aptos" w:eastAsia="Times New Roman" w:hAnsi="Aptos" w:cstheme="minorHAnsi"/>
        </w:rPr>
        <w:tab/>
      </w:r>
      <w:r w:rsidRPr="004C7276">
        <w:rPr>
          <w:rFonts w:ascii="Aptos" w:eastAsia="Times New Roman" w:hAnsi="Aptos" w:cstheme="minorHAnsi"/>
        </w:rPr>
        <w:tab/>
      </w:r>
      <w:r w:rsidRPr="004C7276">
        <w:rPr>
          <w:rFonts w:ascii="Aptos" w:eastAsia="Times New Roman" w:hAnsi="Aptos" w:cstheme="minorHAnsi"/>
        </w:rPr>
        <w:tab/>
      </w:r>
      <w:r w:rsidRPr="004C7276">
        <w:rPr>
          <w:rFonts w:ascii="Aptos" w:eastAsia="Times New Roman" w:hAnsi="Aptos" w:cstheme="minorHAnsi"/>
        </w:rPr>
        <w:tab/>
      </w:r>
      <w:r w:rsidR="00EF35B7" w:rsidRPr="004C7276">
        <w:rPr>
          <w:rFonts w:ascii="Aptos" w:eastAsia="Times New Roman" w:hAnsi="Aptos" w:cstheme="minorHAnsi"/>
        </w:rPr>
        <w:tab/>
      </w:r>
      <w:r w:rsidRPr="004C7276">
        <w:rPr>
          <w:rFonts w:ascii="Aptos" w:eastAsia="Times New Roman" w:hAnsi="Aptos" w:cstheme="minorHAnsi"/>
        </w:rPr>
        <w:t xml:space="preserve">Płońsk, </w:t>
      </w:r>
      <w:r w:rsidR="00201B80" w:rsidRPr="004C7276">
        <w:rPr>
          <w:rFonts w:ascii="Aptos" w:eastAsia="Times New Roman" w:hAnsi="Aptos" w:cstheme="minorHAnsi"/>
        </w:rPr>
        <w:t>1</w:t>
      </w:r>
      <w:r w:rsidR="00A547BA" w:rsidRPr="004C7276">
        <w:rPr>
          <w:rFonts w:ascii="Aptos" w:eastAsia="Times New Roman" w:hAnsi="Aptos" w:cstheme="minorHAnsi"/>
        </w:rPr>
        <w:t>2</w:t>
      </w:r>
      <w:r w:rsidR="00201B80" w:rsidRPr="004C7276">
        <w:rPr>
          <w:rFonts w:ascii="Aptos" w:eastAsia="Times New Roman" w:hAnsi="Aptos" w:cstheme="minorHAnsi"/>
        </w:rPr>
        <w:t xml:space="preserve"> </w:t>
      </w:r>
      <w:r w:rsidR="00AD2B3E" w:rsidRPr="004C7276">
        <w:rPr>
          <w:rFonts w:ascii="Aptos" w:eastAsia="Times New Roman" w:hAnsi="Aptos" w:cstheme="minorHAnsi"/>
        </w:rPr>
        <w:t>marca</w:t>
      </w:r>
      <w:r w:rsidR="003C4ED5" w:rsidRPr="004C7276">
        <w:rPr>
          <w:rFonts w:ascii="Aptos" w:eastAsia="Times New Roman" w:hAnsi="Aptos" w:cstheme="minorHAnsi"/>
        </w:rPr>
        <w:t xml:space="preserve"> 2026</w:t>
      </w:r>
      <w:r w:rsidRPr="004C7276">
        <w:rPr>
          <w:rFonts w:ascii="Aptos" w:eastAsia="Times New Roman" w:hAnsi="Aptos" w:cstheme="minorHAnsi"/>
        </w:rPr>
        <w:t xml:space="preserve"> r.</w:t>
      </w:r>
    </w:p>
    <w:p w14:paraId="18133883" w14:textId="77777777" w:rsidR="004C7276" w:rsidRDefault="004C7276" w:rsidP="002A7C49">
      <w:pPr>
        <w:spacing w:after="0" w:line="240" w:lineRule="auto"/>
        <w:jc w:val="center"/>
        <w:rPr>
          <w:rFonts w:ascii="Aptos" w:eastAsia="Times New Roman" w:hAnsi="Aptos" w:cstheme="minorHAnsi"/>
        </w:rPr>
      </w:pPr>
      <w:r>
        <w:rPr>
          <w:rFonts w:ascii="Aptos" w:eastAsia="Times New Roman" w:hAnsi="Aptos" w:cstheme="minorHAnsi"/>
        </w:rPr>
        <w:t>OGŁOSZENIE</w:t>
      </w:r>
    </w:p>
    <w:p w14:paraId="1C36A5B1" w14:textId="3994AF3B" w:rsidR="00896D8A" w:rsidRPr="004C7276" w:rsidRDefault="00896D8A" w:rsidP="002A7C49">
      <w:pPr>
        <w:spacing w:after="0" w:line="240" w:lineRule="auto"/>
        <w:jc w:val="center"/>
        <w:rPr>
          <w:rFonts w:ascii="Aptos" w:eastAsia="Times New Roman" w:hAnsi="Aptos" w:cstheme="minorHAnsi"/>
        </w:rPr>
      </w:pPr>
      <w:r w:rsidRPr="004C7276">
        <w:rPr>
          <w:rFonts w:ascii="Aptos" w:eastAsia="Times New Roman" w:hAnsi="Aptos" w:cstheme="minorHAnsi"/>
        </w:rPr>
        <w:t xml:space="preserve">w dniu </w:t>
      </w:r>
      <w:r w:rsidR="00201B80" w:rsidRPr="004C7276">
        <w:rPr>
          <w:rFonts w:ascii="Aptos" w:eastAsia="Times New Roman" w:hAnsi="Aptos" w:cstheme="minorHAnsi"/>
        </w:rPr>
        <w:t xml:space="preserve">19 </w:t>
      </w:r>
      <w:r w:rsidR="00AD2B3E" w:rsidRPr="004C7276">
        <w:rPr>
          <w:rFonts w:ascii="Aptos" w:eastAsia="Times New Roman" w:hAnsi="Aptos" w:cstheme="minorHAnsi"/>
        </w:rPr>
        <w:t>marca</w:t>
      </w:r>
      <w:r w:rsidR="005375AC" w:rsidRPr="004C7276">
        <w:rPr>
          <w:rFonts w:ascii="Aptos" w:eastAsia="Times New Roman" w:hAnsi="Aptos" w:cstheme="minorHAnsi"/>
        </w:rPr>
        <w:t xml:space="preserve"> 202</w:t>
      </w:r>
      <w:r w:rsidR="003C4ED5" w:rsidRPr="004C7276">
        <w:rPr>
          <w:rFonts w:ascii="Aptos" w:eastAsia="Times New Roman" w:hAnsi="Aptos" w:cstheme="minorHAnsi"/>
        </w:rPr>
        <w:t>6</w:t>
      </w:r>
      <w:r w:rsidRPr="004C7276">
        <w:rPr>
          <w:rFonts w:ascii="Aptos" w:eastAsia="Times New Roman" w:hAnsi="Aptos" w:cstheme="minorHAnsi"/>
        </w:rPr>
        <w:t xml:space="preserve"> roku</w:t>
      </w:r>
    </w:p>
    <w:p w14:paraId="777F40CD" w14:textId="2367E501" w:rsidR="00896D8A" w:rsidRPr="004C7276" w:rsidRDefault="00896D8A" w:rsidP="002A7C49">
      <w:pPr>
        <w:spacing w:after="0" w:line="240" w:lineRule="auto"/>
        <w:jc w:val="center"/>
        <w:rPr>
          <w:rFonts w:ascii="Aptos" w:eastAsia="Times New Roman" w:hAnsi="Aptos" w:cstheme="minorHAnsi"/>
        </w:rPr>
      </w:pPr>
      <w:r w:rsidRPr="004C7276">
        <w:rPr>
          <w:rFonts w:ascii="Aptos" w:eastAsia="Times New Roman" w:hAnsi="Aptos" w:cstheme="minorHAnsi"/>
        </w:rPr>
        <w:t xml:space="preserve">o godz. </w:t>
      </w:r>
      <w:r w:rsidR="00201B80" w:rsidRPr="004C7276">
        <w:rPr>
          <w:rFonts w:ascii="Aptos" w:eastAsia="Times New Roman" w:hAnsi="Aptos" w:cstheme="minorHAnsi"/>
        </w:rPr>
        <w:t>1</w:t>
      </w:r>
      <w:r w:rsidR="004C7276">
        <w:rPr>
          <w:rFonts w:ascii="Aptos" w:eastAsia="Times New Roman" w:hAnsi="Aptos" w:cstheme="minorHAnsi"/>
        </w:rPr>
        <w:t>1</w:t>
      </w:r>
      <w:r w:rsidR="00201B80" w:rsidRPr="004C7276">
        <w:rPr>
          <w:rFonts w:ascii="Aptos" w:eastAsia="Times New Roman" w:hAnsi="Aptos" w:cstheme="minorHAnsi"/>
        </w:rPr>
        <w:t>:</w:t>
      </w:r>
      <w:r w:rsidR="00EF1FDD" w:rsidRPr="004C7276">
        <w:rPr>
          <w:rFonts w:ascii="Aptos" w:eastAsia="Times New Roman" w:hAnsi="Aptos" w:cstheme="minorHAnsi"/>
        </w:rPr>
        <w:t>3</w:t>
      </w:r>
      <w:r w:rsidR="00201B80" w:rsidRPr="004C7276">
        <w:rPr>
          <w:rFonts w:ascii="Aptos" w:eastAsia="Times New Roman" w:hAnsi="Aptos" w:cstheme="minorHAnsi"/>
        </w:rPr>
        <w:t>0</w:t>
      </w:r>
      <w:r w:rsidRPr="004C7276">
        <w:rPr>
          <w:rFonts w:ascii="Aptos" w:eastAsia="Times New Roman" w:hAnsi="Aptos" w:cstheme="minorHAnsi"/>
          <w:vertAlign w:val="superscript"/>
        </w:rPr>
        <w:t xml:space="preserve"> </w:t>
      </w:r>
      <w:r w:rsidRPr="004C7276">
        <w:rPr>
          <w:rFonts w:ascii="Aptos" w:eastAsia="Times New Roman" w:hAnsi="Aptos" w:cstheme="minorHAnsi"/>
        </w:rPr>
        <w:t>w sali obrad</w:t>
      </w:r>
    </w:p>
    <w:p w14:paraId="67E5FFF1" w14:textId="7F892A97" w:rsidR="00896D8A" w:rsidRPr="004C7276" w:rsidRDefault="00896D8A" w:rsidP="002A7C49">
      <w:pPr>
        <w:spacing w:after="0" w:line="240" w:lineRule="auto"/>
        <w:jc w:val="center"/>
        <w:rPr>
          <w:rFonts w:ascii="Aptos" w:eastAsia="Times New Roman" w:hAnsi="Aptos" w:cstheme="minorHAnsi"/>
        </w:rPr>
      </w:pPr>
      <w:r w:rsidRPr="004C7276">
        <w:rPr>
          <w:rFonts w:ascii="Aptos" w:eastAsia="Times New Roman" w:hAnsi="Aptos" w:cstheme="minorHAnsi"/>
        </w:rPr>
        <w:t>Urzędu Miejskiego w Płońsku (117),</w:t>
      </w:r>
    </w:p>
    <w:p w14:paraId="51D70460" w14:textId="5BC2F6E5" w:rsidR="005375AC" w:rsidRPr="004C7276" w:rsidRDefault="00896D8A" w:rsidP="002A7C49">
      <w:pPr>
        <w:spacing w:after="0" w:line="240" w:lineRule="auto"/>
        <w:jc w:val="center"/>
        <w:rPr>
          <w:rFonts w:ascii="Aptos" w:eastAsia="Times New Roman" w:hAnsi="Aptos" w:cstheme="minorHAnsi"/>
        </w:rPr>
      </w:pPr>
      <w:r w:rsidRPr="004C7276">
        <w:rPr>
          <w:rFonts w:ascii="Aptos" w:eastAsia="Times New Roman" w:hAnsi="Aptos" w:cstheme="minorHAnsi"/>
        </w:rPr>
        <w:t xml:space="preserve">odbędzie się </w:t>
      </w:r>
      <w:r w:rsidR="002D0F2F" w:rsidRPr="004C7276">
        <w:rPr>
          <w:rFonts w:ascii="Aptos" w:eastAsia="Times New Roman" w:hAnsi="Aptos" w:cstheme="minorHAnsi"/>
        </w:rPr>
        <w:t>X</w:t>
      </w:r>
      <w:r w:rsidR="00325BFE" w:rsidRPr="004C7276">
        <w:rPr>
          <w:rFonts w:ascii="Aptos" w:eastAsia="Times New Roman" w:hAnsi="Aptos" w:cstheme="minorHAnsi"/>
        </w:rPr>
        <w:t>X</w:t>
      </w:r>
      <w:r w:rsidR="00201B80" w:rsidRPr="004C7276">
        <w:rPr>
          <w:rFonts w:ascii="Aptos" w:eastAsia="Times New Roman" w:hAnsi="Aptos" w:cstheme="minorHAnsi"/>
        </w:rPr>
        <w:t>X</w:t>
      </w:r>
      <w:r w:rsidR="0012656D" w:rsidRPr="004C7276">
        <w:rPr>
          <w:rFonts w:ascii="Aptos" w:eastAsia="Times New Roman" w:hAnsi="Aptos" w:cstheme="minorHAnsi"/>
        </w:rPr>
        <w:t>I</w:t>
      </w:r>
      <w:r w:rsidR="00FD31BE" w:rsidRPr="004C7276">
        <w:rPr>
          <w:rFonts w:ascii="Aptos" w:eastAsia="Times New Roman" w:hAnsi="Aptos" w:cstheme="minorHAnsi"/>
        </w:rPr>
        <w:t xml:space="preserve"> </w:t>
      </w:r>
      <w:r w:rsidRPr="004C7276">
        <w:rPr>
          <w:rFonts w:ascii="Aptos" w:eastAsia="Times New Roman" w:hAnsi="Aptos" w:cstheme="minorHAnsi"/>
        </w:rPr>
        <w:t>sesja Rady Miejskiej</w:t>
      </w:r>
      <w:r w:rsidRPr="004C7276">
        <w:rPr>
          <w:rFonts w:ascii="Aptos" w:eastAsia="Times New Roman" w:hAnsi="Aptos" w:cstheme="minorHAnsi"/>
        </w:rPr>
        <w:br/>
        <w:t>w Płońsku, której porządek obejmuje:</w:t>
      </w:r>
    </w:p>
    <w:p w14:paraId="0DA271FB" w14:textId="77777777" w:rsidR="00A0366F" w:rsidRPr="004C7276" w:rsidRDefault="00A0366F" w:rsidP="002A7C49">
      <w:pPr>
        <w:spacing w:after="0" w:line="240" w:lineRule="auto"/>
        <w:jc w:val="center"/>
        <w:rPr>
          <w:rFonts w:ascii="Aptos" w:eastAsia="Times New Roman" w:hAnsi="Aptos" w:cstheme="minorHAnsi"/>
          <w:b/>
          <w:bCs/>
        </w:rPr>
      </w:pPr>
    </w:p>
    <w:p w14:paraId="7F139093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ptos" w:hAnsi="Aptos" w:cs="Times New Roman"/>
        </w:rPr>
      </w:pPr>
      <w:bookmarkStart w:id="0" w:name="_Hlk92976855"/>
      <w:r w:rsidRPr="004C7276">
        <w:rPr>
          <w:rFonts w:ascii="Aptos" w:hAnsi="Aptos" w:cs="Times New Roman"/>
        </w:rPr>
        <w:t>Otwarcie obrad sesji.</w:t>
      </w:r>
    </w:p>
    <w:p w14:paraId="2C9E6265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Zgłaszanie wniosków do porządku obrad.</w:t>
      </w:r>
    </w:p>
    <w:p w14:paraId="5331946E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Wystąpienie zaproszonych gości.</w:t>
      </w:r>
    </w:p>
    <w:p w14:paraId="301834B3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Zatwierdzenie protokołów z XXIX i XXX sesji Rady Miejskiej w Płońsku.</w:t>
      </w:r>
    </w:p>
    <w:p w14:paraId="2BAA90B8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Podjęcie uchwały w sprawie zmiany Wieloletniej Prognozy Finansowej Miasta Płońsk.</w:t>
      </w:r>
    </w:p>
    <w:p w14:paraId="497EA694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bookmarkStart w:id="1" w:name="_Hlk210201739"/>
      <w:r w:rsidRPr="004C7276">
        <w:rPr>
          <w:rFonts w:ascii="Aptos" w:hAnsi="Aptos" w:cs="Times New Roman"/>
        </w:rPr>
        <w:t xml:space="preserve">Podjęcie uchwały w sprawie zmiany </w:t>
      </w:r>
      <w:bookmarkEnd w:id="1"/>
      <w:r w:rsidRPr="004C7276">
        <w:rPr>
          <w:rFonts w:ascii="Aptos" w:hAnsi="Aptos" w:cs="Times New Roman"/>
        </w:rPr>
        <w:t>uchwały budżetowej Miasta Płońsk na 2026 rok.</w:t>
      </w:r>
    </w:p>
    <w:p w14:paraId="1AC95D66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Podjęcie uchwały w sprawie wyrażenia zgody na zawarcie umowy najmu lokalu użytkowego na czas nieoznaczony.</w:t>
      </w:r>
    </w:p>
    <w:p w14:paraId="3A10DF88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Podjęcie uchwały w sprawie wyrażenia zgody na przyjęcie od Skarbu Państwa nieruchomości w drodze darowizny.</w:t>
      </w:r>
    </w:p>
    <w:p w14:paraId="345C3734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Podjęcie uchwały w sprawie podjęcia działań zmierzających do wniesienia mienia do spółki pod firmą SIM Północne Mazowsze Sp. z o.o. z siedzibą w Ciechanowie.</w:t>
      </w:r>
    </w:p>
    <w:p w14:paraId="50BE94B7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Podjęcie uchwały w sprawie umieszczenia popiersia Jana Walerego Jędrzejewicza.</w:t>
      </w:r>
    </w:p>
    <w:p w14:paraId="3A5C0D9E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Podjęcie uchwały w sprawie przyjęcia Programu opieki nad zwierzętami bezdomnymi oraz zapobiegania bezdomności zwierząt na terenie Gminy Miasto Płońsk w 2026 roku.</w:t>
      </w:r>
    </w:p>
    <w:p w14:paraId="788337C4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Podjęcie uchwały w sprawie powołania, ustalenia składu osobowego oraz wyboru przewodniczącego Doraźnej Komisji Etyki.</w:t>
      </w:r>
    </w:p>
    <w:p w14:paraId="5CFF6472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Przyjęcie stanowiska w sprawie upoważnienia Burmistrza Miasta Płońsk do podjęcia działań zmierzających do wspólnej realizacji z Powiatem Płońskim przedsięwzięcia inwestycyjnego pn. Przygotowanie dokumentacji projektowej dotyczącej budowy miejsca ukrycia przy siedzibie Starostwa Powiatowego w Płońsku oraz Urzędu Miejskiego w Płońsku (ul. Płocka 39) z możliwością dostosowania do obecności pojazdów.</w:t>
      </w:r>
    </w:p>
    <w:p w14:paraId="4CBD4833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Informacja na temat akcji „Zima w mieście” – podsumowanie.</w:t>
      </w:r>
    </w:p>
    <w:p w14:paraId="14879DC1" w14:textId="5AD2003E" w:rsidR="004C7276" w:rsidRPr="004C7276" w:rsidRDefault="004C7276" w:rsidP="00411CE3">
      <w:pPr>
        <w:pStyle w:val="Akapitzlist"/>
        <w:numPr>
          <w:ilvl w:val="0"/>
          <w:numId w:val="13"/>
        </w:numPr>
        <w:ind w:left="714" w:hanging="357"/>
        <w:contextualSpacing w:val="0"/>
        <w:jc w:val="both"/>
        <w:rPr>
          <w:rFonts w:ascii="Aptos" w:eastAsia="Calibri" w:hAnsi="Aptos"/>
          <w:sz w:val="22"/>
          <w:szCs w:val="22"/>
        </w:rPr>
      </w:pPr>
      <w:r w:rsidRPr="004C7276">
        <w:rPr>
          <w:rFonts w:ascii="Aptos" w:eastAsia="Calibri" w:hAnsi="Aptos"/>
          <w:sz w:val="22"/>
          <w:szCs w:val="22"/>
        </w:rPr>
        <w:t xml:space="preserve">Informacja z realizacji Polityki Mieszkaniowej Samorządu Miasta Płońsk w 2025 roku </w:t>
      </w:r>
      <w:r w:rsidR="00411CE3">
        <w:rPr>
          <w:rFonts w:ascii="Aptos" w:eastAsia="Calibri" w:hAnsi="Aptos"/>
          <w:sz w:val="22"/>
          <w:szCs w:val="22"/>
        </w:rPr>
        <w:br/>
      </w:r>
      <w:r w:rsidRPr="004C7276">
        <w:rPr>
          <w:rFonts w:ascii="Aptos" w:eastAsia="Calibri" w:hAnsi="Aptos"/>
          <w:sz w:val="22"/>
          <w:szCs w:val="22"/>
        </w:rPr>
        <w:t>w zakresie gospodarowania mieszkaniowym zasobem gminy oraz o planach związanych z realizacją remontów poszczególnych budynków komunalnych będących w zasobach Gminy Miasto Płońsk.</w:t>
      </w:r>
    </w:p>
    <w:p w14:paraId="31BBA4B2" w14:textId="45602D21" w:rsidR="004C7276" w:rsidRPr="004C7276" w:rsidRDefault="004C7276" w:rsidP="00411CE3">
      <w:pPr>
        <w:pStyle w:val="Akapitzlist"/>
        <w:numPr>
          <w:ilvl w:val="0"/>
          <w:numId w:val="13"/>
        </w:numPr>
        <w:jc w:val="both"/>
        <w:rPr>
          <w:rFonts w:ascii="Aptos" w:eastAsia="Calibri" w:hAnsi="Aptos"/>
          <w:sz w:val="22"/>
          <w:szCs w:val="22"/>
        </w:rPr>
      </w:pPr>
      <w:r w:rsidRPr="004C7276">
        <w:rPr>
          <w:rFonts w:ascii="Aptos" w:eastAsia="Calibri" w:hAnsi="Aptos"/>
          <w:sz w:val="22"/>
          <w:szCs w:val="22"/>
        </w:rPr>
        <w:t xml:space="preserve">Informacja o działaniach Gminy Miasto Płońsk w zakresie gospodarki mieszkaniowej realizowanej przez Społeczną Inicjatywę Mieszkaniową (SIM) Północne Mazowsze </w:t>
      </w:r>
      <w:r w:rsidR="00411CE3">
        <w:rPr>
          <w:rFonts w:ascii="Aptos" w:eastAsia="Calibri" w:hAnsi="Aptos"/>
          <w:sz w:val="22"/>
          <w:szCs w:val="22"/>
        </w:rPr>
        <w:br/>
      </w:r>
      <w:r w:rsidRPr="004C7276">
        <w:rPr>
          <w:rFonts w:ascii="Aptos" w:eastAsia="Calibri" w:hAnsi="Aptos"/>
          <w:sz w:val="22"/>
          <w:szCs w:val="22"/>
        </w:rPr>
        <w:t>Sp. z o.o. z siedzibą w Ciechanowie.</w:t>
      </w:r>
    </w:p>
    <w:p w14:paraId="6911F3C9" w14:textId="77777777" w:rsidR="004C7276" w:rsidRPr="004C7276" w:rsidRDefault="004C7276" w:rsidP="00411CE3">
      <w:pPr>
        <w:pStyle w:val="Akapitzlist"/>
        <w:numPr>
          <w:ilvl w:val="0"/>
          <w:numId w:val="13"/>
        </w:numPr>
        <w:contextualSpacing w:val="0"/>
        <w:jc w:val="both"/>
        <w:rPr>
          <w:rFonts w:ascii="Aptos" w:eastAsia="Calibri" w:hAnsi="Aptos"/>
          <w:sz w:val="22"/>
          <w:szCs w:val="22"/>
        </w:rPr>
      </w:pPr>
      <w:r w:rsidRPr="004C7276">
        <w:rPr>
          <w:rFonts w:ascii="Aptos" w:eastAsia="Calibri" w:hAnsi="Aptos"/>
          <w:sz w:val="22"/>
          <w:szCs w:val="22"/>
        </w:rPr>
        <w:t>Sprawozdanie z realizacji zadań z zakresu wspierania rodziny za 2025 rok na terenie Gminy Miasto Płońsk oraz przedstawienie potrzeb związanych z realizacją zadań na 2026 rok.</w:t>
      </w:r>
    </w:p>
    <w:p w14:paraId="70C255A9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Informacja Burmistrza o działaniach międzysesyjnych.</w:t>
      </w:r>
    </w:p>
    <w:p w14:paraId="6A5D26F5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 xml:space="preserve">Zgłaszanie interpelacji, wniosków i zapytań przez radnych (na piśmie) </w:t>
      </w:r>
      <w:r w:rsidRPr="004C7276">
        <w:rPr>
          <w:rFonts w:ascii="Aptos" w:hAnsi="Aptos" w:cs="Times New Roman"/>
        </w:rPr>
        <w:br/>
        <w:t>oraz odpowiedzi.</w:t>
      </w:r>
    </w:p>
    <w:p w14:paraId="12AC7ADF" w14:textId="77777777" w:rsidR="004C7276" w:rsidRPr="004C7276" w:rsidRDefault="004C7276" w:rsidP="00411CE3">
      <w:pPr>
        <w:numPr>
          <w:ilvl w:val="0"/>
          <w:numId w:val="1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Wolne wnioski i odpowiedzi.</w:t>
      </w:r>
    </w:p>
    <w:p w14:paraId="7DF265C5" w14:textId="77777777" w:rsidR="004C7276" w:rsidRPr="004C7276" w:rsidRDefault="004C7276" w:rsidP="00411CE3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ptos" w:hAnsi="Aptos" w:cs="Times New Roman"/>
        </w:rPr>
      </w:pPr>
      <w:r w:rsidRPr="004C7276">
        <w:rPr>
          <w:rFonts w:ascii="Aptos" w:hAnsi="Aptos" w:cs="Times New Roman"/>
        </w:rPr>
        <w:t>Zamknięcie obrad sesji.</w:t>
      </w:r>
    </w:p>
    <w:bookmarkEnd w:id="0"/>
    <w:p w14:paraId="4357C9DE" w14:textId="77777777" w:rsidR="00002D0B" w:rsidRPr="004C7276" w:rsidRDefault="00002D0B" w:rsidP="002A7C49">
      <w:pPr>
        <w:spacing w:after="0" w:line="240" w:lineRule="auto"/>
        <w:ind w:left="3540"/>
        <w:jc w:val="center"/>
        <w:rPr>
          <w:rFonts w:ascii="Aptos" w:hAnsi="Aptos" w:cstheme="minorHAnsi"/>
        </w:rPr>
      </w:pPr>
    </w:p>
    <w:p w14:paraId="390DDDD1" w14:textId="77777777" w:rsidR="004C7276" w:rsidRPr="00411CE3" w:rsidRDefault="004C7276" w:rsidP="002A7C49">
      <w:pPr>
        <w:spacing w:after="0" w:line="240" w:lineRule="auto"/>
        <w:ind w:left="3540"/>
        <w:jc w:val="center"/>
        <w:rPr>
          <w:rFonts w:ascii="Aptos" w:eastAsia="Times New Roman" w:hAnsi="Aptos" w:cstheme="minorHAnsi"/>
        </w:rPr>
      </w:pPr>
    </w:p>
    <w:p w14:paraId="257D9A80" w14:textId="01DE2C57" w:rsidR="0070207D" w:rsidRPr="00411CE3" w:rsidRDefault="0070207D" w:rsidP="002A7C49">
      <w:pPr>
        <w:spacing w:after="0" w:line="240" w:lineRule="auto"/>
        <w:ind w:left="3540"/>
        <w:jc w:val="center"/>
        <w:rPr>
          <w:rFonts w:ascii="Aptos" w:eastAsia="Times New Roman" w:hAnsi="Aptos" w:cstheme="minorHAnsi"/>
        </w:rPr>
      </w:pPr>
      <w:r w:rsidRPr="00411CE3">
        <w:rPr>
          <w:rFonts w:ascii="Aptos" w:eastAsia="Times New Roman" w:hAnsi="Aptos" w:cstheme="minorHAnsi"/>
        </w:rPr>
        <w:t xml:space="preserve">Przewodniczący Rady Miejskiej </w:t>
      </w:r>
      <w:r w:rsidRPr="00411CE3">
        <w:rPr>
          <w:rFonts w:ascii="Aptos" w:eastAsia="Times New Roman" w:hAnsi="Aptos" w:cstheme="minorHAnsi"/>
        </w:rPr>
        <w:br/>
        <w:t>w Płońsku</w:t>
      </w:r>
    </w:p>
    <w:p w14:paraId="5E9CF1F2" w14:textId="5EAC0BD2" w:rsidR="0070207D" w:rsidRPr="00411CE3" w:rsidRDefault="009453BF" w:rsidP="002A7C49">
      <w:pPr>
        <w:spacing w:after="0" w:line="240" w:lineRule="auto"/>
        <w:ind w:left="3540"/>
        <w:jc w:val="center"/>
        <w:rPr>
          <w:rFonts w:ascii="Aptos" w:eastAsia="Times New Roman" w:hAnsi="Aptos" w:cstheme="minorHAnsi"/>
        </w:rPr>
      </w:pPr>
      <w:r w:rsidRPr="00411CE3">
        <w:rPr>
          <w:rFonts w:ascii="Aptos" w:eastAsia="Times New Roman" w:hAnsi="Aptos" w:cstheme="minorHAnsi"/>
        </w:rPr>
        <w:t>/~/</w:t>
      </w:r>
    </w:p>
    <w:p w14:paraId="3F02026E" w14:textId="0DCE4D5C" w:rsidR="0070207D" w:rsidRPr="00411CE3" w:rsidRDefault="00C03EC4" w:rsidP="002A7C49">
      <w:pPr>
        <w:spacing w:after="0" w:line="240" w:lineRule="auto"/>
        <w:ind w:left="3540"/>
        <w:jc w:val="center"/>
        <w:rPr>
          <w:rFonts w:ascii="Aptos" w:eastAsia="Calibri" w:hAnsi="Aptos" w:cstheme="minorHAnsi"/>
          <w:lang w:eastAsia="pl-PL"/>
        </w:rPr>
      </w:pPr>
      <w:r w:rsidRPr="00411CE3">
        <w:rPr>
          <w:rFonts w:ascii="Aptos" w:eastAsia="Times New Roman" w:hAnsi="Aptos" w:cstheme="minorHAnsi"/>
        </w:rPr>
        <w:t>Arkadiusz Barański</w:t>
      </w:r>
    </w:p>
    <w:sectPr w:rsidR="0070207D" w:rsidRPr="00411CE3" w:rsidSect="00993033">
      <w:footerReference w:type="default" r:id="rId7"/>
      <w:pgSz w:w="11906" w:h="16838"/>
      <w:pgMar w:top="284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71C3" w14:textId="77777777" w:rsidR="00330E01" w:rsidRDefault="00330E01" w:rsidP="009A3BAF">
      <w:pPr>
        <w:spacing w:after="0" w:line="240" w:lineRule="auto"/>
      </w:pPr>
      <w:r>
        <w:separator/>
      </w:r>
    </w:p>
  </w:endnote>
  <w:endnote w:type="continuationSeparator" w:id="0">
    <w:p w14:paraId="68591C80" w14:textId="77777777" w:rsidR="00330E01" w:rsidRDefault="00330E01" w:rsidP="009A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5995" w14:textId="5580B791" w:rsidR="009A3BAF" w:rsidRDefault="009A3BAF">
    <w:pPr>
      <w:pStyle w:val="Stopka"/>
      <w:jc w:val="right"/>
    </w:pPr>
  </w:p>
  <w:p w14:paraId="1327E662" w14:textId="424EE889" w:rsidR="009A3BAF" w:rsidRDefault="00993033" w:rsidP="00993033">
    <w:pPr>
      <w:pStyle w:val="Stopka"/>
      <w:tabs>
        <w:tab w:val="clear" w:pos="4536"/>
        <w:tab w:val="clear" w:pos="9072"/>
        <w:tab w:val="left" w:pos="15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8C74" w14:textId="77777777" w:rsidR="00330E01" w:rsidRDefault="00330E01" w:rsidP="009A3BAF">
      <w:pPr>
        <w:spacing w:after="0" w:line="240" w:lineRule="auto"/>
      </w:pPr>
      <w:r>
        <w:separator/>
      </w:r>
    </w:p>
  </w:footnote>
  <w:footnote w:type="continuationSeparator" w:id="0">
    <w:p w14:paraId="0ED8BA87" w14:textId="77777777" w:rsidR="00330E01" w:rsidRDefault="00330E01" w:rsidP="009A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" w15:restartNumberingAfterBreak="0">
    <w:nsid w:val="1BCD421C"/>
    <w:multiLevelType w:val="hybridMultilevel"/>
    <w:tmpl w:val="BEAEA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3090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CE5"/>
    <w:multiLevelType w:val="hybridMultilevel"/>
    <w:tmpl w:val="337C6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12636"/>
    <w:multiLevelType w:val="hybridMultilevel"/>
    <w:tmpl w:val="9F786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1BB8"/>
    <w:multiLevelType w:val="hybridMultilevel"/>
    <w:tmpl w:val="11BC964E"/>
    <w:lvl w:ilvl="0" w:tplc="0415000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55E7"/>
    <w:multiLevelType w:val="hybridMultilevel"/>
    <w:tmpl w:val="2762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122F9"/>
    <w:multiLevelType w:val="hybridMultilevel"/>
    <w:tmpl w:val="E78C7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07AD6"/>
    <w:multiLevelType w:val="hybridMultilevel"/>
    <w:tmpl w:val="6E120170"/>
    <w:lvl w:ilvl="0" w:tplc="1DB067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3396">
    <w:abstractNumId w:val="8"/>
  </w:num>
  <w:num w:numId="2" w16cid:durableId="7044084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126770">
    <w:abstractNumId w:val="0"/>
  </w:num>
  <w:num w:numId="4" w16cid:durableId="3871873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017848">
    <w:abstractNumId w:val="1"/>
  </w:num>
  <w:num w:numId="6" w16cid:durableId="1980766488">
    <w:abstractNumId w:val="7"/>
  </w:num>
  <w:num w:numId="7" w16cid:durableId="1505901592">
    <w:abstractNumId w:val="6"/>
  </w:num>
  <w:num w:numId="8" w16cid:durableId="262687133">
    <w:abstractNumId w:val="5"/>
  </w:num>
  <w:num w:numId="9" w16cid:durableId="249779701">
    <w:abstractNumId w:val="3"/>
  </w:num>
  <w:num w:numId="10" w16cid:durableId="871916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476700">
    <w:abstractNumId w:val="2"/>
  </w:num>
  <w:num w:numId="12" w16cid:durableId="569116297">
    <w:abstractNumId w:val="9"/>
  </w:num>
  <w:num w:numId="13" w16cid:durableId="1386753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8C"/>
    <w:rsid w:val="00001617"/>
    <w:rsid w:val="00002D0B"/>
    <w:rsid w:val="0001108A"/>
    <w:rsid w:val="00040F9C"/>
    <w:rsid w:val="00074068"/>
    <w:rsid w:val="000C34F2"/>
    <w:rsid w:val="000D6AD1"/>
    <w:rsid w:val="0010314A"/>
    <w:rsid w:val="0012656D"/>
    <w:rsid w:val="001361BF"/>
    <w:rsid w:val="00163D78"/>
    <w:rsid w:val="001A6382"/>
    <w:rsid w:val="001D5686"/>
    <w:rsid w:val="00201B80"/>
    <w:rsid w:val="00210049"/>
    <w:rsid w:val="00216CDA"/>
    <w:rsid w:val="00230954"/>
    <w:rsid w:val="00241480"/>
    <w:rsid w:val="00244CB3"/>
    <w:rsid w:val="00286718"/>
    <w:rsid w:val="00287D47"/>
    <w:rsid w:val="002A7C49"/>
    <w:rsid w:val="002D0F2F"/>
    <w:rsid w:val="0030125E"/>
    <w:rsid w:val="00312503"/>
    <w:rsid w:val="00314A33"/>
    <w:rsid w:val="00320406"/>
    <w:rsid w:val="00321B5F"/>
    <w:rsid w:val="00325BFE"/>
    <w:rsid w:val="00327257"/>
    <w:rsid w:val="00330E01"/>
    <w:rsid w:val="00332995"/>
    <w:rsid w:val="003B09D5"/>
    <w:rsid w:val="003C4ED5"/>
    <w:rsid w:val="00401099"/>
    <w:rsid w:val="004053A9"/>
    <w:rsid w:val="00411CE3"/>
    <w:rsid w:val="00421345"/>
    <w:rsid w:val="0047301B"/>
    <w:rsid w:val="00475D23"/>
    <w:rsid w:val="004B6368"/>
    <w:rsid w:val="004C7276"/>
    <w:rsid w:val="004D0537"/>
    <w:rsid w:val="005375AC"/>
    <w:rsid w:val="0054454D"/>
    <w:rsid w:val="00573751"/>
    <w:rsid w:val="005752DD"/>
    <w:rsid w:val="00581E24"/>
    <w:rsid w:val="00582417"/>
    <w:rsid w:val="005846A1"/>
    <w:rsid w:val="005968C2"/>
    <w:rsid w:val="005D0951"/>
    <w:rsid w:val="005F26AE"/>
    <w:rsid w:val="00615190"/>
    <w:rsid w:val="00643D00"/>
    <w:rsid w:val="006669C4"/>
    <w:rsid w:val="00677556"/>
    <w:rsid w:val="006A7A87"/>
    <w:rsid w:val="006B178E"/>
    <w:rsid w:val="006D3C32"/>
    <w:rsid w:val="0070207D"/>
    <w:rsid w:val="00711E53"/>
    <w:rsid w:val="007217C3"/>
    <w:rsid w:val="00792D05"/>
    <w:rsid w:val="007A28ED"/>
    <w:rsid w:val="007C3878"/>
    <w:rsid w:val="00801EC6"/>
    <w:rsid w:val="00803125"/>
    <w:rsid w:val="00821D68"/>
    <w:rsid w:val="00823DB0"/>
    <w:rsid w:val="00826699"/>
    <w:rsid w:val="00830794"/>
    <w:rsid w:val="00830F6B"/>
    <w:rsid w:val="008631C1"/>
    <w:rsid w:val="00896D8A"/>
    <w:rsid w:val="008F43BE"/>
    <w:rsid w:val="009010A7"/>
    <w:rsid w:val="009453BF"/>
    <w:rsid w:val="00946459"/>
    <w:rsid w:val="00956464"/>
    <w:rsid w:val="00993033"/>
    <w:rsid w:val="00995428"/>
    <w:rsid w:val="009A3BAF"/>
    <w:rsid w:val="009B6607"/>
    <w:rsid w:val="00A0366F"/>
    <w:rsid w:val="00A047DF"/>
    <w:rsid w:val="00A0560E"/>
    <w:rsid w:val="00A06D46"/>
    <w:rsid w:val="00A11CA2"/>
    <w:rsid w:val="00A277F5"/>
    <w:rsid w:val="00A547BA"/>
    <w:rsid w:val="00AC5EF1"/>
    <w:rsid w:val="00AD2B3E"/>
    <w:rsid w:val="00AE1100"/>
    <w:rsid w:val="00AE56F7"/>
    <w:rsid w:val="00AF4DC0"/>
    <w:rsid w:val="00B30260"/>
    <w:rsid w:val="00B7494A"/>
    <w:rsid w:val="00B9687E"/>
    <w:rsid w:val="00BA4C94"/>
    <w:rsid w:val="00BA742C"/>
    <w:rsid w:val="00BD29A0"/>
    <w:rsid w:val="00BF1C8B"/>
    <w:rsid w:val="00C03EC4"/>
    <w:rsid w:val="00C055F9"/>
    <w:rsid w:val="00C62435"/>
    <w:rsid w:val="00C6668C"/>
    <w:rsid w:val="00CA5ABD"/>
    <w:rsid w:val="00CB50DF"/>
    <w:rsid w:val="00D01D98"/>
    <w:rsid w:val="00D32A68"/>
    <w:rsid w:val="00D337DF"/>
    <w:rsid w:val="00D407A4"/>
    <w:rsid w:val="00D508B2"/>
    <w:rsid w:val="00D76B78"/>
    <w:rsid w:val="00D91048"/>
    <w:rsid w:val="00DA2C46"/>
    <w:rsid w:val="00DD4A7B"/>
    <w:rsid w:val="00DE2F14"/>
    <w:rsid w:val="00E11040"/>
    <w:rsid w:val="00E86C39"/>
    <w:rsid w:val="00EA48D8"/>
    <w:rsid w:val="00EA4D0A"/>
    <w:rsid w:val="00EB1728"/>
    <w:rsid w:val="00EE5921"/>
    <w:rsid w:val="00EF1FDD"/>
    <w:rsid w:val="00EF35B7"/>
    <w:rsid w:val="00EF4B10"/>
    <w:rsid w:val="00F01233"/>
    <w:rsid w:val="00F015FA"/>
    <w:rsid w:val="00F3726E"/>
    <w:rsid w:val="00F5590B"/>
    <w:rsid w:val="00F63DA5"/>
    <w:rsid w:val="00F74231"/>
    <w:rsid w:val="00FB06A7"/>
    <w:rsid w:val="00FC10E9"/>
    <w:rsid w:val="00FD31BE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5607"/>
  <w15:chartTrackingRefBased/>
  <w15:docId w15:val="{B5E69D5C-2292-4E84-A537-FDD3EC7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72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0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AF"/>
  </w:style>
  <w:style w:type="paragraph" w:styleId="Stopka">
    <w:name w:val="footer"/>
    <w:basedOn w:val="Normalny"/>
    <w:link w:val="StopkaZnak"/>
    <w:uiPriority w:val="99"/>
    <w:unhideWhenUsed/>
    <w:rsid w:val="009A3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376</Words>
  <Characters>2259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2024-12-12T08:24:00Z</cp:lastPrinted>
  <dcterms:created xsi:type="dcterms:W3CDTF">2024-03-07T12:10:00Z</dcterms:created>
  <dcterms:modified xsi:type="dcterms:W3CDTF">2026-03-12T12:43:00Z</dcterms:modified>
</cp:coreProperties>
</file>