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093A" w14:textId="4F79E8C9" w:rsidR="00896D8A" w:rsidRPr="00EE51BA" w:rsidRDefault="00896D8A" w:rsidP="00443A72">
      <w:pPr>
        <w:spacing w:before="120" w:after="120" w:line="240" w:lineRule="auto"/>
        <w:jc w:val="center"/>
        <w:rPr>
          <w:rFonts w:ascii="Aptos" w:eastAsia="Times New Roman" w:hAnsi="Aptos" w:cstheme="minorHAnsi"/>
        </w:rPr>
      </w:pPr>
      <w:r w:rsidRPr="00EE51BA">
        <w:rPr>
          <w:rFonts w:ascii="Aptos" w:eastAsia="Times New Roman" w:hAnsi="Aptos" w:cstheme="minorHAnsi"/>
        </w:rPr>
        <w:t>BR.0002.</w:t>
      </w:r>
      <w:r w:rsidR="00695E29" w:rsidRPr="00EE51BA">
        <w:rPr>
          <w:rFonts w:ascii="Aptos" w:eastAsia="Times New Roman" w:hAnsi="Aptos" w:cstheme="minorHAnsi"/>
        </w:rPr>
        <w:t>11</w:t>
      </w:r>
      <w:r w:rsidRPr="00EE51BA">
        <w:rPr>
          <w:rFonts w:ascii="Aptos" w:eastAsia="Times New Roman" w:hAnsi="Aptos" w:cstheme="minorHAnsi"/>
        </w:rPr>
        <w:t>.202</w:t>
      </w:r>
      <w:r w:rsidR="003C4ED5" w:rsidRPr="00EE51BA">
        <w:rPr>
          <w:rFonts w:ascii="Aptos" w:eastAsia="Times New Roman" w:hAnsi="Aptos" w:cstheme="minorHAnsi"/>
        </w:rPr>
        <w:t>6</w:t>
      </w:r>
      <w:r w:rsidRPr="00EE51BA">
        <w:rPr>
          <w:rFonts w:ascii="Aptos" w:eastAsia="Times New Roman" w:hAnsi="Aptos" w:cstheme="minorHAnsi"/>
        </w:rPr>
        <w:t>.MŻ</w:t>
      </w:r>
      <w:r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ab/>
      </w:r>
      <w:r w:rsidR="00EF35B7" w:rsidRPr="00EE51BA">
        <w:rPr>
          <w:rFonts w:ascii="Aptos" w:eastAsia="Times New Roman" w:hAnsi="Aptos" w:cstheme="minorHAnsi"/>
        </w:rPr>
        <w:tab/>
      </w:r>
      <w:r w:rsidRPr="00EE51BA">
        <w:rPr>
          <w:rFonts w:ascii="Aptos" w:eastAsia="Times New Roman" w:hAnsi="Aptos" w:cstheme="minorHAnsi"/>
        </w:rPr>
        <w:t xml:space="preserve">Płońsk, </w:t>
      </w:r>
      <w:r w:rsidR="00695E29" w:rsidRPr="00EE51BA">
        <w:rPr>
          <w:rFonts w:ascii="Aptos" w:eastAsia="Times New Roman" w:hAnsi="Aptos" w:cstheme="minorHAnsi"/>
        </w:rPr>
        <w:t>9 września</w:t>
      </w:r>
      <w:r w:rsidR="003C4ED5" w:rsidRPr="00EE51BA">
        <w:rPr>
          <w:rFonts w:ascii="Aptos" w:eastAsia="Times New Roman" w:hAnsi="Aptos" w:cstheme="minorHAnsi"/>
        </w:rPr>
        <w:t xml:space="preserve"> 2026</w:t>
      </w:r>
      <w:r w:rsidRPr="00EE51BA">
        <w:rPr>
          <w:rFonts w:ascii="Aptos" w:eastAsia="Times New Roman" w:hAnsi="Aptos" w:cstheme="minorHAnsi"/>
        </w:rPr>
        <w:t xml:space="preserve"> r.</w:t>
      </w:r>
    </w:p>
    <w:p w14:paraId="51D70460" w14:textId="390BF19B" w:rsidR="005375AC" w:rsidRDefault="004C7276" w:rsidP="00EE51BA">
      <w:pPr>
        <w:spacing w:after="0" w:line="240" w:lineRule="auto"/>
        <w:jc w:val="center"/>
        <w:rPr>
          <w:rFonts w:ascii="Aptos" w:eastAsia="Times New Roman" w:hAnsi="Aptos" w:cstheme="minorHAnsi"/>
        </w:rPr>
      </w:pPr>
      <w:r w:rsidRPr="00EE51BA">
        <w:rPr>
          <w:rFonts w:ascii="Aptos" w:eastAsia="Times New Roman" w:hAnsi="Aptos" w:cstheme="minorHAnsi"/>
        </w:rPr>
        <w:t>OGŁOSZENIE</w:t>
      </w:r>
      <w:r w:rsidR="00443A72" w:rsidRPr="00EE51BA">
        <w:rPr>
          <w:rFonts w:ascii="Aptos" w:eastAsia="Times New Roman" w:hAnsi="Aptos" w:cstheme="minorHAnsi"/>
        </w:rPr>
        <w:br/>
      </w:r>
      <w:r w:rsidR="00896D8A" w:rsidRPr="00EE51BA">
        <w:rPr>
          <w:rFonts w:ascii="Aptos" w:eastAsia="Times New Roman" w:hAnsi="Aptos" w:cstheme="minorHAnsi"/>
        </w:rPr>
        <w:t xml:space="preserve">w dniu </w:t>
      </w:r>
      <w:r w:rsidR="00695E29" w:rsidRPr="00EE51BA">
        <w:rPr>
          <w:rFonts w:ascii="Aptos" w:eastAsia="Times New Roman" w:hAnsi="Aptos" w:cstheme="minorHAnsi"/>
        </w:rPr>
        <w:t>16 września</w:t>
      </w:r>
      <w:r w:rsidR="005375AC" w:rsidRPr="00EE51BA">
        <w:rPr>
          <w:rFonts w:ascii="Aptos" w:eastAsia="Times New Roman" w:hAnsi="Aptos" w:cstheme="minorHAnsi"/>
        </w:rPr>
        <w:t xml:space="preserve"> 202</w:t>
      </w:r>
      <w:r w:rsidR="003C4ED5" w:rsidRPr="00EE51BA">
        <w:rPr>
          <w:rFonts w:ascii="Aptos" w:eastAsia="Times New Roman" w:hAnsi="Aptos" w:cstheme="minorHAnsi"/>
        </w:rPr>
        <w:t>6</w:t>
      </w:r>
      <w:r w:rsidR="00896D8A" w:rsidRPr="00EE51BA">
        <w:rPr>
          <w:rFonts w:ascii="Aptos" w:eastAsia="Times New Roman" w:hAnsi="Aptos" w:cstheme="minorHAnsi"/>
        </w:rPr>
        <w:t xml:space="preserve"> roku</w:t>
      </w:r>
      <w:r w:rsidR="00443A72" w:rsidRPr="00EE51BA">
        <w:rPr>
          <w:rFonts w:ascii="Aptos" w:eastAsia="Times New Roman" w:hAnsi="Aptos" w:cstheme="minorHAnsi"/>
        </w:rPr>
        <w:br/>
      </w:r>
      <w:r w:rsidR="00896D8A" w:rsidRPr="00EE51BA">
        <w:rPr>
          <w:rFonts w:ascii="Aptos" w:eastAsia="Times New Roman" w:hAnsi="Aptos" w:cstheme="minorHAnsi"/>
        </w:rPr>
        <w:t xml:space="preserve">o godz. </w:t>
      </w:r>
      <w:r w:rsidR="00201B80" w:rsidRPr="00EE51BA">
        <w:rPr>
          <w:rFonts w:ascii="Aptos" w:eastAsia="Times New Roman" w:hAnsi="Aptos" w:cstheme="minorHAnsi"/>
        </w:rPr>
        <w:t>1</w:t>
      </w:r>
      <w:r w:rsidR="007521E8" w:rsidRPr="00EE51BA">
        <w:rPr>
          <w:rFonts w:ascii="Aptos" w:eastAsia="Times New Roman" w:hAnsi="Aptos" w:cstheme="minorHAnsi"/>
        </w:rPr>
        <w:t>2</w:t>
      </w:r>
      <w:r w:rsidR="00443A72" w:rsidRPr="00EE51BA">
        <w:rPr>
          <w:rFonts w:ascii="Aptos" w:eastAsia="Times New Roman" w:hAnsi="Aptos" w:cstheme="minorHAnsi"/>
        </w:rPr>
        <w:t>:</w:t>
      </w:r>
      <w:r w:rsidR="007521E8" w:rsidRPr="00EE51BA">
        <w:rPr>
          <w:rFonts w:ascii="Aptos" w:eastAsia="Times New Roman" w:hAnsi="Aptos" w:cstheme="minorHAnsi"/>
        </w:rPr>
        <w:t>0</w:t>
      </w:r>
      <w:r w:rsidR="00201B80" w:rsidRPr="00EE51BA">
        <w:rPr>
          <w:rFonts w:ascii="Aptos" w:eastAsia="Times New Roman" w:hAnsi="Aptos" w:cstheme="minorHAnsi"/>
        </w:rPr>
        <w:t>0</w:t>
      </w:r>
      <w:r w:rsidR="00896D8A" w:rsidRPr="00EE51BA">
        <w:rPr>
          <w:rFonts w:ascii="Aptos" w:eastAsia="Times New Roman" w:hAnsi="Aptos" w:cstheme="minorHAnsi"/>
        </w:rPr>
        <w:t xml:space="preserve"> w sali obrad</w:t>
      </w:r>
      <w:r w:rsidR="00443A72" w:rsidRPr="00EE51BA">
        <w:rPr>
          <w:rFonts w:ascii="Aptos" w:eastAsia="Times New Roman" w:hAnsi="Aptos" w:cstheme="minorHAnsi"/>
        </w:rPr>
        <w:br/>
      </w:r>
      <w:r w:rsidR="00896D8A" w:rsidRPr="00EE51BA">
        <w:rPr>
          <w:rFonts w:ascii="Aptos" w:eastAsia="Times New Roman" w:hAnsi="Aptos" w:cstheme="minorHAnsi"/>
        </w:rPr>
        <w:t>Urzędu Miejskiego w Płońsku (117),</w:t>
      </w:r>
      <w:r w:rsidR="00443A72" w:rsidRPr="00EE51BA">
        <w:rPr>
          <w:rFonts w:ascii="Aptos" w:eastAsia="Times New Roman" w:hAnsi="Aptos" w:cstheme="minorHAnsi"/>
        </w:rPr>
        <w:br/>
      </w:r>
      <w:r w:rsidR="00896D8A" w:rsidRPr="00EE51BA">
        <w:rPr>
          <w:rFonts w:ascii="Aptos" w:eastAsia="Times New Roman" w:hAnsi="Aptos" w:cstheme="minorHAnsi"/>
        </w:rPr>
        <w:t xml:space="preserve">odbędzie się </w:t>
      </w:r>
      <w:r w:rsidR="002D0F2F" w:rsidRPr="00EE51BA">
        <w:rPr>
          <w:rFonts w:ascii="Aptos" w:eastAsia="Times New Roman" w:hAnsi="Aptos" w:cstheme="minorHAnsi"/>
        </w:rPr>
        <w:t>X</w:t>
      </w:r>
      <w:r w:rsidR="00325BFE" w:rsidRPr="00EE51BA">
        <w:rPr>
          <w:rFonts w:ascii="Aptos" w:eastAsia="Times New Roman" w:hAnsi="Aptos" w:cstheme="minorHAnsi"/>
        </w:rPr>
        <w:t>X</w:t>
      </w:r>
      <w:r w:rsidR="00201B80" w:rsidRPr="00EE51BA">
        <w:rPr>
          <w:rFonts w:ascii="Aptos" w:eastAsia="Times New Roman" w:hAnsi="Aptos" w:cstheme="minorHAnsi"/>
        </w:rPr>
        <w:t>X</w:t>
      </w:r>
      <w:r w:rsidR="007521E8" w:rsidRPr="00EE51BA">
        <w:rPr>
          <w:rFonts w:ascii="Aptos" w:eastAsia="Times New Roman" w:hAnsi="Aptos" w:cstheme="minorHAnsi"/>
        </w:rPr>
        <w:t>V</w:t>
      </w:r>
      <w:r w:rsidR="00695E29" w:rsidRPr="00EE51BA">
        <w:rPr>
          <w:rFonts w:ascii="Aptos" w:eastAsia="Times New Roman" w:hAnsi="Aptos" w:cstheme="minorHAnsi"/>
        </w:rPr>
        <w:t>I</w:t>
      </w:r>
      <w:r w:rsidR="00FD31BE" w:rsidRPr="00EE51BA">
        <w:rPr>
          <w:rFonts w:ascii="Aptos" w:eastAsia="Times New Roman" w:hAnsi="Aptos" w:cstheme="minorHAnsi"/>
        </w:rPr>
        <w:t xml:space="preserve"> </w:t>
      </w:r>
      <w:r w:rsidR="00896D8A" w:rsidRPr="00EE51BA">
        <w:rPr>
          <w:rFonts w:ascii="Aptos" w:eastAsia="Times New Roman" w:hAnsi="Aptos" w:cstheme="minorHAnsi"/>
        </w:rPr>
        <w:t>sesja Rady Miejskiej</w:t>
      </w:r>
      <w:r w:rsidR="00896D8A" w:rsidRPr="00EE51BA">
        <w:rPr>
          <w:rFonts w:ascii="Aptos" w:eastAsia="Times New Roman" w:hAnsi="Aptos" w:cstheme="minorHAnsi"/>
        </w:rPr>
        <w:br/>
        <w:t>w Płońsku, której porządek obejmuje:</w:t>
      </w:r>
    </w:p>
    <w:p w14:paraId="791F370B" w14:textId="77777777" w:rsidR="00EE51BA" w:rsidRPr="00EE51BA" w:rsidRDefault="00EE51BA" w:rsidP="007521E8">
      <w:pPr>
        <w:spacing w:after="0" w:line="360" w:lineRule="auto"/>
        <w:jc w:val="center"/>
        <w:rPr>
          <w:rFonts w:ascii="Aptos" w:eastAsia="Times New Roman" w:hAnsi="Aptos" w:cstheme="minorHAnsi"/>
        </w:rPr>
      </w:pPr>
    </w:p>
    <w:p w14:paraId="66EDF21A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bookmarkStart w:id="0" w:name="_Hlk92976855"/>
      <w:r w:rsidRPr="00EE51BA">
        <w:rPr>
          <w:rFonts w:ascii="Aptos" w:hAnsi="Aptos" w:cs="Times New Roman"/>
        </w:rPr>
        <w:t>Otwarcie obrad sesji.</w:t>
      </w:r>
    </w:p>
    <w:p w14:paraId="516DB4D3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Zgłaszanie wniosków do porządku obrad.</w:t>
      </w:r>
    </w:p>
    <w:p w14:paraId="78BED346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Wystąpienie zaproszonych gości.</w:t>
      </w:r>
    </w:p>
    <w:p w14:paraId="4BBC0F5A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Zatwierdzenie protokołów z XXXIV i XXXV sesji Rady Miejskiej w Płońsku.</w:t>
      </w:r>
    </w:p>
    <w:p w14:paraId="08A5D155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zmiany Wieloletniej Prognozy Finansowej Miasta Płońsk.</w:t>
      </w:r>
    </w:p>
    <w:p w14:paraId="5C5C50FD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bookmarkStart w:id="1" w:name="_Hlk210201739"/>
      <w:r w:rsidRPr="00EE51BA">
        <w:rPr>
          <w:rFonts w:ascii="Aptos" w:hAnsi="Aptos" w:cs="Times New Roman"/>
        </w:rPr>
        <w:t xml:space="preserve">Podjęcie uchwały w sprawie zmiany </w:t>
      </w:r>
      <w:bookmarkEnd w:id="1"/>
      <w:r w:rsidRPr="00EE51BA">
        <w:rPr>
          <w:rFonts w:ascii="Aptos" w:hAnsi="Aptos" w:cs="Times New Roman"/>
        </w:rPr>
        <w:t>uchwały budżetowej Miasta Płońsk na 2026 rok.</w:t>
      </w:r>
    </w:p>
    <w:p w14:paraId="5C9BF311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zaciągnięcia pożyczki długoterminowej w Banku Gospodarstwa Krajowego.</w:t>
      </w:r>
    </w:p>
    <w:p w14:paraId="65C8C85D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zaciągnięcia pożyczki długoterminowej.</w:t>
      </w:r>
    </w:p>
    <w:p w14:paraId="62BB74EB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przystąpienia do sporządzenia zmiany planu ogólnego miasta Płońsk.</w:t>
      </w:r>
    </w:p>
    <w:p w14:paraId="4C81531B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wyrażenia zgody na przyjęcie od Skarbu Państwa nieruchomości w drodze darowizny.</w:t>
      </w:r>
    </w:p>
    <w:p w14:paraId="185E16B1" w14:textId="3D8F9150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 xml:space="preserve">Podjęcie uchwały w sprawie wyrażenia zgody na dokonanie darowizny na rzecz Powiatu Płońskiego oraz Skarbu Państwa reprezentowanego przez Prokuratora Okręgowego </w:t>
      </w:r>
      <w:r>
        <w:rPr>
          <w:rFonts w:ascii="Aptos" w:hAnsi="Aptos" w:cs="Times New Roman"/>
        </w:rPr>
        <w:br/>
      </w:r>
      <w:r w:rsidRPr="00EE51BA">
        <w:rPr>
          <w:rFonts w:ascii="Aptos" w:hAnsi="Aptos" w:cs="Times New Roman"/>
        </w:rPr>
        <w:t>w Płocku.</w:t>
      </w:r>
    </w:p>
    <w:p w14:paraId="6C993CA5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sprzedaży nieruchomości, stanowiącej własność Gminy Miasto Płońsk, położonej w Płońsku przy ul. Stefana Żeromskiego.</w:t>
      </w:r>
    </w:p>
    <w:p w14:paraId="4DB8768F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wyboru przewodniczącego Komisji Budżetu, Mienia Komunalnego i Gospodarki Finansowej Miasta.</w:t>
      </w:r>
    </w:p>
    <w:p w14:paraId="38A92617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 xml:space="preserve">Podjęcie uchwały w sprawie zmiany uchwały nr XII/89/2025 Rady Miejskiej </w:t>
      </w:r>
      <w:r w:rsidRPr="00EE51BA">
        <w:rPr>
          <w:rFonts w:ascii="Aptos" w:hAnsi="Aptos" w:cs="Times New Roman"/>
        </w:rPr>
        <w:br/>
        <w:t xml:space="preserve">w Płońsku z dnia 15 stycznia 2025 r. w sprawie wysokości opłat za korzystanie </w:t>
      </w:r>
      <w:r w:rsidRPr="00EE51BA">
        <w:rPr>
          <w:rFonts w:ascii="Aptos" w:hAnsi="Aptos" w:cs="Times New Roman"/>
        </w:rPr>
        <w:br/>
        <w:t>z obiektów sportowych Miejskiego Centrum Sportu i Rekreacji w Płońsku.</w:t>
      </w:r>
    </w:p>
    <w:p w14:paraId="4C270789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 xml:space="preserve">Podjęcie uchwały zmieniającej uchwałę nr CVIII/692/2024 Rady Miejskiej w Płońsku z dnia 15 lutego 2024 roku w sprawie uchwalenia Wieloletniego Planu Rozwoju </w:t>
      </w:r>
      <w:r w:rsidRPr="00EE51BA">
        <w:rPr>
          <w:rFonts w:ascii="Aptos" w:hAnsi="Aptos" w:cs="Times New Roman"/>
        </w:rPr>
        <w:br/>
        <w:t>i Modernizacji Urządzeń Wodociągowych i Kanalizacyjnych Przedsiębiorstwa Gospodarki Komunalnej w Płońsku Sp. z oo. na lata 2024-2026.</w:t>
      </w:r>
    </w:p>
    <w:p w14:paraId="1059020B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ustalenia wysokości ekwiwalentu pieniężnego przysługującego za udział w działaniu ratowniczym, akcji ratowniczej, szkoleniu lub ćwiczeniu, zabezpieczeniu obszaru chronionego właściwej jednostki ratowniczo-gaśniczej Państwowej Straży Pożarnej strażakowi ratownikowi oraz kandydatowi na strażaka ratownika Ochotniczej Straży Pożarnej z terenu Gminy Miasto Płońsk.</w:t>
      </w:r>
    </w:p>
    <w:p w14:paraId="41B0095B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przyjęcia Statutu Związku Powiatowo-Gminnego pod nazwą "Żyrardowskie Przewozy Autobusowe".</w:t>
      </w:r>
    </w:p>
    <w:p w14:paraId="47C2EA36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Podjęcie uchwały w sprawie rozpatrzenia skargi na działania i zaniechania Miejskiego Ośrodka Pomocy Społecznej w Płońsku.</w:t>
      </w:r>
    </w:p>
    <w:p w14:paraId="1B9FECB7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Informacja dotycząca działki nr 173 przy ul. Świętego Jana Pawła II.</w:t>
      </w:r>
    </w:p>
    <w:p w14:paraId="6148ECD0" w14:textId="77777777" w:rsidR="00EE51BA" w:rsidRPr="00EE51BA" w:rsidRDefault="00EE51BA" w:rsidP="00EE51BA">
      <w:pPr>
        <w:numPr>
          <w:ilvl w:val="0"/>
          <w:numId w:val="14"/>
        </w:numPr>
        <w:spacing w:after="0" w:line="240" w:lineRule="auto"/>
        <w:jc w:val="both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 xml:space="preserve">Informacja o funkcjonowaniu spółek miejskich za 2025 rok i </w:t>
      </w:r>
      <w:proofErr w:type="spellStart"/>
      <w:r w:rsidRPr="00EE51BA">
        <w:rPr>
          <w:rFonts w:ascii="Aptos" w:hAnsi="Aptos" w:cs="Times New Roman"/>
        </w:rPr>
        <w:t>I</w:t>
      </w:r>
      <w:proofErr w:type="spellEnd"/>
      <w:r w:rsidRPr="00EE51BA">
        <w:rPr>
          <w:rFonts w:ascii="Aptos" w:hAnsi="Aptos" w:cs="Times New Roman"/>
        </w:rPr>
        <w:t xml:space="preserve"> półrocze 2026 roku. </w:t>
      </w:r>
    </w:p>
    <w:p w14:paraId="45B1DA94" w14:textId="77777777" w:rsidR="00EE51BA" w:rsidRPr="00EE51BA" w:rsidRDefault="00EE51BA" w:rsidP="00EE51BA">
      <w:pPr>
        <w:numPr>
          <w:ilvl w:val="0"/>
          <w:numId w:val="14"/>
        </w:numPr>
        <w:spacing w:after="0" w:line="240" w:lineRule="auto"/>
        <w:jc w:val="both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Podsumowanie akcji letniej w Płońsku.</w:t>
      </w:r>
    </w:p>
    <w:p w14:paraId="531B32A3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Informacja Burmistrza o działaniach międzysesyjnych.</w:t>
      </w:r>
    </w:p>
    <w:p w14:paraId="55726D02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 xml:space="preserve">Zgłaszanie interpelacji, wniosków i zapytań przez radnych (na piśmie) </w:t>
      </w:r>
      <w:r w:rsidRPr="00EE51BA">
        <w:rPr>
          <w:rFonts w:ascii="Aptos" w:hAnsi="Aptos" w:cs="Times New Roman"/>
        </w:rPr>
        <w:br/>
        <w:t>oraz odpowiedzi.</w:t>
      </w:r>
    </w:p>
    <w:p w14:paraId="21CCBEBE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Wolne wnioski i odpowiedzi.</w:t>
      </w:r>
    </w:p>
    <w:p w14:paraId="46BE50C5" w14:textId="77777777" w:rsidR="00EE51BA" w:rsidRPr="00EE51BA" w:rsidRDefault="00EE51BA" w:rsidP="00EE51BA">
      <w:pPr>
        <w:numPr>
          <w:ilvl w:val="0"/>
          <w:numId w:val="1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Aptos" w:hAnsi="Aptos" w:cs="Times New Roman"/>
        </w:rPr>
      </w:pPr>
      <w:r w:rsidRPr="00EE51BA">
        <w:rPr>
          <w:rFonts w:ascii="Aptos" w:hAnsi="Aptos" w:cs="Times New Roman"/>
        </w:rPr>
        <w:t>Zamknięcie obrad sesji.</w:t>
      </w:r>
    </w:p>
    <w:bookmarkEnd w:id="0"/>
    <w:p w14:paraId="3F02026E" w14:textId="6654D889" w:rsidR="0070207D" w:rsidRPr="00EE51BA" w:rsidRDefault="0070207D" w:rsidP="00D11504">
      <w:pPr>
        <w:spacing w:before="120" w:after="120" w:line="240" w:lineRule="auto"/>
        <w:ind w:left="3538"/>
        <w:jc w:val="center"/>
        <w:rPr>
          <w:rFonts w:ascii="Aptos" w:eastAsia="Times New Roman" w:hAnsi="Aptos" w:cstheme="minorHAnsi"/>
        </w:rPr>
      </w:pPr>
      <w:r w:rsidRPr="00EE51BA">
        <w:rPr>
          <w:rFonts w:ascii="Aptos" w:eastAsia="Times New Roman" w:hAnsi="Aptos" w:cstheme="minorHAnsi"/>
        </w:rPr>
        <w:t xml:space="preserve">Przewodniczący Rady Miejskiej </w:t>
      </w:r>
      <w:r w:rsidRPr="00EE51BA">
        <w:rPr>
          <w:rFonts w:ascii="Aptos" w:eastAsia="Times New Roman" w:hAnsi="Aptos" w:cstheme="minorHAnsi"/>
        </w:rPr>
        <w:br/>
        <w:t>w Płońsku</w:t>
      </w:r>
      <w:r w:rsidR="00D11504" w:rsidRPr="00EE51BA">
        <w:rPr>
          <w:rFonts w:ascii="Aptos" w:eastAsia="Times New Roman" w:hAnsi="Aptos" w:cstheme="minorHAnsi"/>
        </w:rPr>
        <w:br/>
      </w:r>
      <w:r w:rsidR="009453BF" w:rsidRPr="00EE51BA">
        <w:rPr>
          <w:rFonts w:ascii="Aptos" w:eastAsia="Times New Roman" w:hAnsi="Aptos" w:cstheme="minorHAnsi"/>
        </w:rPr>
        <w:t>/~/</w:t>
      </w:r>
      <w:r w:rsidR="00D11504" w:rsidRPr="00EE51BA">
        <w:rPr>
          <w:rFonts w:ascii="Aptos" w:eastAsia="Times New Roman" w:hAnsi="Aptos" w:cstheme="minorHAnsi"/>
        </w:rPr>
        <w:br/>
      </w:r>
      <w:r w:rsidR="00C03EC4" w:rsidRPr="00EE51BA">
        <w:rPr>
          <w:rFonts w:ascii="Aptos" w:eastAsia="Times New Roman" w:hAnsi="Aptos" w:cstheme="minorHAnsi"/>
        </w:rPr>
        <w:t>Arkadiusz Barański</w:t>
      </w:r>
    </w:p>
    <w:sectPr w:rsidR="0070207D" w:rsidRPr="00EE51BA" w:rsidSect="00993033">
      <w:footerReference w:type="default" r:id="rId7"/>
      <w:pgSz w:w="11906" w:h="16838"/>
      <w:pgMar w:top="284" w:right="1417" w:bottom="426" w:left="141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4605" w14:textId="77777777" w:rsidR="00E357F7" w:rsidRDefault="00E357F7" w:rsidP="009A3BAF">
      <w:pPr>
        <w:spacing w:after="0" w:line="240" w:lineRule="auto"/>
      </w:pPr>
      <w:r>
        <w:separator/>
      </w:r>
    </w:p>
  </w:endnote>
  <w:endnote w:type="continuationSeparator" w:id="0">
    <w:p w14:paraId="75A3EA38" w14:textId="77777777" w:rsidR="00E357F7" w:rsidRDefault="00E357F7" w:rsidP="009A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5995" w14:textId="5580B791" w:rsidR="009A3BAF" w:rsidRDefault="009A3BAF">
    <w:pPr>
      <w:pStyle w:val="Stopka"/>
      <w:jc w:val="right"/>
    </w:pPr>
  </w:p>
  <w:p w14:paraId="1327E662" w14:textId="424EE889" w:rsidR="009A3BAF" w:rsidRDefault="00993033" w:rsidP="00993033">
    <w:pPr>
      <w:pStyle w:val="Stopka"/>
      <w:tabs>
        <w:tab w:val="clear" w:pos="4536"/>
        <w:tab w:val="clear" w:pos="9072"/>
        <w:tab w:val="left" w:pos="154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402C3" w14:textId="77777777" w:rsidR="00E357F7" w:rsidRDefault="00E357F7" w:rsidP="009A3BAF">
      <w:pPr>
        <w:spacing w:after="0" w:line="240" w:lineRule="auto"/>
      </w:pPr>
      <w:r>
        <w:separator/>
      </w:r>
    </w:p>
  </w:footnote>
  <w:footnote w:type="continuationSeparator" w:id="0">
    <w:p w14:paraId="616919C5" w14:textId="77777777" w:rsidR="00E357F7" w:rsidRDefault="00E357F7" w:rsidP="009A3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1A31"/>
    <w:multiLevelType w:val="hybridMultilevel"/>
    <w:tmpl w:val="3820AFF6"/>
    <w:lvl w:ilvl="0" w:tplc="04150011">
      <w:start w:val="1"/>
      <w:numFmt w:val="decimal"/>
      <w:lvlText w:val="%1)"/>
      <w:lvlJc w:val="left"/>
      <w:pPr>
        <w:tabs>
          <w:tab w:val="num" w:pos="1434"/>
        </w:tabs>
        <w:ind w:left="143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1" w15:restartNumberingAfterBreak="0">
    <w:nsid w:val="1BCD421C"/>
    <w:multiLevelType w:val="hybridMultilevel"/>
    <w:tmpl w:val="BEAEA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C3090"/>
    <w:multiLevelType w:val="hybridMultilevel"/>
    <w:tmpl w:val="5BC61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52CE5"/>
    <w:multiLevelType w:val="hybridMultilevel"/>
    <w:tmpl w:val="337C6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12636"/>
    <w:multiLevelType w:val="hybridMultilevel"/>
    <w:tmpl w:val="9F786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D1BB8"/>
    <w:multiLevelType w:val="hybridMultilevel"/>
    <w:tmpl w:val="11BC964E"/>
    <w:lvl w:ilvl="0" w:tplc="0415000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F55E7"/>
    <w:multiLevelType w:val="hybridMultilevel"/>
    <w:tmpl w:val="27622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122F9"/>
    <w:multiLevelType w:val="hybridMultilevel"/>
    <w:tmpl w:val="E78C73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07AD6"/>
    <w:multiLevelType w:val="hybridMultilevel"/>
    <w:tmpl w:val="6E120170"/>
    <w:lvl w:ilvl="0" w:tplc="1DB0671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605DD"/>
    <w:multiLevelType w:val="hybridMultilevel"/>
    <w:tmpl w:val="69CE5DA2"/>
    <w:lvl w:ilvl="0" w:tplc="183E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93396">
    <w:abstractNumId w:val="8"/>
  </w:num>
  <w:num w:numId="2" w16cid:durableId="7044084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126770">
    <w:abstractNumId w:val="0"/>
  </w:num>
  <w:num w:numId="4" w16cid:durableId="38718736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3017848">
    <w:abstractNumId w:val="1"/>
  </w:num>
  <w:num w:numId="6" w16cid:durableId="1980766488">
    <w:abstractNumId w:val="7"/>
  </w:num>
  <w:num w:numId="7" w16cid:durableId="1505901592">
    <w:abstractNumId w:val="6"/>
  </w:num>
  <w:num w:numId="8" w16cid:durableId="262687133">
    <w:abstractNumId w:val="5"/>
  </w:num>
  <w:num w:numId="9" w16cid:durableId="249779701">
    <w:abstractNumId w:val="3"/>
  </w:num>
  <w:num w:numId="10" w16cid:durableId="871916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476700">
    <w:abstractNumId w:val="2"/>
  </w:num>
  <w:num w:numId="12" w16cid:durableId="569116297">
    <w:abstractNumId w:val="9"/>
  </w:num>
  <w:num w:numId="13" w16cid:durableId="1386753297">
    <w:abstractNumId w:val="4"/>
  </w:num>
  <w:num w:numId="14" w16cid:durableId="1505166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68C"/>
    <w:rsid w:val="00001617"/>
    <w:rsid w:val="00002D0B"/>
    <w:rsid w:val="00003618"/>
    <w:rsid w:val="0001108A"/>
    <w:rsid w:val="00040F9C"/>
    <w:rsid w:val="00074068"/>
    <w:rsid w:val="000C34F2"/>
    <w:rsid w:val="000D6AD1"/>
    <w:rsid w:val="000F0290"/>
    <w:rsid w:val="0010314A"/>
    <w:rsid w:val="0012656D"/>
    <w:rsid w:val="001361BF"/>
    <w:rsid w:val="00163D78"/>
    <w:rsid w:val="001A6382"/>
    <w:rsid w:val="001D5686"/>
    <w:rsid w:val="00201B80"/>
    <w:rsid w:val="00210049"/>
    <w:rsid w:val="00216CDA"/>
    <w:rsid w:val="00230954"/>
    <w:rsid w:val="00241480"/>
    <w:rsid w:val="00244CB3"/>
    <w:rsid w:val="00286718"/>
    <w:rsid w:val="00287D47"/>
    <w:rsid w:val="002A7C49"/>
    <w:rsid w:val="002D0F2F"/>
    <w:rsid w:val="002E0536"/>
    <w:rsid w:val="0030125E"/>
    <w:rsid w:val="00312503"/>
    <w:rsid w:val="00314A33"/>
    <w:rsid w:val="00320406"/>
    <w:rsid w:val="00321B5F"/>
    <w:rsid w:val="00325BFE"/>
    <w:rsid w:val="00327257"/>
    <w:rsid w:val="003278A9"/>
    <w:rsid w:val="00330E01"/>
    <w:rsid w:val="00332995"/>
    <w:rsid w:val="00362207"/>
    <w:rsid w:val="003B09D5"/>
    <w:rsid w:val="003C4ED5"/>
    <w:rsid w:val="00401099"/>
    <w:rsid w:val="004053A9"/>
    <w:rsid w:val="00411CE3"/>
    <w:rsid w:val="00421345"/>
    <w:rsid w:val="00443A72"/>
    <w:rsid w:val="00464825"/>
    <w:rsid w:val="0047301B"/>
    <w:rsid w:val="00475D23"/>
    <w:rsid w:val="004B6368"/>
    <w:rsid w:val="004C1A45"/>
    <w:rsid w:val="004C7276"/>
    <w:rsid w:val="004D0537"/>
    <w:rsid w:val="005375AC"/>
    <w:rsid w:val="0054454D"/>
    <w:rsid w:val="00573751"/>
    <w:rsid w:val="005752DD"/>
    <w:rsid w:val="00581E24"/>
    <w:rsid w:val="00582417"/>
    <w:rsid w:val="005846A1"/>
    <w:rsid w:val="005968C2"/>
    <w:rsid w:val="005D0951"/>
    <w:rsid w:val="005F26AE"/>
    <w:rsid w:val="00615190"/>
    <w:rsid w:val="00643D00"/>
    <w:rsid w:val="006669C4"/>
    <w:rsid w:val="00677556"/>
    <w:rsid w:val="00695E29"/>
    <w:rsid w:val="006A7A87"/>
    <w:rsid w:val="006B178E"/>
    <w:rsid w:val="006D3C32"/>
    <w:rsid w:val="0070207D"/>
    <w:rsid w:val="00711E53"/>
    <w:rsid w:val="007217C3"/>
    <w:rsid w:val="007503B0"/>
    <w:rsid w:val="007521E8"/>
    <w:rsid w:val="00792D05"/>
    <w:rsid w:val="007A28ED"/>
    <w:rsid w:val="007C3878"/>
    <w:rsid w:val="00801EC6"/>
    <w:rsid w:val="00803125"/>
    <w:rsid w:val="00821D68"/>
    <w:rsid w:val="00823DB0"/>
    <w:rsid w:val="00826699"/>
    <w:rsid w:val="00830794"/>
    <w:rsid w:val="00830F6B"/>
    <w:rsid w:val="008631C1"/>
    <w:rsid w:val="00891583"/>
    <w:rsid w:val="00891709"/>
    <w:rsid w:val="00896D8A"/>
    <w:rsid w:val="008F43BE"/>
    <w:rsid w:val="009010A7"/>
    <w:rsid w:val="009453BF"/>
    <w:rsid w:val="00946459"/>
    <w:rsid w:val="00956464"/>
    <w:rsid w:val="00993033"/>
    <w:rsid w:val="00995428"/>
    <w:rsid w:val="009A3BAF"/>
    <w:rsid w:val="009B6607"/>
    <w:rsid w:val="00A0366F"/>
    <w:rsid w:val="00A047DF"/>
    <w:rsid w:val="00A0560E"/>
    <w:rsid w:val="00A06D46"/>
    <w:rsid w:val="00A11CA2"/>
    <w:rsid w:val="00A277F5"/>
    <w:rsid w:val="00A30FC1"/>
    <w:rsid w:val="00A547BA"/>
    <w:rsid w:val="00A56350"/>
    <w:rsid w:val="00A84730"/>
    <w:rsid w:val="00AB3D08"/>
    <w:rsid w:val="00AC5EF1"/>
    <w:rsid w:val="00AD2B3E"/>
    <w:rsid w:val="00AE1100"/>
    <w:rsid w:val="00AE56F7"/>
    <w:rsid w:val="00AF4DC0"/>
    <w:rsid w:val="00B30260"/>
    <w:rsid w:val="00B7494A"/>
    <w:rsid w:val="00B9687E"/>
    <w:rsid w:val="00BA4C94"/>
    <w:rsid w:val="00BA742C"/>
    <w:rsid w:val="00BD29A0"/>
    <w:rsid w:val="00BF1C8B"/>
    <w:rsid w:val="00C03EC4"/>
    <w:rsid w:val="00C055F9"/>
    <w:rsid w:val="00C62435"/>
    <w:rsid w:val="00C6668C"/>
    <w:rsid w:val="00CA5ABD"/>
    <w:rsid w:val="00CB50DF"/>
    <w:rsid w:val="00D01D98"/>
    <w:rsid w:val="00D11504"/>
    <w:rsid w:val="00D32A68"/>
    <w:rsid w:val="00D337DF"/>
    <w:rsid w:val="00D407A4"/>
    <w:rsid w:val="00D508B2"/>
    <w:rsid w:val="00D76B78"/>
    <w:rsid w:val="00D91048"/>
    <w:rsid w:val="00D923FE"/>
    <w:rsid w:val="00DA2C46"/>
    <w:rsid w:val="00DD4A7B"/>
    <w:rsid w:val="00DE2F14"/>
    <w:rsid w:val="00DF0743"/>
    <w:rsid w:val="00E07D52"/>
    <w:rsid w:val="00E11040"/>
    <w:rsid w:val="00E357F7"/>
    <w:rsid w:val="00E77290"/>
    <w:rsid w:val="00E86C39"/>
    <w:rsid w:val="00EA48D8"/>
    <w:rsid w:val="00EA4D0A"/>
    <w:rsid w:val="00EB1728"/>
    <w:rsid w:val="00EE51BA"/>
    <w:rsid w:val="00EE5921"/>
    <w:rsid w:val="00EF1FDD"/>
    <w:rsid w:val="00EF35B7"/>
    <w:rsid w:val="00EF4B10"/>
    <w:rsid w:val="00F01233"/>
    <w:rsid w:val="00F015FA"/>
    <w:rsid w:val="00F3726E"/>
    <w:rsid w:val="00F53F7D"/>
    <w:rsid w:val="00F5590B"/>
    <w:rsid w:val="00F63DA5"/>
    <w:rsid w:val="00F74231"/>
    <w:rsid w:val="00F9227D"/>
    <w:rsid w:val="00FA7D59"/>
    <w:rsid w:val="00FB06A7"/>
    <w:rsid w:val="00FC10E9"/>
    <w:rsid w:val="00FD31BE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C5607"/>
  <w15:chartTrackingRefBased/>
  <w15:docId w15:val="{B5E69D5C-2292-4E84-A537-FDD3EC77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372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0F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3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BAF"/>
  </w:style>
  <w:style w:type="paragraph" w:styleId="Stopka">
    <w:name w:val="footer"/>
    <w:basedOn w:val="Normalny"/>
    <w:link w:val="StopkaZnak"/>
    <w:uiPriority w:val="99"/>
    <w:unhideWhenUsed/>
    <w:rsid w:val="009A3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XXXIII sesji Rady Miejskiej w Płońsku</vt:lpstr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sesji Rady Miejskiej w Płońsku</dc:title>
  <dc:subject>Sesja Rady Miejskiej w Płońsku</dc:subject>
  <cp:keywords>sesja; Rada Miejska; ogłoszenie</cp:keywords>
  <dc:description/>
  <cp:lastModifiedBy>Michał Żółtowski</cp:lastModifiedBy>
  <cp:revision>5</cp:revision>
  <cp:lastPrinted>2024-12-12T08:24:00Z</cp:lastPrinted>
  <dcterms:created xsi:type="dcterms:W3CDTF">2024-03-07T12:10:00Z</dcterms:created>
  <dcterms:modified xsi:type="dcterms:W3CDTF">2026-09-09T14:05:00Z</dcterms:modified>
</cp:coreProperties>
</file>