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AF01" w14:textId="77777777" w:rsidR="00FA2838" w:rsidRPr="00FA2838" w:rsidRDefault="00FA2838" w:rsidP="00FA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38">
        <w:rPr>
          <w:rFonts w:ascii="Times New Roman" w:hAnsi="Times New Roman" w:cs="Times New Roman"/>
          <w:sz w:val="24"/>
          <w:szCs w:val="24"/>
        </w:rPr>
        <w:t>URZĄD MIEJSKI</w:t>
      </w:r>
    </w:p>
    <w:p w14:paraId="318FA4A9" w14:textId="77777777" w:rsidR="00FA2838" w:rsidRPr="00FA2838" w:rsidRDefault="00FA2838" w:rsidP="00FA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38">
        <w:rPr>
          <w:rFonts w:ascii="Times New Roman" w:hAnsi="Times New Roman" w:cs="Times New Roman"/>
          <w:sz w:val="24"/>
          <w:szCs w:val="24"/>
        </w:rPr>
        <w:t>ul. Płocka 39</w:t>
      </w:r>
    </w:p>
    <w:p w14:paraId="6EACC56D" w14:textId="77777777" w:rsidR="00FA2838" w:rsidRPr="00FA2838" w:rsidRDefault="00FA2838" w:rsidP="00FA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38">
        <w:rPr>
          <w:rFonts w:ascii="Times New Roman" w:hAnsi="Times New Roman" w:cs="Times New Roman"/>
          <w:sz w:val="24"/>
          <w:szCs w:val="24"/>
        </w:rPr>
        <w:t>09-100 Płońsk</w:t>
      </w:r>
    </w:p>
    <w:p w14:paraId="78F7DA92" w14:textId="4D2C41D2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="00FA2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14:paraId="57891317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Urzędu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Miejskiego 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do Regulaminu naboru na wolne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AE4387" w14:textId="77777777" w:rsidR="00AA00C3" w:rsidRPr="00AA00C3" w:rsidRDefault="00AA00C3" w:rsidP="00AA00C3">
      <w:pPr>
        <w:spacing w:after="0" w:line="240" w:lineRule="auto"/>
        <w:ind w:left="5760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>w Płońsku</w:t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stanowiska urzędnicze w Urzędzie Miejskim w Płońsku</w:t>
      </w:r>
    </w:p>
    <w:p w14:paraId="78617AA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EAAD54C" w14:textId="5DFF8097" w:rsidR="00AA00C3" w:rsidRPr="00AA00C3" w:rsidRDefault="00AB2B6D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-KDR. 210.</w:t>
      </w:r>
      <w:r w:rsidR="00281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81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.EZ</w:t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35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Płońsk, </w:t>
      </w:r>
      <w:r w:rsidR="00D34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81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34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1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2025</w:t>
      </w:r>
      <w:r w:rsidR="00AA00C3"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</w:p>
    <w:p w14:paraId="0AC597D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F7ED4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Płońsk  ogłasza otwarty i konkurencyjny nabór na wolne stanowisko urzędnicze w Urzędzie Miejskim w Płońsku.</w:t>
      </w:r>
    </w:p>
    <w:p w14:paraId="3F9175CA" w14:textId="190949FF" w:rsidR="00AA00C3" w:rsidRPr="00AA00C3" w:rsidRDefault="00281D2D" w:rsidP="00AA00C3">
      <w:pPr>
        <w:spacing w:before="100" w:beforeAutospacing="1" w:after="100" w:afterAutospacing="1" w:line="240" w:lineRule="auto"/>
        <w:jc w:val="center"/>
        <w:outlineLvl w:val="1"/>
        <w:rPr>
          <w:rFonts w:ascii="Arial Unicode MS" w:eastAsia="Arial Unicode MS" w:hAnsi="Arial Unicode MS" w:cs="Arial Unicode MS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 ds. Promocji Miasta</w:t>
      </w:r>
    </w:p>
    <w:p w14:paraId="4A609A01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700E71C" w14:textId="77777777" w:rsidR="00AA00C3" w:rsidRPr="00AA00C3" w:rsidRDefault="00AA00C3" w:rsidP="00AA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stanowiska pracy w komórce organizacyjnej)</w:t>
      </w:r>
    </w:p>
    <w:p w14:paraId="78AF19B3" w14:textId="77777777" w:rsidR="00AA00C3" w:rsidRPr="00AA00C3" w:rsidRDefault="00AA00C3" w:rsidP="00AA00C3">
      <w:pPr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</w:pPr>
      <w:r w:rsidRPr="00AA00C3">
        <w:rPr>
          <w:rFonts w:ascii="Times New Roman" w:eastAsia="Arial Unicode MS" w:hAnsi="Times New Roman" w:cs="Times New Roman"/>
          <w:b/>
          <w:bCs/>
          <w:sz w:val="24"/>
          <w:szCs w:val="36"/>
          <w:lang w:eastAsia="pl-PL"/>
        </w:rPr>
        <w:t>1. Wymagania niezbędne</w:t>
      </w:r>
    </w:p>
    <w:p w14:paraId="7079E408" w14:textId="1262C6BE" w:rsidR="00AA00C3" w:rsidRPr="00AA00C3" w:rsidRDefault="005B666D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obywatelem polskim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stanowisko mogą ubiegać się również osoby nieposiadające obywatelstwa polskiego zgodnie z art. 11 ust. 2 i 3 ustawy z dnia 21 listopada 2008 r o pracownikach samorządowych ( Dz. U. z 20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r, poz. </w:t>
      </w:r>
      <w:r w:rsidR="00AB2B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1135</w:t>
      </w:r>
      <w:r w:rsidR="00AA00C3"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0F2DF86D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nie był/a/ skazany/a prawomocnym wyrokiem sądu za umyślne przestępstwo ścigane z oskarżenia publicznego lub umyślne przestępstwo skarbowe,</w:t>
      </w:r>
    </w:p>
    <w:p w14:paraId="71A02844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ukończyła 21 rok życia oraz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prawnych i korzysta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z praw publicznych;</w:t>
      </w:r>
    </w:p>
    <w:p w14:paraId="28359B29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Arial"/>
          <w:sz w:val="24"/>
          <w:szCs w:val="24"/>
          <w:lang w:eastAsia="pl-PL"/>
        </w:rPr>
        <w:t>cieszy się nieposzlakowaną opinią,</w:t>
      </w:r>
    </w:p>
    <w:p w14:paraId="2B8E4172" w14:textId="77777777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ma uregulowany stosunek do służby wojskowej;</w:t>
      </w:r>
    </w:p>
    <w:p w14:paraId="0B718C2F" w14:textId="7FBE82FA" w:rsidR="00AA00C3" w:rsidRPr="00AA00C3" w:rsidRDefault="00AA00C3" w:rsidP="00AA00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kwalifikacje zawodowe wymagane na stanowisku </w:t>
      </w:r>
      <w:r w:rsidR="00BF19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Referent ds. Promocji Miasta</w:t>
      </w:r>
      <w:r w:rsidRPr="00AA00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1B8B6B" w14:textId="77777777" w:rsidR="00AA00C3" w:rsidRDefault="00AA00C3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● wykształcenie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6ECE99" w14:textId="1471EC19" w:rsidR="00BF19C5" w:rsidRPr="00AA00C3" w:rsidRDefault="00BF19C5" w:rsidP="00AA00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 pracy – 1 rok.</w:t>
      </w:r>
    </w:p>
    <w:p w14:paraId="673E70AA" w14:textId="58B38DDB" w:rsidR="00AA00C3" w:rsidRPr="00400128" w:rsidRDefault="00AA00C3" w:rsidP="004001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751F65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</w:t>
      </w: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77F9F" w14:textId="23A9B49A" w:rsidR="00400128" w:rsidRPr="00400128" w:rsidRDefault="00400128" w:rsidP="00400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B913" w14:textId="7B8B9141" w:rsidR="00400128" w:rsidRPr="00400128" w:rsidRDefault="00400128" w:rsidP="004001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00128">
        <w:rPr>
          <w:rFonts w:ascii="Times New Roman" w:hAnsi="Times New Roman" w:cs="Times New Roman"/>
          <w:sz w:val="24"/>
          <w:szCs w:val="24"/>
        </w:rPr>
        <w:t>ykształcenie wyższe z zakresu administracja, zarządzanie, ekonomia, informatyka,</w:t>
      </w:r>
    </w:p>
    <w:p w14:paraId="454E5CE8" w14:textId="77777777" w:rsidR="00400128" w:rsidRPr="00400128" w:rsidRDefault="00400128" w:rsidP="00400128">
      <w:pPr>
        <w:pStyle w:val="Nagwek"/>
        <w:numPr>
          <w:ilvl w:val="0"/>
          <w:numId w:val="2"/>
        </w:numPr>
        <w:tabs>
          <w:tab w:val="left" w:pos="1728"/>
        </w:tabs>
        <w:spacing w:line="240" w:lineRule="atLeast"/>
        <w:jc w:val="both"/>
      </w:pPr>
      <w:r w:rsidRPr="00400128">
        <w:t xml:space="preserve">Co najmniej półroczny staż w jednostce samorządu terytorialnego, </w:t>
      </w:r>
    </w:p>
    <w:p w14:paraId="6A4EF9C9" w14:textId="08810F52" w:rsidR="00400128" w:rsidRPr="00400128" w:rsidRDefault="00400128" w:rsidP="00400128">
      <w:pPr>
        <w:pStyle w:val="Nagwek"/>
        <w:numPr>
          <w:ilvl w:val="0"/>
          <w:numId w:val="2"/>
        </w:numPr>
        <w:tabs>
          <w:tab w:val="left" w:pos="1728"/>
        </w:tabs>
        <w:spacing w:line="240" w:lineRule="atLeast"/>
        <w:jc w:val="both"/>
      </w:pPr>
      <w:r w:rsidRPr="00400128">
        <w:t>Znajomość zagadnień z zakresu administracji publicznej ze szczególnym</w:t>
      </w:r>
      <w:r>
        <w:t xml:space="preserve"> </w:t>
      </w:r>
      <w:r w:rsidRPr="00400128">
        <w:t>uwzględnieniem administracji samorządowej,</w:t>
      </w:r>
    </w:p>
    <w:p w14:paraId="72D17520" w14:textId="77777777" w:rsidR="00400128" w:rsidRPr="00400128" w:rsidRDefault="00400128" w:rsidP="00400128">
      <w:pPr>
        <w:pStyle w:val="Nagwek"/>
        <w:numPr>
          <w:ilvl w:val="0"/>
          <w:numId w:val="2"/>
        </w:numPr>
        <w:tabs>
          <w:tab w:val="left" w:pos="1728"/>
        </w:tabs>
        <w:spacing w:line="240" w:lineRule="atLeast"/>
        <w:jc w:val="both"/>
      </w:pPr>
      <w:r w:rsidRPr="00400128">
        <w:t>Ogólna znajomość obsługi komputera,</w:t>
      </w:r>
    </w:p>
    <w:p w14:paraId="6887360C" w14:textId="4FA06E48" w:rsidR="00400128" w:rsidRPr="00400128" w:rsidRDefault="00400128" w:rsidP="00400128">
      <w:pPr>
        <w:pStyle w:val="Nagwek"/>
        <w:numPr>
          <w:ilvl w:val="0"/>
          <w:numId w:val="2"/>
        </w:numPr>
        <w:tabs>
          <w:tab w:val="left" w:pos="1728"/>
        </w:tabs>
        <w:spacing w:line="240" w:lineRule="atLeast"/>
        <w:jc w:val="both"/>
      </w:pPr>
      <w:r w:rsidRPr="00400128">
        <w:t xml:space="preserve">Doświadczenie w zakresie pisania artykułów, tekstów informacyjnych, relacji </w:t>
      </w:r>
      <w:r>
        <w:br/>
      </w:r>
      <w:r w:rsidRPr="00400128">
        <w:t>z wydarzeń kulturalnych,</w:t>
      </w:r>
    </w:p>
    <w:p w14:paraId="26315A14" w14:textId="77777777" w:rsidR="00400128" w:rsidRPr="00400128" w:rsidRDefault="00400128" w:rsidP="00400128">
      <w:pPr>
        <w:pStyle w:val="Nagwek"/>
        <w:numPr>
          <w:ilvl w:val="0"/>
          <w:numId w:val="2"/>
        </w:numPr>
        <w:tabs>
          <w:tab w:val="left" w:pos="1728"/>
        </w:tabs>
        <w:spacing w:line="240" w:lineRule="atLeast"/>
        <w:jc w:val="both"/>
      </w:pPr>
      <w:r w:rsidRPr="00400128">
        <w:t>obsługa cyfrowego aparatu fotograficznego, kamery cyfrowej.</w:t>
      </w:r>
    </w:p>
    <w:p w14:paraId="61072F05" w14:textId="77777777" w:rsidR="00400128" w:rsidRPr="00400128" w:rsidRDefault="00400128" w:rsidP="00400128">
      <w:pPr>
        <w:pStyle w:val="Nagwek"/>
        <w:tabs>
          <w:tab w:val="left" w:pos="1728"/>
        </w:tabs>
        <w:spacing w:line="240" w:lineRule="atLeast"/>
        <w:ind w:left="720"/>
      </w:pPr>
    </w:p>
    <w:p w14:paraId="23C79D8C" w14:textId="77777777" w:rsidR="00AA00C3" w:rsidRPr="00AA00C3" w:rsidRDefault="00AA00C3" w:rsidP="0039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zadań:</w:t>
      </w:r>
    </w:p>
    <w:p w14:paraId="3BF3BC6E" w14:textId="75EB5784" w:rsidR="00AA00C3" w:rsidRPr="00400128" w:rsidRDefault="00BF19C5" w:rsidP="0040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F19C5">
        <w:rPr>
          <w:rFonts w:ascii="Times New Roman" w:hAnsi="Times New Roman" w:cs="Times New Roman"/>
          <w:color w:val="000000"/>
          <w:sz w:val="24"/>
          <w:szCs w:val="24"/>
        </w:rPr>
        <w:t xml:space="preserve">Do zakresu ogólnych obowiązków należy dokładne, terminowe, sumienne i zgodne </w:t>
      </w:r>
      <w:r w:rsidRPr="00BF19C5">
        <w:rPr>
          <w:rFonts w:ascii="Times New Roman" w:hAnsi="Times New Roman" w:cs="Times New Roman"/>
          <w:color w:val="000000"/>
          <w:sz w:val="24"/>
          <w:szCs w:val="24"/>
        </w:rPr>
        <w:br/>
        <w:t>z obowiązującymi przepisami wykonywanie obowiązków określonych w karcie obowiązków, uprawnień i odpowiedzialności, a w szczególności:</w:t>
      </w:r>
    </w:p>
    <w:p w14:paraId="4E5B11FD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Realizacja zadań z zakresu promocji miasta.</w:t>
      </w:r>
    </w:p>
    <w:p w14:paraId="16CDFED7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Przygotowanie materiałów informacyjnych na potrzeby Urzędu Miejskiego w Płońsku.</w:t>
      </w:r>
    </w:p>
    <w:p w14:paraId="77B62F1B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Opracowywanie pism wewnętrznych i zewnętrznych z zakresu pracy Biura Promocji.</w:t>
      </w:r>
    </w:p>
    <w:p w14:paraId="233A1712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Przygotowywanie pism okolicznościowych.</w:t>
      </w:r>
    </w:p>
    <w:p w14:paraId="0693D58D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 xml:space="preserve">Redagowanie i aktualizacja strony </w:t>
      </w:r>
      <w:hyperlink r:id="rId5" w:history="1">
        <w:r w:rsidRPr="00BF19C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www.plonsk.pl</w:t>
        </w:r>
      </w:hyperlink>
    </w:p>
    <w:p w14:paraId="707424B0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Współpraca z wydawnictwami i agencjami reklamowymi w zakresie prowadzonej działalności promocyjnej.</w:t>
      </w:r>
    </w:p>
    <w:p w14:paraId="32B0630F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Obsługa techniczno-organizacyjna świąt państwowych, rocznic okolicznościowych oraz wydarzeń kulturalnych i sportowych organizowanych przez samorząd miejski i jednostki podległe.</w:t>
      </w:r>
    </w:p>
    <w:p w14:paraId="33D4F850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Redagowanie Gazety Płońskiej – Biuletynu Informacyjnego Urzędu Miejskiego w Płońsku.</w:t>
      </w:r>
    </w:p>
    <w:p w14:paraId="0C46E1F1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Reprezentowanie miasta na targach, wystawach i konferencjach.</w:t>
      </w:r>
    </w:p>
    <w:p w14:paraId="16569BF7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Prowadzenie dokumentacji fotograficznej świąt państwowych, rocznic okolicznościowych oraz wydarzeń kulturalnych i sportowych organizowanych przez samorząd miejski i jednostki podległe.</w:t>
      </w:r>
    </w:p>
    <w:p w14:paraId="13AA1C2A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Podejmowanie inicjatyw wydawniczych dotyczących miasta.</w:t>
      </w:r>
    </w:p>
    <w:p w14:paraId="00072B0A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Współpraca z płońskimi zakładami i przedsiębiorcami w zakresie promocji.</w:t>
      </w:r>
    </w:p>
    <w:p w14:paraId="3A3E5684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Realizacja zadań z zakresu public relations.</w:t>
      </w:r>
    </w:p>
    <w:p w14:paraId="0489CF50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Wykonywanie prac związanych z Centrum Informacji Turystycznej.</w:t>
      </w:r>
    </w:p>
    <w:p w14:paraId="35E2DCDF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>Podejmowanie promocji inwestycyjnej i turystycznej na rynku krajowym i zagranicznym.</w:t>
      </w:r>
    </w:p>
    <w:p w14:paraId="5B402250" w14:textId="77777777" w:rsidR="00BF19C5" w:rsidRPr="00BF19C5" w:rsidRDefault="00BF19C5" w:rsidP="00BF19C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8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BF19C5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innymi jednostkami administracji samorządowej </w:t>
      </w:r>
      <w:r w:rsidRPr="00BF19C5">
        <w:rPr>
          <w:rFonts w:ascii="Times New Roman" w:hAnsi="Times New Roman" w:cs="Times New Roman"/>
          <w:sz w:val="24"/>
          <w:szCs w:val="24"/>
          <w:lang w:eastAsia="pl-PL"/>
        </w:rPr>
        <w:br/>
        <w:t>i rządowej w celu zapewnienia kompleksowej obsługi administracyjnej potencjalnym inwestorom.</w:t>
      </w:r>
    </w:p>
    <w:p w14:paraId="52987E76" w14:textId="77777777" w:rsidR="00AA00C3" w:rsidRPr="00AA00C3" w:rsidRDefault="00AA00C3" w:rsidP="00AA00C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84F4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Informacja o warunkach pracy na danym stanowisku:</w:t>
      </w:r>
    </w:p>
    <w:p w14:paraId="6E474663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64491D" w14:textId="1D966E0D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pracy: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Płońsk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piętrze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pomieszczeniu pracy odpowiednie szerokości dojść, przejść oraz przestrzeń umożliwiająca poruszanie się wózkiem inwalidzkim.</w:t>
      </w:r>
    </w:p>
    <w:p w14:paraId="4320FE4A" w14:textId="4F130ED8" w:rsidR="00AA00C3" w:rsidRPr="00BF19C5" w:rsidRDefault="00AA00C3" w:rsidP="00BF19C5">
      <w:pPr>
        <w:jc w:val="both"/>
        <w:rPr>
          <w:rFonts w:ascii="Times New Roman" w:hAnsi="Times New Roman" w:cs="Times New Roman"/>
          <w:b/>
          <w:bCs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pracy: </w:t>
      </w:r>
      <w:r w:rsidR="00BF19C5" w:rsidRPr="00BF19C5">
        <w:rPr>
          <w:rFonts w:ascii="Times New Roman" w:hAnsi="Times New Roman" w:cs="Times New Roman"/>
          <w:sz w:val="24"/>
          <w:szCs w:val="24"/>
        </w:rPr>
        <w:t xml:space="preserve">Stanowisko pracy związane jest z pracą przy komputerze, kontaktami </w:t>
      </w:r>
      <w:r w:rsidR="00BF19C5" w:rsidRPr="00BF19C5">
        <w:rPr>
          <w:rFonts w:ascii="Times New Roman" w:hAnsi="Times New Roman" w:cs="Times New Roman"/>
          <w:sz w:val="24"/>
          <w:szCs w:val="24"/>
        </w:rPr>
        <w:br/>
        <w:t>z instytucjami zewnętrznymi, rozmowami przez telefon, przemieszczaniem się wewnątrz budynku oraz na terenie miasta Płońsk.</w:t>
      </w:r>
      <w:r w:rsidR="00BF19C5" w:rsidRPr="00BF19C5">
        <w:rPr>
          <w:rFonts w:ascii="Times New Roman" w:hAnsi="Times New Roman" w:cs="Times New Roman"/>
        </w:rPr>
        <w:t xml:space="preserve"> </w:t>
      </w:r>
      <w:r w:rsidR="00BF19C5" w:rsidRPr="00BF19C5">
        <w:rPr>
          <w:rFonts w:ascii="Times New Roman" w:hAnsi="Times New Roman" w:cs="Times New Roman"/>
          <w:b/>
          <w:bCs/>
        </w:rPr>
        <w:t xml:space="preserve"> </w:t>
      </w:r>
    </w:p>
    <w:p w14:paraId="63C83FB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osób niepełnosprawnych:</w:t>
      </w:r>
    </w:p>
    <w:p w14:paraId="1441195D" w14:textId="77777777" w:rsidR="00AA00C3" w:rsidRPr="00AA00C3" w:rsidRDefault="00AA00C3" w:rsidP="00AA00C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i społecznej oraz zatrudnieniu osób niepełnosprawnych, jest niższy niż 6%.  </w:t>
      </w:r>
    </w:p>
    <w:p w14:paraId="2076BC02" w14:textId="77777777" w:rsid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2111B" w14:textId="77777777" w:rsidR="00BF19C5" w:rsidRPr="00AA00C3" w:rsidRDefault="00BF19C5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6D8D" w14:textId="77777777" w:rsidR="00AA00C3" w:rsidRPr="00AA00C3" w:rsidRDefault="00AA00C3" w:rsidP="00AA00C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Wymagane dokumenty:</w:t>
      </w:r>
    </w:p>
    <w:p w14:paraId="4BD25F03" w14:textId="77777777" w:rsidR="00AA00C3" w:rsidRPr="00AA00C3" w:rsidRDefault="00AA00C3" w:rsidP="005B666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a) list motywacyjny;</w:t>
      </w:r>
    </w:p>
    <w:p w14:paraId="6093D70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c) kwestionariusz osobowy,*</w:t>
      </w:r>
    </w:p>
    <w:p w14:paraId="22ADC2D9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d) kopie świadectw pracy lub zaświadczenie o zatrudnieniu, zawierające okres zatrudnienia w przypadku pozostawania w stosunku pracy;</w:t>
      </w:r>
    </w:p>
    <w:p w14:paraId="7F18D05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e) kopie dokumentów potwierdzających wykształcenie;</w:t>
      </w:r>
    </w:p>
    <w:p w14:paraId="75FDFE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f) kopie zaświadczeń o ukończonych kursach, szkoleniach;</w:t>
      </w:r>
    </w:p>
    <w:p w14:paraId="2C19BE22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 oświadczenie o nieskazaniu prawomocnym wyrokiem sądu za umyślne przestępstwo ścigane z oskarżenia publicznego lub umyślne przestępstwo skarbowe;</w:t>
      </w:r>
    </w:p>
    <w:p w14:paraId="729FF0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oświadczenie o posiadaniu pełnej zdolności do czynności prawnych i korzystaniu 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publicznych;</w:t>
      </w:r>
    </w:p>
    <w:p w14:paraId="7CD64EE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i) kopia dokumentu potwierdzającego niepełnosprawność w przypadku kandydata, którzy zamierza skorzystać z uprawnienia, o którym mowa w art. 13a ust. 2 ustawy z dnia 21 listopada 2008 r. o pracownikach samorządowych;</w:t>
      </w:r>
    </w:p>
    <w:p w14:paraId="449E93DE" w14:textId="77777777" w:rsidR="00AA00C3" w:rsidRPr="00AA00C3" w:rsidRDefault="00AA00C3" w:rsidP="00AA0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należy przetłumaczyć na język polski.</w:t>
      </w:r>
    </w:p>
    <w:p w14:paraId="129B874A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Wymagane dokumenty aplikacyjne należy składać osobiście w siedzibie urzędu lub </w:t>
      </w:r>
    </w:p>
    <w:p w14:paraId="73A1DAFA" w14:textId="762577C4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</w:t>
      </w:r>
      <w:r w:rsidRPr="00AA00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BF1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stycznia 2025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naboru na stanowisko  „ </w:t>
      </w:r>
      <w:r w:rsidR="00BF1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 ds. Promocji Miasta</w:t>
      </w:r>
      <w:r w:rsidRPr="00AA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35A9265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Aplikacje, które wpłyną do Urzędu Miejskiego w Płońsku po określonym terminie nie będą rozpatrywane. Liczy się data wpływu na kancelarię Urzędu.</w:t>
      </w:r>
    </w:p>
    <w:p w14:paraId="64AF03FB" w14:textId="77777777" w:rsidR="00AA00C3" w:rsidRPr="00AA00C3" w:rsidRDefault="00AA00C3" w:rsidP="00AA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Informacja o wyniku naboru będzie umieszczana na stronie internetowej Biuletynu Informacji Publicznej  (</w:t>
      </w:r>
      <w:hyperlink r:id="rId6" w:history="1">
        <w:r w:rsidRPr="00AA00C3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http://umplonsk.bip.org.pl</w:t>
        </w:r>
      </w:hyperlink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informacyjnej w siedzibie urzędu.</w:t>
      </w:r>
    </w:p>
    <w:p w14:paraId="2938A57A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1055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>Burmistrz Miasta Płońska</w:t>
      </w:r>
    </w:p>
    <w:p w14:paraId="5CA7F55C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</w:r>
      <w:r w:rsidRPr="00AA00C3">
        <w:rPr>
          <w:rFonts w:ascii="Times New Roman" w:eastAsia="Times New Roman" w:hAnsi="Times New Roman" w:cs="Times New Roman"/>
          <w:lang w:eastAsia="pl-PL"/>
        </w:rPr>
        <w:tab/>
        <w:t xml:space="preserve">                      Andrzej Pietrasik </w:t>
      </w:r>
    </w:p>
    <w:p w14:paraId="327CC156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1BDD5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C7A0E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0C3">
        <w:rPr>
          <w:rFonts w:ascii="Times New Roman" w:eastAsia="Times New Roman" w:hAnsi="Times New Roman" w:cs="Times New Roman"/>
          <w:sz w:val="24"/>
          <w:szCs w:val="24"/>
          <w:lang w:eastAsia="pl-PL"/>
        </w:rPr>
        <w:t>* druk do pobrania ze strony BIP albo z Referatu Spraw Kadrowo-Płacowych Urzędu Miejskiego w Płońsku</w:t>
      </w:r>
    </w:p>
    <w:p w14:paraId="39D357A8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6A982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1EC7D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A78D0" w14:textId="77777777" w:rsidR="00AA00C3" w:rsidRPr="00AA00C3" w:rsidRDefault="00AA00C3" w:rsidP="00AA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991B7" w14:textId="77777777" w:rsidR="002C484D" w:rsidRDefault="002C484D"/>
    <w:p w14:paraId="018D77E9" w14:textId="77777777" w:rsidR="00DA5020" w:rsidRDefault="00DA5020"/>
    <w:p w14:paraId="7DD95647" w14:textId="77777777" w:rsidR="00DA5020" w:rsidRDefault="00DA5020"/>
    <w:p w14:paraId="626FDD3E" w14:textId="77777777" w:rsidR="00DA5020" w:rsidRDefault="00DA5020"/>
    <w:p w14:paraId="02D98827" w14:textId="77777777" w:rsidR="00DA5020" w:rsidRDefault="00DA5020"/>
    <w:p w14:paraId="00E2C52B" w14:textId="77777777" w:rsidR="00DA5020" w:rsidRDefault="00DA5020"/>
    <w:p w14:paraId="6367D314" w14:textId="77777777" w:rsidR="00DA5020" w:rsidRDefault="00DA5020"/>
    <w:p w14:paraId="6C0D99AA" w14:textId="77777777" w:rsidR="00DA5020" w:rsidRDefault="00DA5020"/>
    <w:p w14:paraId="2B3BB6CE" w14:textId="77777777" w:rsidR="00400128" w:rsidRDefault="00400128"/>
    <w:p w14:paraId="438536FA" w14:textId="77777777" w:rsidR="00400128" w:rsidRDefault="00400128"/>
    <w:p w14:paraId="1821F955" w14:textId="77777777" w:rsidR="00400128" w:rsidRDefault="00400128"/>
    <w:p w14:paraId="09319D75" w14:textId="77777777" w:rsidR="00400128" w:rsidRDefault="00400128"/>
    <w:p w14:paraId="6E73DB5A" w14:textId="77777777" w:rsidR="00400128" w:rsidRDefault="00400128"/>
    <w:p w14:paraId="44C55818" w14:textId="77777777" w:rsidR="00DA5020" w:rsidRDefault="00DA5020" w:rsidP="00DA5020"/>
    <w:p w14:paraId="61D16A1B" w14:textId="77777777" w:rsidR="00DA5020" w:rsidRDefault="00DA5020" w:rsidP="00DA5020">
      <w:r>
        <w:t>Załącznik nr 1</w:t>
      </w:r>
    </w:p>
    <w:p w14:paraId="39E08266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74F74ECE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4E97272D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17C6CA6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04ECDB2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2A35F311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2BA9F0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7C72BC4E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8AEFF89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4C8E06B5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7FA422B8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6D4EC4C" w14:textId="682B4971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Na podstawie art. 6 ust.1 lit. a Rozporządzenia Parlamentu Europejskiego              </w:t>
      </w:r>
      <w:proofErr w:type="spellStart"/>
      <w:r>
        <w:rPr>
          <w:rFonts w:ascii="Arial" w:hAnsi="Arial" w:cs="Arial"/>
          <w:lang w:bidi="en-US"/>
        </w:rPr>
        <w:t>iRady</w:t>
      </w:r>
      <w:proofErr w:type="spellEnd"/>
      <w:r>
        <w:rPr>
          <w:rFonts w:ascii="Arial" w:hAnsi="Arial" w:cs="Arial"/>
          <w:lang w:bidi="en-US"/>
        </w:rPr>
        <w:t xml:space="preserve"> (UE) 2016/679 z dnia 27 kwietnia 2016 r. w sprawie ochrony osób fizycznych   </w:t>
      </w:r>
      <w:r>
        <w:rPr>
          <w:rFonts w:ascii="Arial" w:hAnsi="Arial" w:cs="Arial"/>
          <w:lang w:bidi="en-US"/>
        </w:rPr>
        <w:br/>
        <w:t>w związku z przetwarzaniem danych osobowych i w sprawie swobodnego przepływu takich danych oraz uchylenia dyrektywy 95/46/WE (Dz. Urz. UE L Nr 119 str. 1 ze zm.):</w:t>
      </w:r>
    </w:p>
    <w:p w14:paraId="4179F866" w14:textId="658568B0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BF19C5">
        <w:rPr>
          <w:rFonts w:ascii="Arial" w:hAnsi="Arial" w:cs="Arial"/>
          <w:lang w:bidi="en-US"/>
        </w:rPr>
        <w:t>Referent ds. Promocji Miasta</w:t>
      </w:r>
      <w:r>
        <w:rPr>
          <w:rFonts w:ascii="Arial" w:hAnsi="Arial" w:cs="Arial"/>
          <w:lang w:bidi="en-US"/>
        </w:rPr>
        <w:t xml:space="preserve"> w </w:t>
      </w:r>
      <w:r w:rsidR="00BF19C5">
        <w:rPr>
          <w:rFonts w:ascii="Arial" w:hAnsi="Arial" w:cs="Arial"/>
          <w:lang w:bidi="en-US"/>
        </w:rPr>
        <w:t>Biurze Promocji</w:t>
      </w:r>
      <w:r>
        <w:rPr>
          <w:rFonts w:ascii="Arial" w:hAnsi="Arial" w:cs="Arial"/>
          <w:lang w:bidi="en-US"/>
        </w:rPr>
        <w:t xml:space="preserve">  w zakresie niezbędnym do realizacji w/w celu.</w:t>
      </w:r>
      <w:bookmarkEnd w:id="4"/>
    </w:p>
    <w:p w14:paraId="7F3B4442" w14:textId="77777777" w:rsidR="00DA5020" w:rsidRDefault="00DA5020" w:rsidP="00DA5020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1FB684B3" w14:textId="1D6F6AC9" w:rsidR="00DA5020" w:rsidRDefault="00DA5020" w:rsidP="00DA5020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 xml:space="preserve">i ich sprostowania, usunięcia, ograniczenia przetwarzania,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o prawie do przenoszenia danych, prawie do cofnięcia zgody w dowolnym momencie bez wpływu na zgodność z prawem przetwarzania.</w:t>
      </w:r>
    </w:p>
    <w:p w14:paraId="380D9015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B5D5349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465119A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052A298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D346327" w14:textId="77777777" w:rsidR="00DA5020" w:rsidRDefault="00DA5020" w:rsidP="00DA5020">
      <w:pPr>
        <w:autoSpaceDE w:val="0"/>
        <w:autoSpaceDN w:val="0"/>
        <w:adjustRightInd w:val="0"/>
        <w:rPr>
          <w:color w:val="000000"/>
        </w:rPr>
      </w:pPr>
    </w:p>
    <w:p w14:paraId="048282AF" w14:textId="77777777" w:rsidR="00DA5020" w:rsidRDefault="00DA5020" w:rsidP="00DA5020">
      <w:pPr>
        <w:spacing w:before="120"/>
        <w:rPr>
          <w:color w:val="000000"/>
        </w:rPr>
      </w:pPr>
    </w:p>
    <w:p w14:paraId="7CDF9554" w14:textId="77777777" w:rsidR="00DA5020" w:rsidRDefault="00DA5020" w:rsidP="00DA5020">
      <w:pPr>
        <w:spacing w:before="120"/>
        <w:rPr>
          <w:rFonts w:ascii="Arial" w:hAnsi="Arial" w:cs="Arial"/>
          <w:b/>
        </w:rPr>
      </w:pPr>
    </w:p>
    <w:p w14:paraId="6CC67C7D" w14:textId="77777777" w:rsidR="00683EA6" w:rsidRDefault="00683EA6" w:rsidP="00DA5020">
      <w:pPr>
        <w:spacing w:before="120"/>
        <w:rPr>
          <w:rFonts w:ascii="Arial" w:hAnsi="Arial" w:cs="Arial"/>
          <w:b/>
        </w:rPr>
      </w:pPr>
    </w:p>
    <w:p w14:paraId="1DDC18F7" w14:textId="77777777" w:rsidR="00DA5020" w:rsidRDefault="00DA5020" w:rsidP="00DA5020">
      <w:r>
        <w:t>Załącznik nr 2</w:t>
      </w:r>
    </w:p>
    <w:p w14:paraId="1FB687B6" w14:textId="77777777" w:rsidR="00DA5020" w:rsidRDefault="00DA5020" w:rsidP="00DA502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O PRZETWARZANIU DANYCH</w:t>
      </w:r>
    </w:p>
    <w:p w14:paraId="38810BA3" w14:textId="77777777" w:rsidR="00DA5020" w:rsidRDefault="00DA5020" w:rsidP="00DA502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 przypadku zbierania danych od osoby, której dane dotyczą)</w:t>
      </w:r>
    </w:p>
    <w:p w14:paraId="49A840BC" w14:textId="14AD6ED0" w:rsidR="00DA5020" w:rsidRDefault="00DA5020" w:rsidP="00DA50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Płońsk, dn. </w:t>
      </w:r>
      <w:r w:rsidR="00BF19C5">
        <w:rPr>
          <w:rFonts w:ascii="Arial" w:hAnsi="Arial" w:cs="Arial"/>
        </w:rPr>
        <w:t>13</w:t>
      </w:r>
      <w:r w:rsidR="00D34C76">
        <w:rPr>
          <w:rFonts w:ascii="Arial" w:hAnsi="Arial" w:cs="Arial"/>
        </w:rPr>
        <w:t>.0</w:t>
      </w:r>
      <w:r w:rsidR="00BF19C5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BF19C5"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14:paraId="56C841F0" w14:textId="62B14C10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SK-KDR. 210.</w:t>
      </w:r>
      <w:r w:rsidR="00BF19C5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BF19C5">
        <w:rPr>
          <w:rFonts w:ascii="Arial" w:hAnsi="Arial" w:cs="Arial"/>
        </w:rPr>
        <w:t>5</w:t>
      </w:r>
      <w:r>
        <w:rPr>
          <w:rFonts w:ascii="Arial" w:hAnsi="Arial" w:cs="Arial"/>
        </w:rPr>
        <w:t>.EZ</w:t>
      </w:r>
      <w:r>
        <w:rPr>
          <w:rFonts w:ascii="Arial" w:hAnsi="Arial" w:cs="Arial"/>
        </w:rPr>
        <w:tab/>
        <w:t xml:space="preserve">           </w:t>
      </w:r>
    </w:p>
    <w:p w14:paraId="5B9685A1" w14:textId="77777777" w:rsidR="00DA5020" w:rsidRDefault="00DA5020" w:rsidP="00DA5020">
      <w:pPr>
        <w:rPr>
          <w:rFonts w:ascii="Arial" w:hAnsi="Arial" w:cs="Arial"/>
        </w:rPr>
      </w:pPr>
      <w:r>
        <w:rPr>
          <w:rFonts w:ascii="Arial" w:hAnsi="Arial" w:cs="Arial"/>
        </w:rPr>
        <w:t>(nr sprawy)</w:t>
      </w:r>
    </w:p>
    <w:p w14:paraId="38914B7A" w14:textId="77777777" w:rsidR="00DA5020" w:rsidRDefault="00DA5020" w:rsidP="00DA5020">
      <w:pPr>
        <w:spacing w:before="100" w:beforeAutospacing="1" w:after="100" w:afterAutospacing="1"/>
        <w:ind w:firstLine="51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390966EE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8" w:hanging="518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Burmistrz Miasta Płońsk</w:t>
      </w:r>
      <w:r>
        <w:rPr>
          <w:rFonts w:ascii="Arial" w:hAnsi="Arial" w:cs="Arial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</w:rPr>
        <w:t xml:space="preserve"> burmistrz@plonsk.pl</w:t>
      </w:r>
      <w:r>
        <w:rPr>
          <w:rFonts w:ascii="Arial" w:hAnsi="Arial" w:cs="Arial"/>
        </w:rPr>
        <w:t xml:space="preserve"> ,                  tel. 23 662 26 91 lub 23 663 13 00.</w:t>
      </w:r>
    </w:p>
    <w:p w14:paraId="38BE899C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05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związanych z ochroną danych osobowych można kontaktować się                     z Inspektorem Ochrony Danych za pośrednictwem e-mail: </w:t>
      </w:r>
      <w:hyperlink r:id="rId7" w:history="1">
        <w:r>
          <w:rPr>
            <w:rStyle w:val="Hipercze"/>
            <w:rFonts w:ascii="Arial" w:hAnsi="Arial" w:cs="Arial"/>
            <w:color w:val="000000"/>
          </w:rPr>
          <w:t>iod@plonsk.pl</w:t>
        </w:r>
      </w:hyperlink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                           tel. 23 663 13 61 , lub pisemnie na adres siedziby administratora.</w:t>
      </w:r>
    </w:p>
    <w:p w14:paraId="00B1F4A7" w14:textId="77777777" w:rsidR="00DA5020" w:rsidRDefault="00DA5020" w:rsidP="00DA5020">
      <w:pPr>
        <w:numPr>
          <w:ilvl w:val="0"/>
          <w:numId w:val="9"/>
        </w:numPr>
        <w:spacing w:after="0" w:line="240" w:lineRule="auto"/>
        <w:ind w:left="516" w:hanging="5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46034904" w14:textId="77777777" w:rsidR="00DA5020" w:rsidRDefault="00DA5020" w:rsidP="00DA5020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</w:rPr>
        <w:t xml:space="preserve">do  </w:t>
      </w:r>
      <w:r>
        <w:rPr>
          <w:rStyle w:val="Uwydatnienie"/>
          <w:rFonts w:ascii="Arial" w:hAnsi="Arial" w:cs="Arial"/>
        </w:rPr>
        <w:t>uzyskania danych na podstawie obowiązujących przepisów prawa.</w:t>
      </w:r>
    </w:p>
    <w:p w14:paraId="0714E797" w14:textId="77777777" w:rsidR="00DA5020" w:rsidRDefault="00DA5020" w:rsidP="00DA5020">
      <w:pPr>
        <w:ind w:left="516" w:hanging="516"/>
        <w:jc w:val="both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Pani/Pana dane osobowe nie będą przekazywane do państwa trzeciego / organizacji międzynarodowej. </w:t>
      </w:r>
    </w:p>
    <w:p w14:paraId="48052F39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09F16D5C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0DFD191F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1B984AA" w14:textId="77777777" w:rsidR="00DA5020" w:rsidRDefault="00DA5020" w:rsidP="00DA5020">
      <w:pPr>
        <w:ind w:left="516" w:hanging="5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</w:t>
      </w:r>
      <w:r>
        <w:rPr>
          <w:rFonts w:ascii="Arial" w:hAnsi="Arial" w:cs="Arial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052355C3" w14:textId="77777777" w:rsidR="00DA5020" w:rsidRDefault="00DA5020" w:rsidP="00DA5020">
      <w:pPr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10.</w:t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379DD1D0" w14:textId="77777777" w:rsidR="00DA5020" w:rsidRPr="00251FD5" w:rsidRDefault="00DA5020" w:rsidP="00DA5020">
      <w:pPr>
        <w:tabs>
          <w:tab w:val="left" w:pos="5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Pani/Pana dane osobowe nie będą przetwarzane w sposób zautomatyzowany. </w:t>
      </w:r>
    </w:p>
    <w:p w14:paraId="3C86E657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1E3F5FEA" w14:textId="77777777" w:rsidR="00DA5020" w:rsidRPr="000C7CDF" w:rsidRDefault="00DA5020" w:rsidP="00DA5020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04F525A" w14:textId="77777777" w:rsidR="00DA5020" w:rsidRPr="000C7CDF" w:rsidRDefault="00DA5020" w:rsidP="00DA5020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7E16FEF7" w14:textId="77777777" w:rsidR="00DA5020" w:rsidRDefault="00DA5020" w:rsidP="00DA5020">
      <w:pPr>
        <w:ind w:left="4572" w:hanging="516"/>
        <w:jc w:val="both"/>
        <w:rPr>
          <w:rFonts w:ascii="Arial" w:hAnsi="Arial" w:cs="Arial"/>
        </w:rPr>
      </w:pPr>
    </w:p>
    <w:p w14:paraId="5340336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60FFFCC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792729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D4FB50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7B1B6F06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3677CC87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D08B8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32A3D9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10765BF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26F923B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C46F048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59672194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F7C91A1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E1E3122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BF30F1E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62B3D75" w14:textId="77777777" w:rsidR="00DA5020" w:rsidRDefault="00DA5020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C87506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66611140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4220E9D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E34B50A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47CB9C76" w14:textId="77777777" w:rsidR="00683EA6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158C71FE" w14:textId="77777777" w:rsidR="00683EA6" w:rsidRPr="00251FD5" w:rsidRDefault="00683EA6" w:rsidP="00DA5020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843833F" w14:textId="77777777" w:rsidR="00DA5020" w:rsidRDefault="00DA5020" w:rsidP="00DA5020">
      <w:r>
        <w:t>Załącznik nr 3</w:t>
      </w:r>
    </w:p>
    <w:p w14:paraId="410EC0AF" w14:textId="77777777" w:rsidR="00DA5020" w:rsidRDefault="00DA5020" w:rsidP="00DA5020">
      <w:pPr>
        <w:spacing w:before="120" w:after="120"/>
        <w:ind w:left="4500"/>
        <w:rPr>
          <w:rFonts w:ascii="Arial" w:hAnsi="Arial" w:cs="Arial"/>
          <w:lang w:bidi="en-US"/>
        </w:rPr>
      </w:pPr>
    </w:p>
    <w:p w14:paraId="6E02C746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A3B021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51A8CAD0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53796BE5" w14:textId="77777777" w:rsidR="00DA5020" w:rsidRDefault="00DA5020" w:rsidP="00DA502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742D2454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2D79930" w14:textId="77777777" w:rsidR="00DA5020" w:rsidRDefault="00DA5020" w:rsidP="00DA5020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41C84DB" w14:textId="77777777" w:rsidR="00DA5020" w:rsidRDefault="00DA5020" w:rsidP="00DA5020">
      <w:pPr>
        <w:spacing w:before="120" w:after="120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52184CC" w14:textId="77777777" w:rsidR="00DA5020" w:rsidRDefault="00DA5020" w:rsidP="00DA5020">
      <w:pPr>
        <w:spacing w:before="120" w:after="120"/>
        <w:ind w:left="4500"/>
        <w:jc w:val="right"/>
        <w:rPr>
          <w:rFonts w:ascii="Arial" w:hAnsi="Arial" w:cs="Arial"/>
          <w:lang w:bidi="en-US"/>
        </w:rPr>
      </w:pPr>
    </w:p>
    <w:p w14:paraId="21F082A4" w14:textId="77777777" w:rsidR="00DA5020" w:rsidRDefault="00DA5020" w:rsidP="00DA5020">
      <w:pPr>
        <w:spacing w:before="120" w:after="120"/>
        <w:jc w:val="both"/>
        <w:rPr>
          <w:rFonts w:ascii="Arial" w:hAnsi="Arial" w:cs="Arial"/>
          <w:sz w:val="20"/>
          <w:szCs w:val="20"/>
          <w:lang w:bidi="en-US"/>
        </w:rPr>
      </w:pPr>
    </w:p>
    <w:p w14:paraId="22D0A339" w14:textId="77777777" w:rsidR="00DA5020" w:rsidRDefault="00DA5020" w:rsidP="00DA5020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9128CC9" w14:textId="77777777" w:rsidR="00DA5020" w:rsidRDefault="00DA5020" w:rsidP="00DA5020">
      <w:pPr>
        <w:spacing w:before="120" w:after="120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7AFD503" w14:textId="30E3B5A6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</w:t>
      </w:r>
      <w:r w:rsidR="00683EA6">
        <w:rPr>
          <w:rFonts w:ascii="Arial" w:hAnsi="Arial" w:cs="Arial"/>
          <w:lang w:bidi="en-US"/>
        </w:rPr>
        <w:t xml:space="preserve"> w </w:t>
      </w:r>
      <w:r>
        <w:rPr>
          <w:rFonts w:ascii="Arial" w:hAnsi="Arial" w:cs="Arial"/>
          <w:lang w:bidi="en-US"/>
        </w:rPr>
        <w:t xml:space="preserve">związku </w:t>
      </w:r>
      <w:r w:rsidR="00683EA6">
        <w:rPr>
          <w:rFonts w:ascii="Arial" w:hAnsi="Arial" w:cs="Arial"/>
          <w:lang w:bidi="en-US"/>
        </w:rPr>
        <w:br/>
      </w:r>
      <w:r>
        <w:rPr>
          <w:rFonts w:ascii="Arial" w:hAnsi="Arial" w:cs="Arial"/>
          <w:lang w:bidi="en-US"/>
        </w:rPr>
        <w:t>z przetwarzaniem danych osobowych i w sprawie swobodnego przepływu takich</w:t>
      </w:r>
      <w:r w:rsidR="00683EA6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>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F8B8D56" w14:textId="77777777" w:rsidR="00DA5020" w:rsidRDefault="00DA5020" w:rsidP="00DA5020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37B9ED64" w14:textId="77777777" w:rsidR="00DA5020" w:rsidRDefault="00DA5020" w:rsidP="00DA5020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2D4E44D" w14:textId="77777777" w:rsidR="00DA5020" w:rsidRDefault="00DA5020" w:rsidP="00DA5020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C47490B" w14:textId="77777777" w:rsidR="00DA5020" w:rsidRDefault="00DA5020" w:rsidP="00DA5020">
      <w:pPr>
        <w:spacing w:before="120" w:after="120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5CA1A91" w14:textId="77777777" w:rsidR="00DA5020" w:rsidRDefault="00DA5020" w:rsidP="00DA5020">
      <w:pPr>
        <w:spacing w:before="120" w:after="120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3569F1FC" w14:textId="77777777" w:rsidR="00DA5020" w:rsidRDefault="00DA5020" w:rsidP="00DA5020"/>
    <w:p w14:paraId="3C752B10" w14:textId="77777777" w:rsidR="00DA5020" w:rsidRDefault="00DA5020" w:rsidP="00DA5020"/>
    <w:p w14:paraId="7601C878" w14:textId="77777777" w:rsidR="00DA5020" w:rsidRDefault="00DA5020" w:rsidP="00DA5020"/>
    <w:p w14:paraId="3D74A49F" w14:textId="77777777" w:rsidR="00DA5020" w:rsidRDefault="00DA5020" w:rsidP="00DA5020"/>
    <w:p w14:paraId="0441DCC2" w14:textId="77777777" w:rsidR="00DA5020" w:rsidRDefault="00DA5020"/>
    <w:p w14:paraId="48C90349" w14:textId="77777777" w:rsidR="00DA5020" w:rsidRDefault="00DA5020"/>
    <w:p w14:paraId="255B825A" w14:textId="77777777" w:rsidR="00280E07" w:rsidRDefault="00280E07"/>
    <w:p w14:paraId="3CFF1850" w14:textId="77777777" w:rsidR="00280E07" w:rsidRDefault="00280E07"/>
    <w:p w14:paraId="45F20EF5" w14:textId="77777777" w:rsidR="00280E07" w:rsidRDefault="00280E07"/>
    <w:p w14:paraId="5C2F23EF" w14:textId="77777777" w:rsidR="00280E07" w:rsidRDefault="00280E07" w:rsidP="00280E07">
      <w:pPr>
        <w:pStyle w:val="Tytu"/>
        <w:jc w:val="center"/>
      </w:pPr>
      <w:bookmarkStart w:id="5" w:name="C_Klauzula_dla_kandydatów"/>
      <w:bookmarkEnd w:id="5"/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dotycząca</w:t>
      </w:r>
    </w:p>
    <w:p w14:paraId="1782815C" w14:textId="77777777" w:rsidR="00280E07" w:rsidRDefault="00280E07" w:rsidP="00280E07">
      <w:pPr>
        <w:pStyle w:val="Tytu"/>
        <w:jc w:val="center"/>
      </w:pPr>
      <w:r>
        <w:t>Zgłaszania naruszeń wewnętrznych</w:t>
      </w:r>
    </w:p>
    <w:p w14:paraId="04A971BB" w14:textId="77777777" w:rsidR="00280E07" w:rsidRDefault="00280E07" w:rsidP="00280E07">
      <w:pPr>
        <w:pStyle w:val="Tytu"/>
        <w:jc w:val="center"/>
        <w:rPr>
          <w:spacing w:val="-6"/>
        </w:rPr>
      </w:pPr>
    </w:p>
    <w:p w14:paraId="737CB519" w14:textId="77777777" w:rsidR="00280E07" w:rsidRDefault="00280E07" w:rsidP="00280E07">
      <w:pPr>
        <w:pStyle w:val="Tekstpodstawowy"/>
        <w:ind w:left="283" w:right="394" w:firstLine="709"/>
        <w:jc w:val="both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procesem</w:t>
      </w:r>
      <w:r>
        <w:rPr>
          <w:spacing w:val="-3"/>
        </w:rPr>
        <w:t xml:space="preserve"> </w:t>
      </w:r>
      <w:r>
        <w:t>rekrutacyjnym</w:t>
      </w:r>
      <w:r>
        <w:rPr>
          <w:spacing w:val="-3"/>
        </w:rPr>
        <w:t xml:space="preserve"> </w:t>
      </w:r>
      <w:r>
        <w:t xml:space="preserve">informujemy, że w Gminie Miasto Płońsk obowiązuje </w:t>
      </w:r>
      <w:r w:rsidRPr="00526460">
        <w:rPr>
          <w:b/>
          <w:bCs/>
        </w:rPr>
        <w:t>WSPÓLNA PROCEDURA ZGŁOSZEŃ WEWNĘTRZNYCH  I PODEJMOWANIA DZIAŁAŃ NASTĘPCZYCH</w:t>
      </w:r>
      <w:r>
        <w:t xml:space="preserve"> (dalej.: Procedura), która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wdrożona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zapewnienia transparentności oraz zgodności z ustawą o ochronie sygnalistów z 14 czerwca 2024 r.</w:t>
      </w:r>
    </w:p>
    <w:p w14:paraId="123C79B2" w14:textId="77777777" w:rsidR="00280E07" w:rsidRDefault="00280E07" w:rsidP="00280E07">
      <w:pPr>
        <w:pStyle w:val="Tekstpodstawowy"/>
      </w:pPr>
    </w:p>
    <w:p w14:paraId="35154DA6" w14:textId="77777777" w:rsidR="00280E07" w:rsidRDefault="00280E07" w:rsidP="00280E07">
      <w:pPr>
        <w:pStyle w:val="Tekstpodstawowy"/>
        <w:ind w:left="284" w:right="394"/>
        <w:jc w:val="both"/>
      </w:pPr>
      <w:r>
        <w:t>Procedura zgłoszeń wewnętrznych ma na celu umożliwienie kandydatom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zgłaszanie</w:t>
      </w:r>
      <w:r>
        <w:rPr>
          <w:spacing w:val="-4"/>
        </w:rPr>
        <w:t xml:space="preserve"> </w:t>
      </w:r>
      <w:r>
        <w:t>nieprawidłowości,</w:t>
      </w:r>
      <w:r>
        <w:rPr>
          <w:spacing w:val="-5"/>
        </w:rPr>
        <w:t xml:space="preserve"> </w:t>
      </w:r>
      <w:r>
        <w:t>naruszeń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które mogły zaistnieć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 procesu rekrutacji.</w:t>
      </w:r>
    </w:p>
    <w:p w14:paraId="0D50A4B0" w14:textId="77777777" w:rsidR="00280E07" w:rsidRDefault="00280E07" w:rsidP="00280E07">
      <w:pPr>
        <w:pStyle w:val="Tekstpodstawowy"/>
      </w:pPr>
    </w:p>
    <w:p w14:paraId="69CA9D12" w14:textId="77777777" w:rsidR="00280E07" w:rsidRDefault="00280E07" w:rsidP="00280E07">
      <w:pPr>
        <w:pStyle w:val="Tekstpodstawowy"/>
        <w:ind w:left="284" w:right="394"/>
        <w:jc w:val="both"/>
      </w:pPr>
      <w:r>
        <w:t xml:space="preserve">W celu zapoznania się z Procedurą należy przejść na stronę internetową Urzędu Miasta Płońska </w:t>
      </w:r>
      <w:hyperlink r:id="rId8" w:history="1">
        <w:r w:rsidRPr="00F22055">
          <w:rPr>
            <w:rStyle w:val="Hipercze"/>
          </w:rPr>
          <w:t>https://umplonsk.bip.org.pl</w:t>
        </w:r>
      </w:hyperlink>
      <w:r>
        <w:t xml:space="preserve">, gdzie Procedura została opublikowana. </w:t>
      </w:r>
    </w:p>
    <w:p w14:paraId="1CF8B107" w14:textId="77777777" w:rsidR="00280E07" w:rsidRDefault="00280E07" w:rsidP="00280E07">
      <w:pPr>
        <w:pStyle w:val="Tekstpodstawowy"/>
        <w:ind w:left="284" w:right="394"/>
        <w:jc w:val="both"/>
      </w:pPr>
      <w:r>
        <w:t>Ewentualnego zgłoszenia naruszenia można</w:t>
      </w:r>
      <w:r>
        <w:rPr>
          <w:spacing w:val="-4"/>
        </w:rPr>
        <w:t xml:space="preserve"> </w:t>
      </w:r>
      <w:r>
        <w:t>dokonać korzystając z gotowego druku ułatwiającego zgłoszenie zgodnie z Procedurą przesyłając zgłoszenie poprzez jeden z poniższych kanałów:</w:t>
      </w:r>
    </w:p>
    <w:p w14:paraId="0BAC2C31" w14:textId="77777777" w:rsidR="00280E07" w:rsidRDefault="00280E07" w:rsidP="00280E07">
      <w:pPr>
        <w:pStyle w:val="Tekstpodstawowy"/>
      </w:pPr>
    </w:p>
    <w:p w14:paraId="672814B0" w14:textId="77777777" w:rsidR="00280E07" w:rsidRPr="0056015F" w:rsidRDefault="00280E07" w:rsidP="00280E07">
      <w:pPr>
        <w:pStyle w:val="Tekstpodstawowy"/>
        <w:numPr>
          <w:ilvl w:val="0"/>
          <w:numId w:val="12"/>
        </w:numPr>
        <w:ind w:right="394"/>
        <w:rPr>
          <w:szCs w:val="22"/>
        </w:rPr>
      </w:pPr>
      <w:r w:rsidRPr="0056015F">
        <w:rPr>
          <w:szCs w:val="22"/>
        </w:rPr>
        <w:t>za pomocą poczty elektronicznej na adres: sygnalista@plonsk.pl</w:t>
      </w:r>
    </w:p>
    <w:p w14:paraId="07AE8952" w14:textId="77777777" w:rsidR="00280E07" w:rsidRPr="0056015F" w:rsidRDefault="00280E07" w:rsidP="00280E07">
      <w:pPr>
        <w:pStyle w:val="Tekstpodstawowy"/>
        <w:numPr>
          <w:ilvl w:val="0"/>
          <w:numId w:val="12"/>
        </w:numPr>
        <w:ind w:right="394"/>
        <w:rPr>
          <w:szCs w:val="22"/>
        </w:rPr>
      </w:pPr>
      <w:r w:rsidRPr="0056015F">
        <w:rPr>
          <w:szCs w:val="22"/>
        </w:rPr>
        <w:t>w formie listownej na adres: Urząd Miejski w Płońsku, ul. Płocka 39, 09-100 Płońsk z dopiskiem na kopercie np. „zgłoszenie nieprawidłowości - sygnalista – nie otwierać”;</w:t>
      </w:r>
    </w:p>
    <w:p w14:paraId="6A085198" w14:textId="77777777" w:rsidR="00280E07" w:rsidRDefault="00280E07"/>
    <w:p w14:paraId="7370E011" w14:textId="77777777" w:rsidR="007C3DF0" w:rsidRDefault="007C3DF0"/>
    <w:p w14:paraId="54D4563A" w14:textId="77777777" w:rsidR="007C3DF0" w:rsidRDefault="007C3DF0"/>
    <w:p w14:paraId="2E15F469" w14:textId="77777777" w:rsidR="007C3DF0" w:rsidRDefault="007C3DF0"/>
    <w:p w14:paraId="21CB98F7" w14:textId="77777777" w:rsidR="007C3DF0" w:rsidRDefault="007C3DF0"/>
    <w:p w14:paraId="1EB98669" w14:textId="77777777" w:rsidR="007C3DF0" w:rsidRDefault="007C3DF0"/>
    <w:p w14:paraId="3F1AE7F8" w14:textId="77777777" w:rsidR="007C3DF0" w:rsidRDefault="007C3DF0"/>
    <w:p w14:paraId="2844B1D8" w14:textId="77777777" w:rsidR="007C3DF0" w:rsidRDefault="007C3DF0"/>
    <w:p w14:paraId="14B13687" w14:textId="77777777" w:rsidR="007C3DF0" w:rsidRDefault="007C3DF0"/>
    <w:p w14:paraId="3B04729B" w14:textId="77777777" w:rsidR="007C3DF0" w:rsidRDefault="007C3DF0"/>
    <w:p w14:paraId="7C99E2D2" w14:textId="77777777" w:rsidR="007C3DF0" w:rsidRDefault="007C3DF0"/>
    <w:p w14:paraId="2302FAAD" w14:textId="77777777" w:rsidR="007C3DF0" w:rsidRDefault="007C3DF0"/>
    <w:p w14:paraId="6E6CD669" w14:textId="77777777" w:rsidR="007C3DF0" w:rsidRDefault="007C3DF0"/>
    <w:p w14:paraId="4B026F8B" w14:textId="77777777" w:rsidR="007C3DF0" w:rsidRDefault="007C3DF0" w:rsidP="007C3DF0">
      <w:pPr>
        <w:jc w:val="both"/>
        <w:rPr>
          <w:b/>
          <w:bCs/>
        </w:rPr>
      </w:pPr>
    </w:p>
    <w:p w14:paraId="377E05D5" w14:textId="77777777" w:rsidR="007C3DF0" w:rsidRDefault="007C3DF0" w:rsidP="007C3DF0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14:paraId="746AE8D6" w14:textId="21BF0106" w:rsidR="007C3DF0" w:rsidRDefault="007C3DF0" w:rsidP="007C3DF0">
      <w:pPr>
        <w:spacing w:after="0" w:line="240" w:lineRule="auto"/>
        <w:ind w:left="452" w:right="471"/>
        <w:jc w:val="center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ochronie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 – sygnalista</w:t>
      </w:r>
    </w:p>
    <w:p w14:paraId="01A4E61E" w14:textId="77777777" w:rsidR="007C3DF0" w:rsidRDefault="007C3DF0" w:rsidP="007C3DF0">
      <w:pPr>
        <w:spacing w:after="0" w:line="240" w:lineRule="auto"/>
        <w:ind w:left="452" w:right="471"/>
        <w:jc w:val="center"/>
        <w:rPr>
          <w:b/>
          <w:sz w:val="18"/>
          <w:szCs w:val="18"/>
        </w:rPr>
      </w:pPr>
    </w:p>
    <w:p w14:paraId="143259FF" w14:textId="1251C630" w:rsidR="007C3DF0" w:rsidRPr="007C3DF0" w:rsidRDefault="007C3DF0" w:rsidP="007C3DF0">
      <w:pPr>
        <w:spacing w:after="0" w:line="240" w:lineRule="auto"/>
        <w:ind w:right="471"/>
        <w:jc w:val="both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INFORMACJA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DOTYCZĄCA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7C54CD00" w14:textId="61452570" w:rsidR="007C3DF0" w:rsidRDefault="007C3DF0" w:rsidP="007C3DF0">
      <w:pPr>
        <w:spacing w:after="0" w:line="240" w:lineRule="auto"/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informujemy – zgodnie z art. 13 ust 1 i ust. 2 Rozporządzenia Parlamentu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Europejskiego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(UE)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2016/679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27.04.2016r.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sprawie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osób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fizycznych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</w:t>
      </w:r>
    </w:p>
    <w:p w14:paraId="5C49826B" w14:textId="77777777" w:rsidR="007C3DF0" w:rsidRDefault="007C3DF0" w:rsidP="007C3DF0">
      <w:pPr>
        <w:pStyle w:val="Akapitzlist"/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ADMINISTRATOR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77A6BAFE" w14:textId="369043FE" w:rsidR="007C3DF0" w:rsidRDefault="007C3DF0" w:rsidP="007C3DF0">
      <w:pPr>
        <w:spacing w:after="0" w:line="240" w:lineRule="auto"/>
        <w:ind w:right="115"/>
        <w:jc w:val="both"/>
      </w:pPr>
      <w:r>
        <w:rPr>
          <w:sz w:val="18"/>
          <w:szCs w:val="18"/>
        </w:rPr>
        <w:t>Administratorem Pani/Pana danych osobowych jest Burmistrz Miasta Płońska, reprezentujący Gminę Miasto Płońsk.</w:t>
      </w:r>
      <w:r>
        <w:rPr>
          <w:sz w:val="18"/>
          <w:szCs w:val="18"/>
        </w:rPr>
        <w:br/>
        <w:t xml:space="preserve"> Z Administratorem można kontaktować się pod adresem siedziby: Urzędu Miasta w Płońsku, ul. Płocka 39, 09 -100 Płońsk oraz pod adresem e-mail: </w:t>
      </w:r>
      <w:hyperlink r:id="rId9" w:history="1">
        <w:r>
          <w:rPr>
            <w:rStyle w:val="Hipercze"/>
            <w:spacing w:val="-2"/>
            <w:sz w:val="18"/>
            <w:szCs w:val="18"/>
          </w:rPr>
          <w:t>burmistrz@plonsk.pl.</w:t>
        </w:r>
      </w:hyperlink>
    </w:p>
    <w:p w14:paraId="7CE5D6D0" w14:textId="77777777" w:rsidR="007C3DF0" w:rsidRDefault="007C3DF0" w:rsidP="007C3DF0">
      <w:pPr>
        <w:spacing w:after="0" w:line="240" w:lineRule="auto"/>
        <w:ind w:right="115"/>
        <w:jc w:val="both"/>
        <w:rPr>
          <w:sz w:val="18"/>
          <w:szCs w:val="18"/>
        </w:rPr>
      </w:pPr>
    </w:p>
    <w:p w14:paraId="52609656" w14:textId="77777777" w:rsidR="007C3DF0" w:rsidRDefault="007C3DF0" w:rsidP="007C3DF0">
      <w:pPr>
        <w:pStyle w:val="Akapitzlist"/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OCHRONY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2E220E3F" w14:textId="6163B586" w:rsidR="007C3DF0" w:rsidRDefault="007C3DF0" w:rsidP="007C3DF0">
      <w:pPr>
        <w:spacing w:after="0" w:line="240" w:lineRule="auto"/>
        <w:jc w:val="both"/>
      </w:pPr>
      <w:r>
        <w:rPr>
          <w:sz w:val="18"/>
          <w:szCs w:val="18"/>
        </w:rPr>
        <w:t>Administrator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wyznaczył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Inspektora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kontaktować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adresem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  <w:r>
        <w:rPr>
          <w:spacing w:val="-8"/>
          <w:sz w:val="18"/>
          <w:szCs w:val="18"/>
        </w:rPr>
        <w:t xml:space="preserve"> </w:t>
      </w:r>
      <w:hyperlink r:id="rId10" w:history="1">
        <w:r>
          <w:rPr>
            <w:rStyle w:val="Hipercze"/>
            <w:spacing w:val="-2"/>
            <w:sz w:val="18"/>
            <w:szCs w:val="18"/>
          </w:rPr>
          <w:t>iod@plonsk.pl.</w:t>
        </w:r>
      </w:hyperlink>
    </w:p>
    <w:p w14:paraId="30187D6B" w14:textId="77777777" w:rsidR="007C3DF0" w:rsidRDefault="007C3DF0" w:rsidP="007C3DF0">
      <w:pPr>
        <w:spacing w:after="0" w:line="240" w:lineRule="auto"/>
        <w:jc w:val="both"/>
        <w:rPr>
          <w:sz w:val="18"/>
          <w:szCs w:val="18"/>
        </w:rPr>
      </w:pPr>
    </w:p>
    <w:p w14:paraId="6B896106" w14:textId="77777777" w:rsidR="007C3DF0" w:rsidRDefault="007C3DF0" w:rsidP="007C3DF0">
      <w:pPr>
        <w:pStyle w:val="Akapitzlist"/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PODSTAWA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PRAWNA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CELE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05C10BA" w14:textId="77777777" w:rsidR="007C3DF0" w:rsidRDefault="007C3DF0" w:rsidP="007C3DF0">
      <w:pPr>
        <w:spacing w:after="0" w:line="240" w:lineRule="auto"/>
        <w:ind w:right="11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36FA78A0" w14:textId="77777777" w:rsidR="007C3DF0" w:rsidRDefault="007C3DF0" w:rsidP="007C3DF0">
      <w:pPr>
        <w:pStyle w:val="Tekstpodstawowy"/>
        <w:jc w:val="both"/>
        <w:rPr>
          <w:sz w:val="18"/>
          <w:szCs w:val="18"/>
        </w:rPr>
      </w:pPr>
    </w:p>
    <w:p w14:paraId="41F26FC9" w14:textId="77777777" w:rsidR="007C3DF0" w:rsidRDefault="007C3DF0" w:rsidP="007C3DF0">
      <w:pPr>
        <w:pStyle w:val="Akapitzlist"/>
        <w:spacing w:line="243" w:lineRule="exac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0CB74DCF" w14:textId="77777777" w:rsidR="007C3DF0" w:rsidRDefault="007C3DF0" w:rsidP="007C3DF0">
      <w:pPr>
        <w:pStyle w:val="Akapitzlist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after="0" w:line="243" w:lineRule="exact"/>
        <w:ind w:left="525" w:hanging="358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Odbiorcami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wyłącznie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podmioty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uprawnione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na</w:t>
      </w:r>
    </w:p>
    <w:p w14:paraId="6F30C53B" w14:textId="77777777" w:rsidR="007C3DF0" w:rsidRDefault="007C3DF0" w:rsidP="007C3DF0">
      <w:pPr>
        <w:spacing w:after="0" w:line="240" w:lineRule="auto"/>
        <w:ind w:left="527"/>
        <w:jc w:val="both"/>
        <w:rPr>
          <w:sz w:val="18"/>
          <w:szCs w:val="18"/>
        </w:rPr>
      </w:pPr>
      <w:r>
        <w:rPr>
          <w:sz w:val="18"/>
          <w:szCs w:val="18"/>
        </w:rPr>
        <w:t>podstawie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przepisów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prawa organy publiczne, które na podstawie obowiązujących przepisów prawa mogą żądać wydania danych osobowych, np. prokuratura, sądy</w:t>
      </w:r>
      <w:r>
        <w:rPr>
          <w:spacing w:val="-2"/>
          <w:sz w:val="18"/>
          <w:szCs w:val="18"/>
        </w:rPr>
        <w:t>.</w:t>
      </w:r>
    </w:p>
    <w:p w14:paraId="3D0B49C4" w14:textId="77777777" w:rsidR="007C3DF0" w:rsidRDefault="007C3DF0" w:rsidP="007C3DF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18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Pani/Pana dane mogą być ponadto przekazywane podmiotom przetwarzającym dane osobowe na zlecenie Administratora np. podmiotom przetwarzającym dane w celu przyjęcia i procedowania zgłoszenia dla Administratora – przy czym takie podmioty przetwarzają dane wyłącznie na podstawie umowy z Administratorem.</w:t>
      </w:r>
    </w:p>
    <w:p w14:paraId="7519BC3E" w14:textId="77777777" w:rsidR="007C3DF0" w:rsidRDefault="007C3DF0" w:rsidP="007C3DF0">
      <w:pPr>
        <w:pStyle w:val="Akapitzlist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775780C5" w14:textId="77777777" w:rsidR="007C3DF0" w:rsidRDefault="007C3DF0" w:rsidP="007C3DF0">
      <w:pPr>
        <w:pStyle w:val="Tekstpodstawowy"/>
        <w:jc w:val="both"/>
        <w:rPr>
          <w:sz w:val="18"/>
          <w:szCs w:val="18"/>
        </w:rPr>
      </w:pPr>
    </w:p>
    <w:p w14:paraId="72F3F548" w14:textId="77777777" w:rsidR="007C3DF0" w:rsidRDefault="007C3DF0" w:rsidP="007C3DF0">
      <w:pPr>
        <w:pStyle w:val="Akapitzlist"/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PRZECHOWYWANIA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222A658D" w14:textId="4937C267" w:rsidR="007C3DF0" w:rsidRDefault="007C3DF0" w:rsidP="007C3DF0">
      <w:pPr>
        <w:spacing w:after="0" w:line="240" w:lineRule="auto"/>
        <w:ind w:right="118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Dane osobowe od momentu pozyskania będą przechowywane przez okres wynikający z odpowiednich regulacji prawnych. Kryteria okresu przechowywania ustala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się w oparciu 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klasyfikację i kwalifikację dokumentacji w jednolitym rzeczowym wykazie </w:t>
      </w:r>
      <w:r>
        <w:rPr>
          <w:spacing w:val="-4"/>
          <w:sz w:val="18"/>
          <w:szCs w:val="18"/>
        </w:rPr>
        <w:t>akt.</w:t>
      </w:r>
    </w:p>
    <w:p w14:paraId="02F58E4A" w14:textId="77777777" w:rsidR="007C3DF0" w:rsidRPr="007C3DF0" w:rsidRDefault="007C3DF0" w:rsidP="007C3DF0">
      <w:pPr>
        <w:spacing w:after="0" w:line="240" w:lineRule="auto"/>
        <w:ind w:right="118"/>
        <w:jc w:val="both"/>
        <w:rPr>
          <w:sz w:val="18"/>
          <w:szCs w:val="18"/>
        </w:rPr>
      </w:pPr>
    </w:p>
    <w:p w14:paraId="4F869D9A" w14:textId="77777777" w:rsidR="007C3DF0" w:rsidRDefault="007C3DF0" w:rsidP="007C3DF0">
      <w:pPr>
        <w:pStyle w:val="Akapitzlist"/>
        <w:spacing w:after="0" w:line="240" w:lineRule="auto"/>
        <w:ind w:left="0" w:right="2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WYMOGU/DOBROWOLNOŚCI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ORAZ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KONSEKWENCJI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7A58EC71" w14:textId="77777777" w:rsidR="007C3DF0" w:rsidRDefault="007C3DF0" w:rsidP="007C3DF0">
      <w:pPr>
        <w:spacing w:after="0" w:line="240" w:lineRule="auto"/>
        <w:ind w:right="471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OSOBOWYCH</w:t>
      </w:r>
    </w:p>
    <w:p w14:paraId="2EE2A0C8" w14:textId="7B29B265" w:rsidR="007C3DF0" w:rsidRPr="007C3DF0" w:rsidRDefault="007C3DF0" w:rsidP="007C3DF0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Podanie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niezbędne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dla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celów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pkt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III.</w:t>
      </w:r>
    </w:p>
    <w:p w14:paraId="473ED98B" w14:textId="77777777" w:rsidR="007C3DF0" w:rsidRDefault="007C3DF0" w:rsidP="007C3DF0">
      <w:pPr>
        <w:pStyle w:val="Akapitzlist"/>
        <w:tabs>
          <w:tab w:val="left" w:pos="3788"/>
        </w:tabs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OSÓB,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KTÓRYCH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DANE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DOTYCZĄ</w:t>
      </w:r>
    </w:p>
    <w:p w14:paraId="512C8EE0" w14:textId="77777777" w:rsidR="007C3DF0" w:rsidRDefault="007C3DF0" w:rsidP="007C3DF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związku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przetwarzaniem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posiada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do:</w:t>
      </w:r>
    </w:p>
    <w:p w14:paraId="3571F800" w14:textId="77777777" w:rsidR="007C3DF0" w:rsidRDefault="007C3DF0" w:rsidP="007C3DF0">
      <w:pPr>
        <w:pStyle w:val="Akapitzlist"/>
        <w:widowControl w:val="0"/>
        <w:numPr>
          <w:ilvl w:val="0"/>
          <w:numId w:val="14"/>
        </w:numPr>
        <w:tabs>
          <w:tab w:val="left" w:pos="331"/>
        </w:tabs>
        <w:autoSpaceDE w:val="0"/>
        <w:autoSpaceDN w:val="0"/>
        <w:spacing w:after="0" w:line="240" w:lineRule="auto"/>
        <w:ind w:left="331" w:hanging="231"/>
        <w:contextualSpacing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>dostępu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treści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swoich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czyli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potwierdzenia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czy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Administrator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przetwarza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dane</w:t>
      </w:r>
    </w:p>
    <w:p w14:paraId="7043DC8F" w14:textId="77777777" w:rsidR="007C3DF0" w:rsidRDefault="007C3DF0" w:rsidP="007C3DF0">
      <w:pPr>
        <w:spacing w:after="0" w:line="240" w:lineRule="auto"/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oraz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informacji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takiego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przetwarzania,</w:t>
      </w:r>
    </w:p>
    <w:p w14:paraId="76713B81" w14:textId="77777777" w:rsidR="007C3DF0" w:rsidRDefault="007C3DF0" w:rsidP="007C3DF0">
      <w:pPr>
        <w:pStyle w:val="Akapitzlist"/>
        <w:widowControl w:val="0"/>
        <w:numPr>
          <w:ilvl w:val="0"/>
          <w:numId w:val="14"/>
        </w:numPr>
        <w:tabs>
          <w:tab w:val="left" w:pos="305"/>
        </w:tabs>
        <w:autoSpaceDE w:val="0"/>
        <w:autoSpaceDN w:val="0"/>
        <w:spacing w:after="0" w:line="240" w:lineRule="auto"/>
        <w:ind w:left="305" w:hanging="205"/>
        <w:contextualSpacing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>sprostowania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jeżeli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nieprawidłowe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niekompletne,</w:t>
      </w:r>
    </w:p>
    <w:p w14:paraId="7104B0E2" w14:textId="77777777" w:rsidR="007C3DF0" w:rsidRDefault="007C3DF0" w:rsidP="007C3DF0">
      <w:pPr>
        <w:pStyle w:val="Akapitzlist"/>
        <w:widowControl w:val="0"/>
        <w:numPr>
          <w:ilvl w:val="0"/>
          <w:numId w:val="14"/>
        </w:numPr>
        <w:tabs>
          <w:tab w:val="left" w:pos="305"/>
        </w:tabs>
        <w:autoSpaceDE w:val="0"/>
        <w:autoSpaceDN w:val="0"/>
        <w:spacing w:after="0" w:line="240" w:lineRule="auto"/>
        <w:ind w:left="305" w:hanging="205"/>
        <w:contextualSpacing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>usunięcia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ograniczenia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  <w:r>
        <w:rPr>
          <w:spacing w:val="-2"/>
          <w:sz w:val="18"/>
          <w:szCs w:val="18"/>
        </w:rPr>
        <w:t>,</w:t>
      </w:r>
    </w:p>
    <w:p w14:paraId="5C02B307" w14:textId="77777777" w:rsidR="007C3DF0" w:rsidRDefault="007C3DF0" w:rsidP="007C3DF0">
      <w:pPr>
        <w:pStyle w:val="Akapitzlist"/>
        <w:widowControl w:val="0"/>
        <w:numPr>
          <w:ilvl w:val="0"/>
          <w:numId w:val="14"/>
        </w:numPr>
        <w:tabs>
          <w:tab w:val="left" w:pos="304"/>
        </w:tabs>
        <w:autoSpaceDE w:val="0"/>
        <w:autoSpaceDN w:val="0"/>
        <w:spacing w:after="0" w:line="240" w:lineRule="auto"/>
        <w:ind w:left="304" w:hanging="20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wniesienie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sprzeciwu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wobec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przetwarzania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danych,</w:t>
      </w:r>
    </w:p>
    <w:p w14:paraId="4376935B" w14:textId="04A9BF2C" w:rsidR="007C3DF0" w:rsidRDefault="007C3DF0" w:rsidP="007C3DF0">
      <w:pPr>
        <w:spacing w:after="0" w:line="240" w:lineRule="auto"/>
        <w:ind w:left="100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–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przypadkach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warunkach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RODO.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Prawa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wymienione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powyżej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zrealizować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kontakt</w:t>
      </w:r>
      <w:r>
        <w:rPr>
          <w:sz w:val="18"/>
          <w:szCs w:val="18"/>
        </w:rPr>
        <w:t xml:space="preserve"> 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Inspektorem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kontakt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Administratorem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Danych.</w:t>
      </w:r>
    </w:p>
    <w:p w14:paraId="096BDA74" w14:textId="77777777" w:rsidR="007C3DF0" w:rsidRDefault="007C3DF0" w:rsidP="007C3DF0">
      <w:pPr>
        <w:spacing w:after="0" w:line="240" w:lineRule="auto"/>
        <w:ind w:left="100"/>
        <w:jc w:val="both"/>
        <w:rPr>
          <w:sz w:val="18"/>
          <w:szCs w:val="18"/>
        </w:rPr>
      </w:pPr>
    </w:p>
    <w:p w14:paraId="36FFF402" w14:textId="77777777" w:rsidR="007C3DF0" w:rsidRDefault="007C3DF0" w:rsidP="007C3DF0">
      <w:pPr>
        <w:pStyle w:val="Akapitzlist"/>
        <w:tabs>
          <w:tab w:val="left" w:pos="3104"/>
        </w:tabs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WNIESIENIA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SKARGI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ORGANU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NADZORCZEGO</w:t>
      </w:r>
    </w:p>
    <w:p w14:paraId="36E1BAB0" w14:textId="35E4883E" w:rsidR="007C3DF0" w:rsidRDefault="007C3DF0" w:rsidP="007C3DF0">
      <w:pPr>
        <w:spacing w:after="0" w:line="240" w:lineRule="auto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Posiada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wniesienia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skargi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Prezesa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Urzędu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Osobowych,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gdy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uzasadnione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Pani/Pana</w:t>
      </w:r>
      <w:r>
        <w:rPr>
          <w:sz w:val="18"/>
          <w:szCs w:val="18"/>
        </w:rPr>
        <w:t xml:space="preserve"> dane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niezgodnie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przepisami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RODO.</w:t>
      </w:r>
    </w:p>
    <w:p w14:paraId="3B158BD0" w14:textId="77777777" w:rsidR="007C3DF0" w:rsidRDefault="007C3DF0" w:rsidP="007C3DF0">
      <w:pPr>
        <w:spacing w:after="0" w:line="240" w:lineRule="auto"/>
        <w:jc w:val="both"/>
        <w:rPr>
          <w:sz w:val="18"/>
          <w:szCs w:val="18"/>
        </w:rPr>
      </w:pPr>
    </w:p>
    <w:p w14:paraId="0CC3C7CF" w14:textId="77777777" w:rsidR="007C3DF0" w:rsidRDefault="007C3DF0" w:rsidP="007C3DF0">
      <w:pPr>
        <w:pStyle w:val="Akapitzlist"/>
        <w:tabs>
          <w:tab w:val="left" w:pos="2456"/>
        </w:tabs>
        <w:spacing w:after="0" w:line="240" w:lineRule="auto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ZAUTOMATYZOWANE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PODEJMOWANIE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DECYZJI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TYM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PROFILOWANIE</w:t>
      </w:r>
    </w:p>
    <w:p w14:paraId="4DD509D2" w14:textId="77777777" w:rsidR="007C3DF0" w:rsidRDefault="007C3DF0" w:rsidP="007C3DF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Pani/Pana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sposób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zautomatyzowany,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tym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formie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profilowania.</w:t>
      </w:r>
    </w:p>
    <w:p w14:paraId="00E68AEB" w14:textId="77777777" w:rsidR="007C3DF0" w:rsidRDefault="007C3DF0" w:rsidP="007C3DF0">
      <w:pPr>
        <w:pStyle w:val="Tekstpodstawowy"/>
        <w:jc w:val="both"/>
        <w:rPr>
          <w:sz w:val="18"/>
          <w:szCs w:val="18"/>
        </w:rPr>
      </w:pPr>
    </w:p>
    <w:p w14:paraId="276C13BE" w14:textId="77777777" w:rsidR="007C3DF0" w:rsidRDefault="007C3DF0" w:rsidP="007C3DF0">
      <w:pPr>
        <w:pStyle w:val="Akapitzlist"/>
        <w:spacing w:after="0" w:line="240" w:lineRule="auto"/>
        <w:ind w:left="142" w:hanging="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PAŃSTWA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TRZECIEGO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ORGANIZACJI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MIĘDZYNARODOWEJ</w:t>
      </w:r>
    </w:p>
    <w:p w14:paraId="035BF1B3" w14:textId="6A6BF7DA" w:rsidR="007C3DF0" w:rsidRPr="007C3DF0" w:rsidRDefault="007C3DF0" w:rsidP="007C3DF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przekazywane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państwa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trzeciego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organizacji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międzynarodowej.</w:t>
      </w:r>
    </w:p>
    <w:p w14:paraId="4B368423" w14:textId="77777777" w:rsidR="007C3DF0" w:rsidRDefault="007C3DF0"/>
    <w:sectPr w:rsidR="007C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3" w15:restartNumberingAfterBreak="0">
    <w:nsid w:val="23A2353A"/>
    <w:multiLevelType w:val="hybridMultilevel"/>
    <w:tmpl w:val="71FC6278"/>
    <w:lvl w:ilvl="0" w:tplc="0407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56861FC1"/>
    <w:multiLevelType w:val="hybridMultilevel"/>
    <w:tmpl w:val="9B98B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B4D64"/>
    <w:multiLevelType w:val="singleLevel"/>
    <w:tmpl w:val="885A8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0CF0F05"/>
    <w:multiLevelType w:val="hybridMultilevel"/>
    <w:tmpl w:val="9E803D18"/>
    <w:lvl w:ilvl="0" w:tplc="6554C91E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C5C0DF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E060B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A67682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</w:lvl>
    <w:lvl w:ilvl="4" w:tplc="10D8A4E6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74AE5"/>
    <w:multiLevelType w:val="hybridMultilevel"/>
    <w:tmpl w:val="5630FDCA"/>
    <w:lvl w:ilvl="0" w:tplc="DCB0DE94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abstractNum w:abstractNumId="13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125895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58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5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530618">
    <w:abstractNumId w:val="13"/>
    <w:lvlOverride w:ilvl="0">
      <w:startOverride w:val="1"/>
    </w:lvlOverride>
  </w:num>
  <w:num w:numId="5" w16cid:durableId="113267700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035289">
    <w:abstractNumId w:val="11"/>
  </w:num>
  <w:num w:numId="7" w16cid:durableId="8114040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22938">
    <w:abstractNumId w:val="9"/>
  </w:num>
  <w:num w:numId="9" w16cid:durableId="1682589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603643">
    <w:abstractNumId w:val="6"/>
  </w:num>
  <w:num w:numId="11" w16cid:durableId="1171600548">
    <w:abstractNumId w:val="3"/>
  </w:num>
  <w:num w:numId="12" w16cid:durableId="905846917">
    <w:abstractNumId w:val="7"/>
  </w:num>
  <w:num w:numId="13" w16cid:durableId="12823030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58038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F4"/>
    <w:rsid w:val="00280E07"/>
    <w:rsid w:val="00281D2D"/>
    <w:rsid w:val="00286AF4"/>
    <w:rsid w:val="002C484D"/>
    <w:rsid w:val="00351B58"/>
    <w:rsid w:val="00397483"/>
    <w:rsid w:val="00400128"/>
    <w:rsid w:val="0041045B"/>
    <w:rsid w:val="004A0965"/>
    <w:rsid w:val="00535BFB"/>
    <w:rsid w:val="00552F9F"/>
    <w:rsid w:val="005B666D"/>
    <w:rsid w:val="006075C4"/>
    <w:rsid w:val="00683EA6"/>
    <w:rsid w:val="007C25D3"/>
    <w:rsid w:val="007C3DF0"/>
    <w:rsid w:val="00823F71"/>
    <w:rsid w:val="00902DA1"/>
    <w:rsid w:val="00A45E50"/>
    <w:rsid w:val="00AA00C3"/>
    <w:rsid w:val="00AB2B6D"/>
    <w:rsid w:val="00B056CA"/>
    <w:rsid w:val="00BF19C5"/>
    <w:rsid w:val="00D02E77"/>
    <w:rsid w:val="00D34C76"/>
    <w:rsid w:val="00D74D30"/>
    <w:rsid w:val="00DA5020"/>
    <w:rsid w:val="00E13C7B"/>
    <w:rsid w:val="00E50C3A"/>
    <w:rsid w:val="00F05B1C"/>
    <w:rsid w:val="00F3257E"/>
    <w:rsid w:val="00F903DA"/>
    <w:rsid w:val="00F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6FC"/>
  <w15:docId w15:val="{342903C9-9376-4C0A-886D-36ECAA06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0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0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AA00C3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A5020"/>
    <w:rPr>
      <w:color w:val="0000FF"/>
      <w:u w:val="single"/>
    </w:rPr>
  </w:style>
  <w:style w:type="character" w:styleId="Uwydatnienie">
    <w:name w:val="Emphasis"/>
    <w:uiPriority w:val="20"/>
    <w:qFormat/>
    <w:rsid w:val="00DA5020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28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0E07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280E07"/>
    <w:pPr>
      <w:widowControl w:val="0"/>
      <w:autoSpaceDE w:val="0"/>
      <w:autoSpaceDN w:val="0"/>
      <w:spacing w:before="72" w:after="0" w:line="240" w:lineRule="auto"/>
      <w:ind w:left="3608" w:right="394" w:hanging="303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280E07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plonsk.bi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plonsk.bip.org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onsk.pl" TargetMode="External"/><Relationship Id="rId10" Type="http://schemas.openxmlformats.org/officeDocument/2006/relationships/hyperlink" Target="mailto:iod@plonsk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mistrz@plonsk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2433</Words>
  <Characters>14600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28</cp:revision>
  <cp:lastPrinted>2025-01-13T09:06:00Z</cp:lastPrinted>
  <dcterms:created xsi:type="dcterms:W3CDTF">2018-01-19T09:57:00Z</dcterms:created>
  <dcterms:modified xsi:type="dcterms:W3CDTF">2025-01-13T09:47:00Z</dcterms:modified>
</cp:coreProperties>
</file>