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2DCCE" w14:textId="68980618" w:rsidR="003861EE" w:rsidRPr="00113B50" w:rsidRDefault="00C83B8E" w:rsidP="00C83B8E">
      <w:pPr>
        <w:spacing w:line="240" w:lineRule="auto"/>
        <w:rPr>
          <w:rFonts w:cs="Times New Roman"/>
          <w:sz w:val="20"/>
          <w:szCs w:val="20"/>
        </w:rPr>
      </w:pPr>
      <w:r w:rsidRPr="00113B50">
        <w:rPr>
          <w:rFonts w:cs="Times New Roman"/>
          <w:sz w:val="20"/>
          <w:szCs w:val="20"/>
        </w:rPr>
        <w:t>WE.0003.2.2025.KW</w:t>
      </w:r>
      <w:r w:rsidRPr="00113B50">
        <w:rPr>
          <w:rFonts w:cs="Times New Roman"/>
          <w:sz w:val="20"/>
          <w:szCs w:val="20"/>
        </w:rPr>
        <w:tab/>
      </w:r>
      <w:r w:rsidRPr="00113B50">
        <w:rPr>
          <w:rFonts w:cs="Times New Roman"/>
          <w:sz w:val="20"/>
          <w:szCs w:val="20"/>
        </w:rPr>
        <w:tab/>
      </w:r>
      <w:r w:rsidRPr="00113B50">
        <w:rPr>
          <w:rFonts w:cs="Times New Roman"/>
          <w:sz w:val="20"/>
          <w:szCs w:val="20"/>
        </w:rPr>
        <w:tab/>
      </w:r>
      <w:r w:rsidRPr="00113B50">
        <w:rPr>
          <w:rFonts w:cs="Times New Roman"/>
          <w:sz w:val="20"/>
          <w:szCs w:val="20"/>
        </w:rPr>
        <w:tab/>
      </w:r>
      <w:r w:rsidRPr="00113B50">
        <w:rPr>
          <w:rFonts w:cs="Times New Roman"/>
          <w:sz w:val="20"/>
          <w:szCs w:val="20"/>
        </w:rPr>
        <w:tab/>
      </w:r>
      <w:r w:rsidRPr="00113B50">
        <w:rPr>
          <w:rFonts w:cs="Times New Roman"/>
          <w:sz w:val="20"/>
          <w:szCs w:val="20"/>
        </w:rPr>
        <w:tab/>
      </w:r>
      <w:r w:rsidRPr="00113B50">
        <w:rPr>
          <w:rFonts w:cs="Times New Roman"/>
          <w:sz w:val="20"/>
          <w:szCs w:val="20"/>
        </w:rPr>
        <w:tab/>
        <w:t xml:space="preserve"> </w:t>
      </w:r>
      <w:r w:rsidR="003861EE" w:rsidRPr="00113B50">
        <w:rPr>
          <w:rFonts w:cs="Times New Roman"/>
          <w:sz w:val="20"/>
          <w:szCs w:val="20"/>
        </w:rPr>
        <w:t xml:space="preserve">Płońsk, </w:t>
      </w:r>
      <w:r w:rsidR="004E7105" w:rsidRPr="00113B50">
        <w:rPr>
          <w:rFonts w:cs="Times New Roman"/>
          <w:sz w:val="20"/>
          <w:szCs w:val="20"/>
        </w:rPr>
        <w:t>1 października</w:t>
      </w:r>
      <w:r w:rsidR="00441DC0" w:rsidRPr="00113B50">
        <w:rPr>
          <w:rFonts w:cs="Times New Roman"/>
          <w:sz w:val="20"/>
          <w:szCs w:val="20"/>
        </w:rPr>
        <w:t xml:space="preserve"> </w:t>
      </w:r>
      <w:r w:rsidR="00EC3A88" w:rsidRPr="00113B50">
        <w:rPr>
          <w:rFonts w:cs="Times New Roman"/>
          <w:sz w:val="20"/>
          <w:szCs w:val="20"/>
        </w:rPr>
        <w:t>2025</w:t>
      </w:r>
      <w:r w:rsidR="003861EE" w:rsidRPr="00113B50">
        <w:rPr>
          <w:rFonts w:cs="Times New Roman"/>
          <w:sz w:val="20"/>
          <w:szCs w:val="20"/>
        </w:rPr>
        <w:t xml:space="preserve"> r.</w:t>
      </w:r>
    </w:p>
    <w:p w14:paraId="6AA234DB" w14:textId="5524DACA" w:rsidR="00B87AB1" w:rsidRPr="00113B50" w:rsidRDefault="00AB347B" w:rsidP="009E0D1A">
      <w:pPr>
        <w:spacing w:line="276" w:lineRule="auto"/>
        <w:rPr>
          <w:rFonts w:cs="Times New Roman"/>
          <w:sz w:val="20"/>
          <w:szCs w:val="20"/>
        </w:rPr>
      </w:pPr>
      <w:r w:rsidRPr="00113B50">
        <w:rPr>
          <w:rFonts w:cs="Times New Roman"/>
          <w:sz w:val="20"/>
          <w:szCs w:val="20"/>
        </w:rPr>
        <w:tab/>
      </w:r>
      <w:r w:rsidRPr="00113B50">
        <w:rPr>
          <w:rFonts w:cs="Times New Roman"/>
          <w:sz w:val="20"/>
          <w:szCs w:val="20"/>
        </w:rPr>
        <w:tab/>
        <w:t xml:space="preserve">  </w:t>
      </w:r>
      <w:r w:rsidR="0057699A" w:rsidRPr="00113B50">
        <w:rPr>
          <w:rFonts w:cs="Times New Roman"/>
          <w:sz w:val="20"/>
          <w:szCs w:val="20"/>
        </w:rPr>
        <w:tab/>
      </w:r>
      <w:r w:rsidR="002E329C" w:rsidRPr="00113B50">
        <w:rPr>
          <w:rFonts w:cs="Times New Roman"/>
          <w:sz w:val="20"/>
          <w:szCs w:val="20"/>
        </w:rPr>
        <w:tab/>
      </w:r>
      <w:r w:rsidR="003A128E" w:rsidRPr="00113B50">
        <w:rPr>
          <w:rFonts w:cs="Times New Roman"/>
          <w:sz w:val="20"/>
          <w:szCs w:val="20"/>
        </w:rPr>
        <w:t xml:space="preserve">  </w:t>
      </w:r>
      <w:r w:rsidR="00FC0BA9" w:rsidRPr="00113B50">
        <w:rPr>
          <w:rFonts w:cs="Times New Roman"/>
          <w:sz w:val="20"/>
          <w:szCs w:val="20"/>
        </w:rPr>
        <w:tab/>
      </w:r>
      <w:r w:rsidR="003E62E3" w:rsidRPr="00113B50">
        <w:rPr>
          <w:rFonts w:cs="Times New Roman"/>
          <w:sz w:val="20"/>
          <w:szCs w:val="20"/>
        </w:rPr>
        <w:t xml:space="preserve">        </w:t>
      </w:r>
    </w:p>
    <w:p w14:paraId="6BD2B828" w14:textId="77777777" w:rsidR="00B87AB1" w:rsidRPr="00113B50" w:rsidRDefault="00C32365" w:rsidP="009E0D1A">
      <w:pPr>
        <w:tabs>
          <w:tab w:val="left" w:pos="7860"/>
        </w:tabs>
        <w:spacing w:line="276" w:lineRule="auto"/>
        <w:rPr>
          <w:rFonts w:cs="Times New Roman"/>
          <w:sz w:val="20"/>
          <w:szCs w:val="20"/>
        </w:rPr>
      </w:pPr>
      <w:r w:rsidRPr="00113B50">
        <w:rPr>
          <w:rFonts w:cs="Times New Roman"/>
          <w:sz w:val="20"/>
          <w:szCs w:val="20"/>
        </w:rPr>
        <w:tab/>
      </w:r>
    </w:p>
    <w:p w14:paraId="5418A2E7" w14:textId="429B7C9B" w:rsidR="00753B1C" w:rsidRPr="00113B50" w:rsidRDefault="00753B1C" w:rsidP="00753B1C">
      <w:pPr>
        <w:spacing w:line="276" w:lineRule="auto"/>
        <w:ind w:left="4536"/>
        <w:rPr>
          <w:rFonts w:cs="Times New Roman"/>
          <w:sz w:val="20"/>
          <w:szCs w:val="20"/>
        </w:rPr>
      </w:pPr>
      <w:r w:rsidRPr="00113B50">
        <w:rPr>
          <w:rFonts w:cs="Times New Roman"/>
          <w:b/>
          <w:sz w:val="20"/>
          <w:szCs w:val="20"/>
        </w:rPr>
        <w:t xml:space="preserve">Pan </w:t>
      </w:r>
      <w:r w:rsidR="006375A4" w:rsidRPr="00113B50">
        <w:rPr>
          <w:rFonts w:cs="Times New Roman"/>
          <w:b/>
          <w:sz w:val="20"/>
          <w:szCs w:val="20"/>
        </w:rPr>
        <w:t>Arkadiusz Barański</w:t>
      </w:r>
      <w:r w:rsidRPr="00113B50">
        <w:rPr>
          <w:rFonts w:cs="Times New Roman"/>
          <w:b/>
          <w:sz w:val="20"/>
          <w:szCs w:val="20"/>
        </w:rPr>
        <w:br/>
      </w:r>
      <w:r w:rsidR="006375A4" w:rsidRPr="00113B50">
        <w:rPr>
          <w:rFonts w:cs="Times New Roman"/>
          <w:sz w:val="20"/>
          <w:szCs w:val="20"/>
        </w:rPr>
        <w:t xml:space="preserve">Przewodniczący </w:t>
      </w:r>
      <w:r w:rsidRPr="00113B50">
        <w:rPr>
          <w:rFonts w:cs="Times New Roman"/>
          <w:sz w:val="20"/>
          <w:szCs w:val="20"/>
        </w:rPr>
        <w:t>Rady Mi</w:t>
      </w:r>
      <w:r w:rsidR="006375A4" w:rsidRPr="00113B50">
        <w:rPr>
          <w:rFonts w:cs="Times New Roman"/>
          <w:sz w:val="20"/>
          <w:szCs w:val="20"/>
        </w:rPr>
        <w:t xml:space="preserve">ejskiej w </w:t>
      </w:r>
      <w:r w:rsidRPr="00113B50">
        <w:rPr>
          <w:rFonts w:cs="Times New Roman"/>
          <w:sz w:val="20"/>
          <w:szCs w:val="20"/>
        </w:rPr>
        <w:t>Płońsk</w:t>
      </w:r>
      <w:r w:rsidR="006375A4" w:rsidRPr="00113B50">
        <w:rPr>
          <w:rFonts w:cs="Times New Roman"/>
          <w:sz w:val="20"/>
          <w:szCs w:val="20"/>
        </w:rPr>
        <w:t>u</w:t>
      </w:r>
      <w:r w:rsidRPr="00113B50">
        <w:rPr>
          <w:rFonts w:cs="Times New Roman"/>
          <w:b/>
          <w:sz w:val="20"/>
          <w:szCs w:val="20"/>
        </w:rPr>
        <w:br/>
      </w:r>
      <w:r w:rsidRPr="00113B50">
        <w:rPr>
          <w:rFonts w:cs="Times New Roman"/>
          <w:sz w:val="20"/>
          <w:szCs w:val="20"/>
        </w:rPr>
        <w:t>za pośrednictwem Pana A</w:t>
      </w:r>
      <w:r w:rsidR="004E7105" w:rsidRPr="00113B50">
        <w:rPr>
          <w:rFonts w:cs="Times New Roman"/>
          <w:sz w:val="20"/>
          <w:szCs w:val="20"/>
        </w:rPr>
        <w:t xml:space="preserve">ndrzeja Pietrasika Burmistrza </w:t>
      </w:r>
      <w:r w:rsidRPr="00113B50">
        <w:rPr>
          <w:rFonts w:cs="Times New Roman"/>
          <w:sz w:val="20"/>
          <w:szCs w:val="20"/>
        </w:rPr>
        <w:t>Płońsk</w:t>
      </w:r>
      <w:r w:rsidR="004E7105" w:rsidRPr="00113B50">
        <w:rPr>
          <w:rFonts w:cs="Times New Roman"/>
          <w:sz w:val="20"/>
          <w:szCs w:val="20"/>
        </w:rPr>
        <w:t>a</w:t>
      </w:r>
    </w:p>
    <w:p w14:paraId="30697B6F" w14:textId="77777777" w:rsidR="009E0D1A" w:rsidRPr="00113B50" w:rsidRDefault="009E0D1A" w:rsidP="009E0D1A">
      <w:pPr>
        <w:spacing w:line="276" w:lineRule="auto"/>
        <w:rPr>
          <w:rFonts w:cs="Times New Roman"/>
          <w:sz w:val="22"/>
          <w:szCs w:val="22"/>
        </w:rPr>
      </w:pPr>
    </w:p>
    <w:p w14:paraId="527322E2" w14:textId="42F77AA5" w:rsidR="005D5406" w:rsidRPr="00113B50" w:rsidRDefault="000168C8" w:rsidP="00753B1C">
      <w:pPr>
        <w:spacing w:line="276" w:lineRule="auto"/>
        <w:jc w:val="both"/>
        <w:rPr>
          <w:rFonts w:cs="Times New Roman"/>
          <w:bCs/>
          <w:i/>
          <w:iCs/>
          <w:sz w:val="22"/>
          <w:szCs w:val="22"/>
        </w:rPr>
      </w:pPr>
      <w:r w:rsidRPr="00113B50">
        <w:rPr>
          <w:rFonts w:cs="Times New Roman"/>
          <w:b/>
          <w:bCs/>
          <w:iCs/>
          <w:sz w:val="22"/>
          <w:szCs w:val="22"/>
        </w:rPr>
        <w:t>Dotyczy:</w:t>
      </w:r>
      <w:r w:rsidR="00441DC0" w:rsidRPr="00113B50">
        <w:rPr>
          <w:rFonts w:cs="Times New Roman"/>
          <w:b/>
          <w:bCs/>
          <w:iCs/>
          <w:sz w:val="22"/>
          <w:szCs w:val="22"/>
        </w:rPr>
        <w:t xml:space="preserve"> </w:t>
      </w:r>
      <w:r w:rsidR="00753B1C" w:rsidRPr="00113B50">
        <w:rPr>
          <w:rFonts w:cs="Times New Roman"/>
          <w:iCs/>
          <w:sz w:val="22"/>
          <w:szCs w:val="22"/>
        </w:rPr>
        <w:t xml:space="preserve">interpelacji </w:t>
      </w:r>
      <w:r w:rsidR="006375A4" w:rsidRPr="00113B50">
        <w:rPr>
          <w:rFonts w:cs="Times New Roman"/>
          <w:iCs/>
          <w:sz w:val="22"/>
          <w:szCs w:val="22"/>
        </w:rPr>
        <w:t xml:space="preserve">Pana Marcina Kośmidra - Radego Rady Miejskiej w Płońsku </w:t>
      </w:r>
      <w:r w:rsidR="00753B1C" w:rsidRPr="00113B50">
        <w:rPr>
          <w:rFonts w:cs="Times New Roman"/>
          <w:iCs/>
          <w:sz w:val="22"/>
          <w:szCs w:val="22"/>
        </w:rPr>
        <w:t xml:space="preserve">z dnia 18.09.2025 r. </w:t>
      </w:r>
      <w:r w:rsidR="006375A4" w:rsidRPr="00113B50">
        <w:rPr>
          <w:rFonts w:cs="Times New Roman"/>
          <w:iCs/>
          <w:sz w:val="22"/>
          <w:szCs w:val="22"/>
        </w:rPr>
        <w:t xml:space="preserve">dotyczącej </w:t>
      </w:r>
      <w:r w:rsidR="00753B1C" w:rsidRPr="00113B50">
        <w:rPr>
          <w:rFonts w:cs="Times New Roman"/>
          <w:iCs/>
          <w:sz w:val="22"/>
          <w:szCs w:val="22"/>
        </w:rPr>
        <w:t>udziału Gminy Miasto Płońsk w programie budowy przyszkolnych hal sportowych „Olimpia”.</w:t>
      </w:r>
    </w:p>
    <w:p w14:paraId="303E5618" w14:textId="77777777" w:rsidR="009E0D1A" w:rsidRPr="00113B50" w:rsidRDefault="009E0D1A" w:rsidP="009E0D1A">
      <w:pPr>
        <w:spacing w:line="276" w:lineRule="auto"/>
        <w:ind w:firstLine="708"/>
        <w:jc w:val="both"/>
        <w:rPr>
          <w:rFonts w:cs="Times New Roman"/>
          <w:bCs/>
          <w:i/>
          <w:iCs/>
          <w:sz w:val="22"/>
          <w:szCs w:val="22"/>
        </w:rPr>
      </w:pPr>
    </w:p>
    <w:p w14:paraId="660F948F" w14:textId="262FA696" w:rsidR="009E0D1A" w:rsidRPr="00113B50" w:rsidRDefault="006375A4" w:rsidP="006375A4">
      <w:pPr>
        <w:spacing w:line="240" w:lineRule="auto"/>
        <w:ind w:firstLine="708"/>
        <w:rPr>
          <w:rFonts w:cs="Times New Roman"/>
          <w:bCs/>
          <w:iCs/>
          <w:sz w:val="22"/>
          <w:szCs w:val="22"/>
        </w:rPr>
      </w:pPr>
      <w:r w:rsidRPr="00113B50">
        <w:rPr>
          <w:rFonts w:cs="Times New Roman"/>
          <w:bCs/>
          <w:iCs/>
          <w:sz w:val="22"/>
          <w:szCs w:val="22"/>
        </w:rPr>
        <w:t>Szano</w:t>
      </w:r>
      <w:r w:rsidR="00A10D95" w:rsidRPr="00113B50">
        <w:rPr>
          <w:rFonts w:cs="Times New Roman"/>
          <w:bCs/>
          <w:iCs/>
          <w:sz w:val="22"/>
          <w:szCs w:val="22"/>
        </w:rPr>
        <w:t>wny Panie</w:t>
      </w:r>
      <w:r w:rsidRPr="00113B50">
        <w:rPr>
          <w:rFonts w:cs="Times New Roman"/>
          <w:bCs/>
          <w:iCs/>
          <w:sz w:val="22"/>
          <w:szCs w:val="22"/>
        </w:rPr>
        <w:t xml:space="preserve"> Przewodniczący</w:t>
      </w:r>
      <w:r w:rsidR="00A10D95" w:rsidRPr="00113B50">
        <w:rPr>
          <w:rFonts w:cs="Times New Roman"/>
          <w:bCs/>
          <w:iCs/>
          <w:sz w:val="22"/>
          <w:szCs w:val="22"/>
        </w:rPr>
        <w:t>,</w:t>
      </w:r>
    </w:p>
    <w:p w14:paraId="577658E4" w14:textId="77777777" w:rsidR="00723468" w:rsidRPr="00113B50" w:rsidRDefault="00723468" w:rsidP="00A10D95">
      <w:pPr>
        <w:spacing w:line="276" w:lineRule="auto"/>
        <w:jc w:val="both"/>
        <w:rPr>
          <w:rFonts w:cs="Times New Roman"/>
          <w:bCs/>
          <w:sz w:val="22"/>
          <w:szCs w:val="22"/>
        </w:rPr>
      </w:pPr>
    </w:p>
    <w:p w14:paraId="249A8309" w14:textId="6A9EA8FE" w:rsidR="003766BF" w:rsidRPr="00113B50" w:rsidRDefault="00A10D95" w:rsidP="006375A4">
      <w:pPr>
        <w:spacing w:line="276" w:lineRule="auto"/>
        <w:ind w:firstLine="708"/>
        <w:jc w:val="both"/>
        <w:rPr>
          <w:rFonts w:cs="Times New Roman"/>
          <w:bCs/>
          <w:sz w:val="22"/>
          <w:szCs w:val="22"/>
        </w:rPr>
      </w:pPr>
      <w:r w:rsidRPr="00113B50">
        <w:rPr>
          <w:rFonts w:cs="Times New Roman"/>
          <w:bCs/>
          <w:sz w:val="22"/>
          <w:szCs w:val="22"/>
        </w:rPr>
        <w:t xml:space="preserve">Gmina Miasto Płońsk </w:t>
      </w:r>
      <w:r w:rsidR="006375A4" w:rsidRPr="00113B50">
        <w:rPr>
          <w:rFonts w:cs="Times New Roman"/>
          <w:bCs/>
          <w:sz w:val="22"/>
          <w:szCs w:val="22"/>
        </w:rPr>
        <w:t>na bieżąco</w:t>
      </w:r>
      <w:r w:rsidR="00723468" w:rsidRPr="00113B50">
        <w:rPr>
          <w:rFonts w:cs="Times New Roman"/>
          <w:bCs/>
          <w:sz w:val="22"/>
          <w:szCs w:val="22"/>
        </w:rPr>
        <w:t xml:space="preserve"> monitoruje możliwości pozyskiwania środków zewnętrznych na </w:t>
      </w:r>
      <w:r w:rsidR="006375A4" w:rsidRPr="00113B50">
        <w:rPr>
          <w:rFonts w:cs="Times New Roman"/>
          <w:bCs/>
          <w:sz w:val="22"/>
          <w:szCs w:val="22"/>
        </w:rPr>
        <w:t xml:space="preserve">rozwój infrastruktury sportowej w Płońsku i korzysta z tych środków, o czym świadczy liczba realizowanych sukcesywnie inwestycji sportowych w Płońsku np. sale sportowe przy Szkołach Podstawowych nr 1, 2 i 3, modernizacja budynku MCSiR (w tym </w:t>
      </w:r>
      <w:r w:rsidR="003766BF" w:rsidRPr="00113B50">
        <w:rPr>
          <w:rFonts w:cs="Times New Roman"/>
          <w:bCs/>
          <w:sz w:val="22"/>
          <w:szCs w:val="22"/>
        </w:rPr>
        <w:t xml:space="preserve">ostatnia modernizacja basenu), budowa stadionu miejskiego wraz z infrastrukturą do sportów lekkoatletycznych, boiska sportowe, siłownie plenerowe itp. Ze względu na konkretne rozwiązania techniczno-konstrukcyjne narzucone w „Programie Olimpia – Programie budowy przyszkolnych hal sportowych” ogłoszonym w 2023 r. Gmina Miasto Płońsk nie aplikowała o środki z tego programu na budowę hali sportowej przy </w:t>
      </w:r>
      <w:r w:rsidR="006375A4" w:rsidRPr="00113B50">
        <w:rPr>
          <w:rFonts w:cs="Times New Roman"/>
          <w:bCs/>
          <w:sz w:val="22"/>
          <w:szCs w:val="22"/>
        </w:rPr>
        <w:t xml:space="preserve">Szkole </w:t>
      </w:r>
      <w:r w:rsidR="003766BF" w:rsidRPr="00113B50">
        <w:rPr>
          <w:rFonts w:cs="Times New Roman"/>
          <w:bCs/>
          <w:sz w:val="22"/>
          <w:szCs w:val="22"/>
        </w:rPr>
        <w:t>Podstawowej nr 4.</w:t>
      </w:r>
    </w:p>
    <w:p w14:paraId="52C7CFC0" w14:textId="197EC4CD" w:rsidR="00A10D95" w:rsidRPr="00113B50" w:rsidRDefault="003766BF" w:rsidP="006375A4">
      <w:pPr>
        <w:spacing w:line="276" w:lineRule="auto"/>
        <w:ind w:firstLine="708"/>
        <w:jc w:val="both"/>
        <w:rPr>
          <w:rFonts w:cs="Times New Roman"/>
          <w:bCs/>
          <w:sz w:val="22"/>
          <w:szCs w:val="22"/>
        </w:rPr>
      </w:pPr>
      <w:r w:rsidRPr="00113B50">
        <w:rPr>
          <w:rFonts w:cs="Times New Roman"/>
          <w:bCs/>
          <w:sz w:val="22"/>
          <w:szCs w:val="22"/>
        </w:rPr>
        <w:t>Poniżej odpowiedź na poszczególne pytania:</w:t>
      </w:r>
    </w:p>
    <w:p w14:paraId="475C2DAD" w14:textId="63974D19" w:rsidR="003766BF" w:rsidRPr="00113B50" w:rsidRDefault="003766BF" w:rsidP="003766BF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  <w:bCs/>
          <w:i/>
          <w:iCs/>
          <w:sz w:val="22"/>
          <w:szCs w:val="22"/>
        </w:rPr>
      </w:pPr>
      <w:r w:rsidRPr="00113B50">
        <w:rPr>
          <w:rFonts w:cs="Times New Roman"/>
          <w:bCs/>
          <w:i/>
          <w:iCs/>
          <w:sz w:val="22"/>
          <w:szCs w:val="22"/>
        </w:rPr>
        <w:t xml:space="preserve">Czy Gmina Miasto Płońsk składała wnioski o </w:t>
      </w:r>
      <w:r w:rsidR="00A25188" w:rsidRPr="00113B50">
        <w:rPr>
          <w:rFonts w:cs="Times New Roman"/>
          <w:bCs/>
          <w:i/>
          <w:iCs/>
          <w:sz w:val="22"/>
          <w:szCs w:val="22"/>
        </w:rPr>
        <w:t>dofinansowanie</w:t>
      </w:r>
      <w:r w:rsidRPr="00113B50">
        <w:rPr>
          <w:rFonts w:cs="Times New Roman"/>
          <w:bCs/>
          <w:i/>
          <w:iCs/>
          <w:sz w:val="22"/>
          <w:szCs w:val="22"/>
        </w:rPr>
        <w:t xml:space="preserve"> w ramach programu „Olimpia”</w:t>
      </w:r>
      <w:r w:rsidR="00A25188" w:rsidRPr="00113B50">
        <w:rPr>
          <w:rFonts w:cs="Times New Roman"/>
          <w:bCs/>
          <w:i/>
          <w:iCs/>
          <w:sz w:val="22"/>
          <w:szCs w:val="22"/>
        </w:rPr>
        <w:t>? Jeśli tak – w których latach i dla jakich lokalizacji?</w:t>
      </w:r>
    </w:p>
    <w:p w14:paraId="3120A647" w14:textId="62D481DE" w:rsidR="00A25188" w:rsidRPr="00113B50" w:rsidRDefault="00A25188" w:rsidP="00A25188">
      <w:pPr>
        <w:spacing w:line="276" w:lineRule="auto"/>
        <w:ind w:firstLine="708"/>
        <w:jc w:val="both"/>
        <w:rPr>
          <w:rFonts w:cs="Times New Roman"/>
          <w:bCs/>
          <w:sz w:val="22"/>
          <w:szCs w:val="22"/>
        </w:rPr>
      </w:pPr>
      <w:r w:rsidRPr="00113B50">
        <w:rPr>
          <w:rFonts w:cs="Times New Roman"/>
          <w:bCs/>
          <w:sz w:val="22"/>
          <w:szCs w:val="22"/>
        </w:rPr>
        <w:t>Gmina Miasto Płońsk nie aplikowała o środki z programu „Olimpia” ze względu na konkretne rozwiązania techniczno-konstrukcyjne hal sportowych narzucone w programie, nieadekwatne do potrzeb zgłaszanych przez Szkołę Podstawową nr 4.</w:t>
      </w:r>
    </w:p>
    <w:p w14:paraId="2E499217" w14:textId="653E77F4" w:rsidR="00723468" w:rsidRPr="00113B50" w:rsidRDefault="00A25188" w:rsidP="00A25188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  <w:bCs/>
          <w:i/>
          <w:iCs/>
          <w:sz w:val="22"/>
          <w:szCs w:val="22"/>
        </w:rPr>
      </w:pPr>
      <w:r w:rsidRPr="00113B50">
        <w:rPr>
          <w:rFonts w:cs="Times New Roman"/>
          <w:bCs/>
          <w:i/>
          <w:iCs/>
          <w:sz w:val="22"/>
          <w:szCs w:val="22"/>
        </w:rPr>
        <w:t>Jeśli wnioski były składane, czy zostały rozpatrzone pozytywnie, a jeśli nie – z jakich przyczyn?</w:t>
      </w:r>
    </w:p>
    <w:p w14:paraId="37B7E5B8" w14:textId="3CA8679E" w:rsidR="00A25188" w:rsidRPr="00113B50" w:rsidRDefault="00A25188" w:rsidP="00A25188">
      <w:pPr>
        <w:spacing w:line="276" w:lineRule="auto"/>
        <w:ind w:left="708"/>
        <w:jc w:val="both"/>
        <w:rPr>
          <w:rFonts w:cs="Times New Roman"/>
          <w:bCs/>
          <w:sz w:val="22"/>
          <w:szCs w:val="22"/>
        </w:rPr>
      </w:pPr>
      <w:r w:rsidRPr="00113B50">
        <w:rPr>
          <w:rFonts w:cs="Times New Roman"/>
          <w:bCs/>
          <w:sz w:val="22"/>
          <w:szCs w:val="22"/>
        </w:rPr>
        <w:t>Gmina Miasto Płońsk nie składała wniosków w programie „Olimpia”.</w:t>
      </w:r>
    </w:p>
    <w:p w14:paraId="2F7B0D6A" w14:textId="1550729B" w:rsidR="00A25188" w:rsidRPr="00113B50" w:rsidRDefault="00A25188" w:rsidP="00A25188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  <w:bCs/>
          <w:i/>
          <w:iCs/>
          <w:sz w:val="22"/>
          <w:szCs w:val="22"/>
        </w:rPr>
      </w:pPr>
      <w:r w:rsidRPr="00113B50">
        <w:rPr>
          <w:rFonts w:cs="Times New Roman"/>
          <w:bCs/>
          <w:i/>
          <w:iCs/>
          <w:sz w:val="22"/>
          <w:szCs w:val="22"/>
        </w:rPr>
        <w:t>Czy Gmina Miasto Płońsk planuje w przyszłości aplikować o środki w ramach programu „Olimpia” lub podobnych inicjatyw wspierających rozwój infrastruktury sportowej?</w:t>
      </w:r>
    </w:p>
    <w:p w14:paraId="7CBC148A" w14:textId="3C6C154F" w:rsidR="00A25188" w:rsidRPr="00113B50" w:rsidRDefault="00A25188" w:rsidP="00113B50">
      <w:pPr>
        <w:spacing w:line="276" w:lineRule="auto"/>
        <w:ind w:firstLine="708"/>
        <w:jc w:val="both"/>
        <w:rPr>
          <w:rFonts w:cs="Times New Roman"/>
          <w:bCs/>
          <w:sz w:val="22"/>
          <w:szCs w:val="22"/>
        </w:rPr>
      </w:pPr>
      <w:r w:rsidRPr="00113B50">
        <w:rPr>
          <w:rFonts w:cs="Times New Roman"/>
          <w:bCs/>
          <w:sz w:val="22"/>
          <w:szCs w:val="22"/>
        </w:rPr>
        <w:t>Gmina Miasto Płońsk nie planuje aplikować o dofinansowanie w programie „Olimpia”</w:t>
      </w:r>
      <w:r w:rsidR="00AA2F07" w:rsidRPr="00113B50">
        <w:rPr>
          <w:rFonts w:cs="Times New Roman"/>
          <w:bCs/>
          <w:sz w:val="22"/>
          <w:szCs w:val="22"/>
        </w:rPr>
        <w:t xml:space="preserve">. Jednakże należy podkreślić, że </w:t>
      </w:r>
      <w:r w:rsidRPr="00113B50">
        <w:rPr>
          <w:rFonts w:cs="Times New Roman"/>
          <w:bCs/>
          <w:sz w:val="22"/>
          <w:szCs w:val="22"/>
        </w:rPr>
        <w:t>Gmina Miasto Płońsk</w:t>
      </w:r>
      <w:r w:rsidR="00AA2F07" w:rsidRPr="00113B50">
        <w:rPr>
          <w:rFonts w:cs="Times New Roman"/>
          <w:bCs/>
          <w:sz w:val="22"/>
          <w:szCs w:val="22"/>
        </w:rPr>
        <w:t>, odpowiadając na potrzeby mieszkańców Płońska,</w:t>
      </w:r>
      <w:r w:rsidRPr="00113B50">
        <w:rPr>
          <w:rFonts w:cs="Times New Roman"/>
          <w:bCs/>
          <w:sz w:val="22"/>
          <w:szCs w:val="22"/>
        </w:rPr>
        <w:t xml:space="preserve"> </w:t>
      </w:r>
      <w:r w:rsidR="00AA2F07" w:rsidRPr="00113B50">
        <w:rPr>
          <w:rFonts w:cs="Times New Roman"/>
          <w:bCs/>
          <w:sz w:val="22"/>
          <w:szCs w:val="22"/>
        </w:rPr>
        <w:t xml:space="preserve">konsekwentnie </w:t>
      </w:r>
      <w:r w:rsidRPr="00113B50">
        <w:rPr>
          <w:rFonts w:cs="Times New Roman"/>
          <w:bCs/>
          <w:sz w:val="22"/>
          <w:szCs w:val="22"/>
        </w:rPr>
        <w:t xml:space="preserve">aplikuje i pozyskuje środki finansowe </w:t>
      </w:r>
      <w:r w:rsidR="00AA2F07" w:rsidRPr="00113B50">
        <w:rPr>
          <w:rFonts w:cs="Times New Roman"/>
          <w:bCs/>
          <w:sz w:val="22"/>
          <w:szCs w:val="22"/>
        </w:rPr>
        <w:t xml:space="preserve">z różnych źródeł </w:t>
      </w:r>
      <w:r w:rsidRPr="00113B50">
        <w:rPr>
          <w:rFonts w:cs="Times New Roman"/>
          <w:bCs/>
          <w:sz w:val="22"/>
          <w:szCs w:val="22"/>
        </w:rPr>
        <w:t>na r</w:t>
      </w:r>
      <w:r w:rsidR="00AA2F07" w:rsidRPr="00113B50">
        <w:rPr>
          <w:rFonts w:cs="Times New Roman"/>
          <w:bCs/>
          <w:sz w:val="22"/>
          <w:szCs w:val="22"/>
        </w:rPr>
        <w:t xml:space="preserve">ealizację </w:t>
      </w:r>
      <w:r w:rsidR="00651CA1" w:rsidRPr="00113B50">
        <w:rPr>
          <w:rFonts w:cs="Times New Roman"/>
          <w:bCs/>
          <w:sz w:val="22"/>
          <w:szCs w:val="22"/>
        </w:rPr>
        <w:t xml:space="preserve">różnorakich </w:t>
      </w:r>
      <w:r w:rsidR="00794639" w:rsidRPr="00113B50">
        <w:rPr>
          <w:rFonts w:cs="Times New Roman"/>
          <w:bCs/>
          <w:sz w:val="22"/>
          <w:szCs w:val="22"/>
        </w:rPr>
        <w:t xml:space="preserve">inwestycji </w:t>
      </w:r>
      <w:r w:rsidRPr="00113B50">
        <w:rPr>
          <w:rFonts w:cs="Times New Roman"/>
          <w:bCs/>
          <w:sz w:val="22"/>
          <w:szCs w:val="22"/>
        </w:rPr>
        <w:t>sportow</w:t>
      </w:r>
      <w:r w:rsidR="00794639" w:rsidRPr="00113B50">
        <w:rPr>
          <w:rFonts w:cs="Times New Roman"/>
          <w:bCs/>
          <w:sz w:val="22"/>
          <w:szCs w:val="22"/>
        </w:rPr>
        <w:t>ych</w:t>
      </w:r>
      <w:r w:rsidRPr="00113B50">
        <w:rPr>
          <w:rFonts w:cs="Times New Roman"/>
          <w:bCs/>
          <w:sz w:val="22"/>
          <w:szCs w:val="22"/>
        </w:rPr>
        <w:t xml:space="preserve"> w Płońsku</w:t>
      </w:r>
      <w:r w:rsidR="00AA2F07" w:rsidRPr="00113B50">
        <w:rPr>
          <w:rFonts w:cs="Times New Roman"/>
          <w:bCs/>
          <w:sz w:val="22"/>
          <w:szCs w:val="22"/>
        </w:rPr>
        <w:t>.</w:t>
      </w:r>
      <w:r w:rsidR="00794639" w:rsidRPr="00113B50">
        <w:rPr>
          <w:rFonts w:cs="Times New Roman"/>
          <w:bCs/>
          <w:sz w:val="22"/>
          <w:szCs w:val="22"/>
        </w:rPr>
        <w:t xml:space="preserve"> Poszukujemy również korzystnego dofinansowania na budowę sali sportowej przy Szkole Podstawowej nr 4 w Płońsku, uwzględniając oczekiwania społeczności szkolnej jak i aktualne możliwości budżetowe Gminy Miasto Płońsk.</w:t>
      </w:r>
    </w:p>
    <w:p w14:paraId="65D397AE" w14:textId="715FFA9B" w:rsidR="00EF7B7F" w:rsidRPr="00113B50" w:rsidRDefault="000C6498" w:rsidP="00A10D95">
      <w:pPr>
        <w:spacing w:line="276" w:lineRule="auto"/>
        <w:jc w:val="both"/>
        <w:rPr>
          <w:rFonts w:cs="Times New Roman"/>
          <w:bCs/>
          <w:iCs/>
          <w:sz w:val="22"/>
          <w:szCs w:val="22"/>
        </w:rPr>
      </w:pPr>
      <w:r w:rsidRPr="00113B50">
        <w:rPr>
          <w:rFonts w:cs="Times New Roman"/>
          <w:bCs/>
          <w:sz w:val="22"/>
          <w:szCs w:val="22"/>
        </w:rPr>
        <w:tab/>
      </w:r>
      <w:r w:rsidRPr="00113B50">
        <w:rPr>
          <w:rFonts w:cs="Times New Roman"/>
          <w:bCs/>
          <w:sz w:val="22"/>
          <w:szCs w:val="22"/>
        </w:rPr>
        <w:tab/>
      </w:r>
      <w:r w:rsidRPr="00113B50">
        <w:rPr>
          <w:rFonts w:cs="Times New Roman"/>
          <w:bCs/>
          <w:sz w:val="22"/>
          <w:szCs w:val="22"/>
        </w:rPr>
        <w:tab/>
      </w:r>
      <w:r w:rsidRPr="00113B50">
        <w:rPr>
          <w:rFonts w:cs="Times New Roman"/>
          <w:bCs/>
          <w:sz w:val="22"/>
          <w:szCs w:val="22"/>
        </w:rPr>
        <w:tab/>
      </w:r>
      <w:r w:rsidRPr="00113B50">
        <w:rPr>
          <w:rFonts w:cs="Times New Roman"/>
          <w:bCs/>
          <w:sz w:val="22"/>
          <w:szCs w:val="22"/>
        </w:rPr>
        <w:tab/>
      </w:r>
      <w:r w:rsidRPr="00113B50">
        <w:rPr>
          <w:rFonts w:cs="Times New Roman"/>
          <w:bCs/>
          <w:sz w:val="22"/>
          <w:szCs w:val="22"/>
        </w:rPr>
        <w:tab/>
      </w:r>
      <w:r w:rsidRPr="00113B50">
        <w:rPr>
          <w:rFonts w:cs="Times New Roman"/>
          <w:bCs/>
          <w:sz w:val="22"/>
          <w:szCs w:val="22"/>
        </w:rPr>
        <w:tab/>
      </w:r>
      <w:r w:rsidR="00EF7B7F" w:rsidRPr="00113B50">
        <w:rPr>
          <w:rFonts w:cs="Times New Roman"/>
          <w:bCs/>
          <w:iCs/>
          <w:sz w:val="22"/>
          <w:szCs w:val="22"/>
        </w:rPr>
        <w:t>Z poważaniem,</w:t>
      </w:r>
    </w:p>
    <w:p w14:paraId="2FD8C8C3" w14:textId="41BE91F7" w:rsidR="00113B50" w:rsidRPr="00113B50" w:rsidRDefault="00113B50" w:rsidP="00113B50">
      <w:pPr>
        <w:spacing w:line="240" w:lineRule="auto"/>
        <w:ind w:left="1416" w:firstLine="708"/>
        <w:jc w:val="center"/>
        <w:rPr>
          <w:rFonts w:cs="Times New Roman"/>
          <w:b/>
          <w:iCs/>
          <w:sz w:val="20"/>
          <w:szCs w:val="20"/>
        </w:rPr>
      </w:pPr>
      <w:r w:rsidRPr="00113B50">
        <w:rPr>
          <w:rFonts w:cs="Times New Roman"/>
          <w:b/>
          <w:iCs/>
          <w:sz w:val="20"/>
          <w:szCs w:val="20"/>
        </w:rPr>
        <w:t>Dyrektor</w:t>
      </w:r>
    </w:p>
    <w:p w14:paraId="34025CD3" w14:textId="46F2809B" w:rsidR="00113B50" w:rsidRPr="00113B50" w:rsidRDefault="00113B50" w:rsidP="00113B50">
      <w:pPr>
        <w:spacing w:line="240" w:lineRule="auto"/>
        <w:ind w:left="1416" w:firstLine="708"/>
        <w:jc w:val="center"/>
        <w:rPr>
          <w:rFonts w:cs="Times New Roman"/>
          <w:b/>
          <w:iCs/>
          <w:sz w:val="20"/>
          <w:szCs w:val="20"/>
        </w:rPr>
      </w:pPr>
      <w:r w:rsidRPr="00113B50">
        <w:rPr>
          <w:rFonts w:cs="Times New Roman"/>
          <w:b/>
          <w:iCs/>
          <w:sz w:val="20"/>
          <w:szCs w:val="20"/>
        </w:rPr>
        <w:t>Wydziału Współpracy</w:t>
      </w:r>
    </w:p>
    <w:p w14:paraId="6B0AF0B8" w14:textId="02667D08" w:rsidR="00113B50" w:rsidRPr="00113B50" w:rsidRDefault="00113B50" w:rsidP="00113B50">
      <w:pPr>
        <w:spacing w:line="240" w:lineRule="auto"/>
        <w:ind w:left="1416" w:firstLine="708"/>
        <w:jc w:val="center"/>
        <w:rPr>
          <w:rFonts w:cs="Times New Roman"/>
          <w:b/>
          <w:iCs/>
          <w:sz w:val="20"/>
          <w:szCs w:val="20"/>
        </w:rPr>
      </w:pPr>
      <w:r>
        <w:rPr>
          <w:rFonts w:cs="Times New Roman"/>
          <w:b/>
          <w:iCs/>
          <w:sz w:val="20"/>
          <w:szCs w:val="20"/>
        </w:rPr>
        <w:t>o</w:t>
      </w:r>
      <w:r w:rsidRPr="00113B50">
        <w:rPr>
          <w:rFonts w:cs="Times New Roman"/>
          <w:b/>
          <w:iCs/>
          <w:sz w:val="20"/>
          <w:szCs w:val="20"/>
        </w:rPr>
        <w:t>raz Pozyskiwania Środków Finansowych</w:t>
      </w:r>
    </w:p>
    <w:p w14:paraId="50A2CAFB" w14:textId="603C85E9" w:rsidR="00113B50" w:rsidRPr="00113B50" w:rsidRDefault="00113B50" w:rsidP="00113B50">
      <w:pPr>
        <w:spacing w:line="240" w:lineRule="auto"/>
        <w:ind w:left="1416" w:firstLine="708"/>
        <w:jc w:val="center"/>
        <w:rPr>
          <w:rFonts w:cs="Times New Roman"/>
          <w:b/>
          <w:iCs/>
          <w:sz w:val="20"/>
          <w:szCs w:val="20"/>
        </w:rPr>
      </w:pPr>
      <w:r w:rsidRPr="00113B50">
        <w:rPr>
          <w:rFonts w:cs="Times New Roman"/>
          <w:b/>
          <w:iCs/>
          <w:sz w:val="20"/>
          <w:szCs w:val="20"/>
        </w:rPr>
        <w:t>/~/</w:t>
      </w:r>
    </w:p>
    <w:p w14:paraId="473B49DC" w14:textId="6557B489" w:rsidR="00113B50" w:rsidRPr="00113B50" w:rsidRDefault="00113B50" w:rsidP="00113B50">
      <w:pPr>
        <w:spacing w:line="240" w:lineRule="auto"/>
        <w:ind w:left="1416" w:firstLine="708"/>
        <w:jc w:val="center"/>
        <w:rPr>
          <w:rFonts w:cs="Times New Roman"/>
          <w:b/>
          <w:iCs/>
          <w:sz w:val="20"/>
          <w:szCs w:val="20"/>
        </w:rPr>
      </w:pPr>
      <w:r w:rsidRPr="00113B50">
        <w:rPr>
          <w:rFonts w:cs="Times New Roman"/>
          <w:b/>
          <w:iCs/>
          <w:sz w:val="20"/>
          <w:szCs w:val="20"/>
        </w:rPr>
        <w:t>Anna Piekarczyk</w:t>
      </w:r>
    </w:p>
    <w:sectPr w:rsidR="00113B50" w:rsidRPr="00113B50" w:rsidSect="00066BAC">
      <w:headerReference w:type="default" r:id="rId7"/>
      <w:pgSz w:w="11906" w:h="16838"/>
      <w:pgMar w:top="1417" w:right="1417" w:bottom="1417" w:left="1417" w:header="850" w:footer="624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ED346" w14:textId="77777777" w:rsidR="00CE7C2D" w:rsidRDefault="00CE7C2D">
      <w:pPr>
        <w:spacing w:line="240" w:lineRule="auto"/>
      </w:pPr>
      <w:r>
        <w:separator/>
      </w:r>
    </w:p>
  </w:endnote>
  <w:endnote w:type="continuationSeparator" w:id="0">
    <w:p w14:paraId="2E691EDA" w14:textId="77777777" w:rsidR="00CE7C2D" w:rsidRDefault="00CE7C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02CFC" w14:textId="77777777" w:rsidR="00CE7C2D" w:rsidRDefault="00CE7C2D">
      <w:pPr>
        <w:spacing w:line="240" w:lineRule="auto"/>
      </w:pPr>
      <w:r>
        <w:separator/>
      </w:r>
    </w:p>
  </w:footnote>
  <w:footnote w:type="continuationSeparator" w:id="0">
    <w:p w14:paraId="421A64FD" w14:textId="77777777" w:rsidR="00CE7C2D" w:rsidRDefault="00CE7C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300C6" w14:textId="77777777" w:rsidR="00114BA2" w:rsidRPr="00D14A1A" w:rsidRDefault="00114BA2" w:rsidP="00114BA2">
    <w:pPr>
      <w:pStyle w:val="Gwka"/>
      <w:rPr>
        <w:rFonts w:asciiTheme="minorHAnsi" w:hAnsiTheme="minorHAnsi" w:cstheme="minorHAnsi"/>
        <w:sz w:val="20"/>
      </w:rPr>
    </w:pPr>
    <w:r w:rsidRPr="00D14A1A">
      <w:rPr>
        <w:rFonts w:asciiTheme="minorHAnsi" w:hAnsiTheme="minorHAnsi" w:cstheme="minorHAnsi"/>
        <w:sz w:val="20"/>
      </w:rPr>
      <w:t>Urząd Miejski w Płońsku</w:t>
    </w:r>
  </w:p>
  <w:p w14:paraId="51F18146" w14:textId="77777777" w:rsidR="00114BA2" w:rsidRPr="00D14A1A" w:rsidRDefault="00114BA2" w:rsidP="00114BA2">
    <w:pPr>
      <w:pStyle w:val="Gwka"/>
      <w:rPr>
        <w:rFonts w:asciiTheme="minorHAnsi" w:hAnsiTheme="minorHAnsi" w:cstheme="minorHAnsi"/>
        <w:sz w:val="20"/>
      </w:rPr>
    </w:pPr>
    <w:r w:rsidRPr="00D14A1A">
      <w:rPr>
        <w:rFonts w:asciiTheme="minorHAnsi" w:hAnsiTheme="minorHAnsi" w:cstheme="minorHAnsi"/>
        <w:sz w:val="20"/>
      </w:rPr>
      <w:t>ul. Płocka 39</w:t>
    </w:r>
  </w:p>
  <w:p w14:paraId="38F93000" w14:textId="77777777" w:rsidR="00114BA2" w:rsidRPr="00D14A1A" w:rsidRDefault="00114BA2" w:rsidP="00114BA2">
    <w:pPr>
      <w:pStyle w:val="Gwka"/>
      <w:rPr>
        <w:rFonts w:asciiTheme="minorHAnsi" w:hAnsiTheme="minorHAnsi" w:cstheme="minorHAnsi"/>
        <w:sz w:val="20"/>
      </w:rPr>
    </w:pPr>
    <w:r w:rsidRPr="00D14A1A">
      <w:rPr>
        <w:rFonts w:asciiTheme="minorHAnsi" w:hAnsiTheme="minorHAnsi" w:cstheme="minorHAnsi"/>
        <w:sz w:val="20"/>
      </w:rPr>
      <w:t>09-100 Płońsk</w:t>
    </w:r>
  </w:p>
  <w:p w14:paraId="4AB3341C" w14:textId="77777777" w:rsidR="00114BA2" w:rsidRPr="00D14A1A" w:rsidRDefault="00114BA2" w:rsidP="00114BA2">
    <w:pPr>
      <w:pStyle w:val="Gwka"/>
      <w:rPr>
        <w:rFonts w:asciiTheme="minorHAnsi" w:hAnsiTheme="minorHAnsi" w:cstheme="minorHAnsi"/>
        <w:sz w:val="20"/>
      </w:rPr>
    </w:pPr>
    <w:r w:rsidRPr="00D14A1A">
      <w:rPr>
        <w:rFonts w:asciiTheme="minorHAnsi" w:hAnsiTheme="minorHAnsi" w:cstheme="minorHAnsi"/>
        <w:sz w:val="20"/>
      </w:rPr>
      <w:t>tel. (23) 663-13-24, (23) 662-26-91 wew. nr 324</w:t>
    </w:r>
  </w:p>
  <w:p w14:paraId="38C24D64" w14:textId="77777777" w:rsidR="00114BA2" w:rsidRPr="00D14A1A" w:rsidRDefault="00114BA2" w:rsidP="00114BA2">
    <w:pPr>
      <w:pStyle w:val="Gwka"/>
      <w:rPr>
        <w:rFonts w:asciiTheme="minorHAnsi" w:hAnsiTheme="minorHAnsi" w:cstheme="minorHAnsi"/>
        <w:sz w:val="20"/>
      </w:rPr>
    </w:pPr>
    <w:r w:rsidRPr="00D14A1A">
      <w:rPr>
        <w:rFonts w:asciiTheme="minorHAnsi" w:hAnsiTheme="minorHAnsi" w:cstheme="minorHAnsi"/>
        <w:sz w:val="20"/>
      </w:rPr>
      <w:t>www.plonsk.pl</w:t>
    </w:r>
  </w:p>
  <w:p w14:paraId="0B951F38" w14:textId="36EB7B81" w:rsidR="00B87AB1" w:rsidRDefault="00B13D67" w:rsidP="00A60184">
    <w:pPr>
      <w:pStyle w:val="Gwka"/>
      <w:pBdr>
        <w:bottom w:val="single" w:sz="6" w:space="1" w:color="auto"/>
      </w:pBdr>
    </w:pPr>
    <w:r>
      <w:rPr>
        <w:rFonts w:asciiTheme="minorHAnsi" w:hAnsiTheme="minorHAnsi" w:cstheme="minorHAnsi"/>
        <w:sz w:val="20"/>
      </w:rPr>
      <w:t>Wydział</w:t>
    </w:r>
    <w:r w:rsidR="00114BA2" w:rsidRPr="00D14A1A">
      <w:rPr>
        <w:rFonts w:asciiTheme="minorHAnsi" w:hAnsiTheme="minorHAnsi" w:cstheme="minorHAnsi"/>
        <w:sz w:val="20"/>
      </w:rPr>
      <w:t xml:space="preserve"> Współpracy oraz Pozyskiwania Środków Finansowych</w:t>
    </w:r>
    <w:r w:rsidR="00A60184">
      <w:rPr>
        <w:rFonts w:asciiTheme="minorHAnsi" w:hAnsiTheme="minorHAnsi" w:cstheme="minorHAnsi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837BD"/>
    <w:multiLevelType w:val="hybridMultilevel"/>
    <w:tmpl w:val="32346AA6"/>
    <w:lvl w:ilvl="0" w:tplc="0CDE14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62822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AB1"/>
    <w:rsid w:val="00000B78"/>
    <w:rsid w:val="000168C8"/>
    <w:rsid w:val="000503A3"/>
    <w:rsid w:val="0005124C"/>
    <w:rsid w:val="00062C14"/>
    <w:rsid w:val="00066BAC"/>
    <w:rsid w:val="00070FAB"/>
    <w:rsid w:val="00071D38"/>
    <w:rsid w:val="00081991"/>
    <w:rsid w:val="00091B07"/>
    <w:rsid w:val="000A766E"/>
    <w:rsid w:val="000B1D61"/>
    <w:rsid w:val="000C6498"/>
    <w:rsid w:val="000D6C38"/>
    <w:rsid w:val="00107051"/>
    <w:rsid w:val="001135CB"/>
    <w:rsid w:val="00113B50"/>
    <w:rsid w:val="00114BA2"/>
    <w:rsid w:val="0012625A"/>
    <w:rsid w:val="00141ADB"/>
    <w:rsid w:val="00151193"/>
    <w:rsid w:val="001672C6"/>
    <w:rsid w:val="0017106B"/>
    <w:rsid w:val="0017182B"/>
    <w:rsid w:val="001763C7"/>
    <w:rsid w:val="001863C7"/>
    <w:rsid w:val="001914E3"/>
    <w:rsid w:val="001A5392"/>
    <w:rsid w:val="001C0F6C"/>
    <w:rsid w:val="00205992"/>
    <w:rsid w:val="00207908"/>
    <w:rsid w:val="00211539"/>
    <w:rsid w:val="00226105"/>
    <w:rsid w:val="00232C68"/>
    <w:rsid w:val="00240E31"/>
    <w:rsid w:val="00242AE8"/>
    <w:rsid w:val="00244ECC"/>
    <w:rsid w:val="00253EC1"/>
    <w:rsid w:val="0026148A"/>
    <w:rsid w:val="002A72D7"/>
    <w:rsid w:val="002D125E"/>
    <w:rsid w:val="002E329C"/>
    <w:rsid w:val="002F0D3C"/>
    <w:rsid w:val="002F379A"/>
    <w:rsid w:val="00303F9B"/>
    <w:rsid w:val="00341301"/>
    <w:rsid w:val="0034454E"/>
    <w:rsid w:val="003461C1"/>
    <w:rsid w:val="0036052F"/>
    <w:rsid w:val="00363457"/>
    <w:rsid w:val="003650C7"/>
    <w:rsid w:val="00374F9C"/>
    <w:rsid w:val="003766BF"/>
    <w:rsid w:val="003846AC"/>
    <w:rsid w:val="003861EE"/>
    <w:rsid w:val="003A128E"/>
    <w:rsid w:val="003A15DD"/>
    <w:rsid w:val="003B0F4D"/>
    <w:rsid w:val="003D0810"/>
    <w:rsid w:val="003E5EB8"/>
    <w:rsid w:val="003E62E3"/>
    <w:rsid w:val="003F0E8E"/>
    <w:rsid w:val="003F21A0"/>
    <w:rsid w:val="00420786"/>
    <w:rsid w:val="004358E3"/>
    <w:rsid w:val="00436F50"/>
    <w:rsid w:val="004416B1"/>
    <w:rsid w:val="00441DC0"/>
    <w:rsid w:val="004654C4"/>
    <w:rsid w:val="004803A9"/>
    <w:rsid w:val="00492467"/>
    <w:rsid w:val="004A113E"/>
    <w:rsid w:val="004D0AE7"/>
    <w:rsid w:val="004E1AA3"/>
    <w:rsid w:val="004E60E5"/>
    <w:rsid w:val="004E7105"/>
    <w:rsid w:val="004F0820"/>
    <w:rsid w:val="004F7E0D"/>
    <w:rsid w:val="005122C6"/>
    <w:rsid w:val="005122E9"/>
    <w:rsid w:val="00522129"/>
    <w:rsid w:val="00557196"/>
    <w:rsid w:val="00560DFD"/>
    <w:rsid w:val="005610BA"/>
    <w:rsid w:val="0057699A"/>
    <w:rsid w:val="00596CAE"/>
    <w:rsid w:val="005A5602"/>
    <w:rsid w:val="005D3375"/>
    <w:rsid w:val="005D5216"/>
    <w:rsid w:val="005D5406"/>
    <w:rsid w:val="00625CB6"/>
    <w:rsid w:val="00627D71"/>
    <w:rsid w:val="006360F7"/>
    <w:rsid w:val="006375A4"/>
    <w:rsid w:val="00645A7C"/>
    <w:rsid w:val="0064706E"/>
    <w:rsid w:val="00651CA1"/>
    <w:rsid w:val="0065308A"/>
    <w:rsid w:val="00673C4C"/>
    <w:rsid w:val="00680814"/>
    <w:rsid w:val="00691657"/>
    <w:rsid w:val="006A51A6"/>
    <w:rsid w:val="006D014B"/>
    <w:rsid w:val="006D4E59"/>
    <w:rsid w:val="006E1D69"/>
    <w:rsid w:val="006E2D0A"/>
    <w:rsid w:val="006F5D7F"/>
    <w:rsid w:val="006F77A7"/>
    <w:rsid w:val="00723468"/>
    <w:rsid w:val="007253AA"/>
    <w:rsid w:val="0073454A"/>
    <w:rsid w:val="00747AD6"/>
    <w:rsid w:val="00753B1C"/>
    <w:rsid w:val="00756D89"/>
    <w:rsid w:val="00757891"/>
    <w:rsid w:val="00757A5E"/>
    <w:rsid w:val="0077072D"/>
    <w:rsid w:val="007818FB"/>
    <w:rsid w:val="00786872"/>
    <w:rsid w:val="00786DB8"/>
    <w:rsid w:val="00794639"/>
    <w:rsid w:val="007C4EB7"/>
    <w:rsid w:val="007C5DD7"/>
    <w:rsid w:val="0080652C"/>
    <w:rsid w:val="008402FD"/>
    <w:rsid w:val="00843EA6"/>
    <w:rsid w:val="0089119B"/>
    <w:rsid w:val="008B4022"/>
    <w:rsid w:val="008C27CF"/>
    <w:rsid w:val="008C72CB"/>
    <w:rsid w:val="008C7C12"/>
    <w:rsid w:val="008D56C0"/>
    <w:rsid w:val="008E1622"/>
    <w:rsid w:val="008E67F2"/>
    <w:rsid w:val="008F18F3"/>
    <w:rsid w:val="00901BEB"/>
    <w:rsid w:val="00911021"/>
    <w:rsid w:val="00942D17"/>
    <w:rsid w:val="009438A1"/>
    <w:rsid w:val="00954D67"/>
    <w:rsid w:val="00970F97"/>
    <w:rsid w:val="0098751F"/>
    <w:rsid w:val="009D212B"/>
    <w:rsid w:val="009D62F9"/>
    <w:rsid w:val="009D768F"/>
    <w:rsid w:val="009E0D1A"/>
    <w:rsid w:val="009F093F"/>
    <w:rsid w:val="009F35E4"/>
    <w:rsid w:val="009F547C"/>
    <w:rsid w:val="00A10D95"/>
    <w:rsid w:val="00A122EF"/>
    <w:rsid w:val="00A13916"/>
    <w:rsid w:val="00A159E2"/>
    <w:rsid w:val="00A25188"/>
    <w:rsid w:val="00A33343"/>
    <w:rsid w:val="00A4071B"/>
    <w:rsid w:val="00A42B23"/>
    <w:rsid w:val="00A55E56"/>
    <w:rsid w:val="00A60184"/>
    <w:rsid w:val="00A63269"/>
    <w:rsid w:val="00A74D31"/>
    <w:rsid w:val="00A93A1C"/>
    <w:rsid w:val="00AA2F07"/>
    <w:rsid w:val="00AA3978"/>
    <w:rsid w:val="00AB347B"/>
    <w:rsid w:val="00AC14E3"/>
    <w:rsid w:val="00AC28F8"/>
    <w:rsid w:val="00AC548D"/>
    <w:rsid w:val="00AD425D"/>
    <w:rsid w:val="00AD62F1"/>
    <w:rsid w:val="00AD63D3"/>
    <w:rsid w:val="00AE292A"/>
    <w:rsid w:val="00AF2F73"/>
    <w:rsid w:val="00B13D67"/>
    <w:rsid w:val="00B33777"/>
    <w:rsid w:val="00B35174"/>
    <w:rsid w:val="00B44AB9"/>
    <w:rsid w:val="00B51D70"/>
    <w:rsid w:val="00B56D5A"/>
    <w:rsid w:val="00B62FC1"/>
    <w:rsid w:val="00B6354B"/>
    <w:rsid w:val="00B63596"/>
    <w:rsid w:val="00B71AA6"/>
    <w:rsid w:val="00B71CCC"/>
    <w:rsid w:val="00B87AB1"/>
    <w:rsid w:val="00BB6B07"/>
    <w:rsid w:val="00BD18F7"/>
    <w:rsid w:val="00BD71A9"/>
    <w:rsid w:val="00BE095D"/>
    <w:rsid w:val="00BE146C"/>
    <w:rsid w:val="00BE28EC"/>
    <w:rsid w:val="00BE43E2"/>
    <w:rsid w:val="00BE549E"/>
    <w:rsid w:val="00C32365"/>
    <w:rsid w:val="00C356F5"/>
    <w:rsid w:val="00C35AF5"/>
    <w:rsid w:val="00C36ACD"/>
    <w:rsid w:val="00C5314D"/>
    <w:rsid w:val="00C756FB"/>
    <w:rsid w:val="00C83B8E"/>
    <w:rsid w:val="00C85399"/>
    <w:rsid w:val="00C96EA1"/>
    <w:rsid w:val="00CA2BA7"/>
    <w:rsid w:val="00CA71F2"/>
    <w:rsid w:val="00CC01FC"/>
    <w:rsid w:val="00CE7C2D"/>
    <w:rsid w:val="00D044B8"/>
    <w:rsid w:val="00D04F89"/>
    <w:rsid w:val="00D1230E"/>
    <w:rsid w:val="00D13808"/>
    <w:rsid w:val="00D14A1A"/>
    <w:rsid w:val="00D46316"/>
    <w:rsid w:val="00D70F48"/>
    <w:rsid w:val="00D91B47"/>
    <w:rsid w:val="00D92447"/>
    <w:rsid w:val="00DA05EB"/>
    <w:rsid w:val="00DE6ED6"/>
    <w:rsid w:val="00DF1E54"/>
    <w:rsid w:val="00DF23DF"/>
    <w:rsid w:val="00DF3142"/>
    <w:rsid w:val="00DF3AE4"/>
    <w:rsid w:val="00E0179B"/>
    <w:rsid w:val="00E033A0"/>
    <w:rsid w:val="00E10BE8"/>
    <w:rsid w:val="00E5522A"/>
    <w:rsid w:val="00E77F4A"/>
    <w:rsid w:val="00E86AAD"/>
    <w:rsid w:val="00EA62EF"/>
    <w:rsid w:val="00EB2516"/>
    <w:rsid w:val="00EB48E0"/>
    <w:rsid w:val="00EC2473"/>
    <w:rsid w:val="00EC3A88"/>
    <w:rsid w:val="00EF11A8"/>
    <w:rsid w:val="00EF7B7F"/>
    <w:rsid w:val="00F2298A"/>
    <w:rsid w:val="00F24B2F"/>
    <w:rsid w:val="00F3235A"/>
    <w:rsid w:val="00F45B63"/>
    <w:rsid w:val="00F47730"/>
    <w:rsid w:val="00FB3948"/>
    <w:rsid w:val="00FC0BA9"/>
    <w:rsid w:val="00FD3870"/>
    <w:rsid w:val="00FE3423"/>
    <w:rsid w:val="00FE798B"/>
    <w:rsid w:val="00FF3AEB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F2B24"/>
  <w15:docId w15:val="{CB86579C-7D93-4F18-A361-BB75C8A3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B45"/>
    <w:pPr>
      <w:widowControl w:val="0"/>
      <w:suppressAutoHyphens/>
      <w:spacing w:line="100" w:lineRule="atLeast"/>
    </w:pPr>
    <w:rPr>
      <w:rFonts w:ascii="Times New Roman" w:eastAsia="Arial Unicode MS" w:hAnsi="Times New Roman" w:cs="Mangal"/>
      <w:color w:val="00000A"/>
      <w:sz w:val="24"/>
      <w:szCs w:val="24"/>
      <w:lang w:eastAsia="zh-CN" w:bidi="hi-IN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sid w:val="00635B45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qFormat/>
    <w:rsid w:val="00635B45"/>
    <w:rPr>
      <w:rFonts w:ascii="Times New Roman" w:hAnsi="Times New Roman"/>
      <w:sz w:val="24"/>
    </w:rPr>
  </w:style>
  <w:style w:type="character" w:customStyle="1" w:styleId="TekstdymkaZnak">
    <w:name w:val="Tekst dymka Znak"/>
    <w:basedOn w:val="Domylnaczcionkaakapitu"/>
    <w:qFormat/>
    <w:rsid w:val="00635B45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rsid w:val="00635B45"/>
    <w:rPr>
      <w:color w:val="0000FF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635B45"/>
    <w:pPr>
      <w:spacing w:after="120"/>
    </w:pPr>
  </w:style>
  <w:style w:type="paragraph" w:styleId="Lista">
    <w:name w:val="List"/>
    <w:basedOn w:val="Tretekstu"/>
    <w:rsid w:val="00635B45"/>
  </w:style>
  <w:style w:type="paragraph" w:styleId="Podpis">
    <w:name w:val="Signature"/>
    <w:basedOn w:val="Normalny"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rsid w:val="00635B45"/>
    <w:pPr>
      <w:suppressLineNumbers/>
    </w:pPr>
  </w:style>
  <w:style w:type="paragraph" w:customStyle="1" w:styleId="Gwka">
    <w:name w:val="Główka"/>
    <w:basedOn w:val="Normalny"/>
    <w:rsid w:val="00635B45"/>
    <w:pPr>
      <w:tabs>
        <w:tab w:val="center" w:pos="4536"/>
        <w:tab w:val="right" w:pos="9072"/>
      </w:tabs>
      <w:suppressAutoHyphens w:val="0"/>
    </w:pPr>
    <w:rPr>
      <w:rFonts w:cs="Calibri"/>
      <w:szCs w:val="22"/>
      <w:lang w:eastAsia="en-US"/>
    </w:rPr>
  </w:style>
  <w:style w:type="paragraph" w:customStyle="1" w:styleId="Sygnatura">
    <w:name w:val="Sygnatura"/>
    <w:basedOn w:val="Normalny"/>
    <w:rsid w:val="00635B45"/>
    <w:pPr>
      <w:suppressLineNumbers/>
      <w:spacing w:before="120" w:after="120"/>
    </w:pPr>
    <w:rPr>
      <w:i/>
      <w:iCs/>
    </w:rPr>
  </w:style>
  <w:style w:type="paragraph" w:styleId="Stopka">
    <w:name w:val="footer"/>
    <w:basedOn w:val="Normalny"/>
    <w:rsid w:val="00635B45"/>
    <w:pPr>
      <w:tabs>
        <w:tab w:val="center" w:pos="4536"/>
        <w:tab w:val="right" w:pos="9072"/>
      </w:tabs>
      <w:suppressAutoHyphens w:val="0"/>
    </w:pPr>
    <w:rPr>
      <w:rFonts w:cs="Calibri"/>
      <w:szCs w:val="22"/>
      <w:lang w:eastAsia="en-US"/>
    </w:rPr>
  </w:style>
  <w:style w:type="paragraph" w:styleId="Tekstdymka">
    <w:name w:val="Balloon Text"/>
    <w:basedOn w:val="Normalny"/>
    <w:qFormat/>
    <w:rsid w:val="00635B45"/>
    <w:pPr>
      <w:suppressAutoHyphens w:val="0"/>
    </w:pPr>
    <w:rPr>
      <w:rFonts w:ascii="Tahoma" w:hAnsi="Tahoma" w:cs="Calibri"/>
      <w:sz w:val="16"/>
      <w:szCs w:val="16"/>
      <w:lang w:eastAsia="en-US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character" w:styleId="Hipercze">
    <w:name w:val="Hyperlink"/>
    <w:basedOn w:val="Domylnaczcionkaakapitu"/>
    <w:uiPriority w:val="99"/>
    <w:unhideWhenUsed/>
    <w:rsid w:val="00FE798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1E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1E54"/>
    <w:pPr>
      <w:spacing w:line="240" w:lineRule="auto"/>
    </w:pPr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1E54"/>
    <w:rPr>
      <w:rFonts w:ascii="Times New Roman" w:eastAsia="Arial Unicode MS" w:hAnsi="Times New Roman" w:cs="Mangal"/>
      <w:color w:val="00000A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1E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1E54"/>
    <w:rPr>
      <w:rFonts w:ascii="Times New Roman" w:eastAsia="Arial Unicode MS" w:hAnsi="Times New Roman" w:cs="Mangal"/>
      <w:b/>
      <w:bCs/>
      <w:color w:val="00000A"/>
      <w:szCs w:val="18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0BA9"/>
    <w:pPr>
      <w:spacing w:line="240" w:lineRule="auto"/>
    </w:pPr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0BA9"/>
    <w:rPr>
      <w:rFonts w:ascii="Times New Roman" w:eastAsia="Arial Unicode MS" w:hAnsi="Times New Roman" w:cs="Mangal"/>
      <w:color w:val="00000A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0BA9"/>
    <w:rPr>
      <w:vertAlign w:val="superscript"/>
    </w:rPr>
  </w:style>
  <w:style w:type="paragraph" w:styleId="Akapitzlist">
    <w:name w:val="List Paragraph"/>
    <w:basedOn w:val="Normalny"/>
    <w:uiPriority w:val="34"/>
    <w:qFormat/>
    <w:rsid w:val="003766BF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1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Płońsk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kamilw</dc:creator>
  <cp:lastModifiedBy>Katarzyna Pniewska</cp:lastModifiedBy>
  <cp:revision>3</cp:revision>
  <cp:lastPrinted>2025-03-17T07:54:00Z</cp:lastPrinted>
  <dcterms:created xsi:type="dcterms:W3CDTF">2025-10-01T09:12:00Z</dcterms:created>
  <dcterms:modified xsi:type="dcterms:W3CDTF">2025-10-09T07:32:00Z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 Płońsk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