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6606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1503E">
        <w:rPr>
          <w:rFonts w:ascii="Times New Roman" w:hAnsi="Times New Roman" w:cs="Times New Roman"/>
          <w:b/>
          <w:bCs/>
          <w:sz w:val="18"/>
          <w:szCs w:val="18"/>
        </w:rPr>
        <w:t>Urząd Miejski w Płońsku</w:t>
      </w:r>
      <w:r w:rsidRPr="0081503E">
        <w:rPr>
          <w:rFonts w:ascii="Times New Roman" w:hAnsi="Times New Roman" w:cs="Times New Roman"/>
          <w:b/>
          <w:bCs/>
          <w:sz w:val="18"/>
          <w:szCs w:val="18"/>
        </w:rPr>
        <w:br/>
        <w:t xml:space="preserve">– Biuro Rady </w:t>
      </w:r>
    </w:p>
    <w:p w14:paraId="38AEC0E8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503E">
        <w:rPr>
          <w:rFonts w:ascii="Times New Roman" w:hAnsi="Times New Roman" w:cs="Times New Roman"/>
          <w:sz w:val="18"/>
          <w:szCs w:val="18"/>
        </w:rPr>
        <w:t>ul. Płocka 39</w:t>
      </w:r>
    </w:p>
    <w:p w14:paraId="232B5E1F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503E">
        <w:rPr>
          <w:rFonts w:ascii="Times New Roman" w:hAnsi="Times New Roman" w:cs="Times New Roman"/>
          <w:sz w:val="18"/>
          <w:szCs w:val="18"/>
        </w:rPr>
        <w:t>09-100 Płońsk</w:t>
      </w:r>
    </w:p>
    <w:p w14:paraId="51C69CEF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503E">
        <w:rPr>
          <w:rFonts w:ascii="Times New Roman" w:hAnsi="Times New Roman" w:cs="Times New Roman"/>
          <w:sz w:val="18"/>
          <w:szCs w:val="18"/>
        </w:rPr>
        <w:t>tel. 23-663-13-43</w:t>
      </w:r>
    </w:p>
    <w:p w14:paraId="4B7F5637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81503E">
        <w:rPr>
          <w:rFonts w:ascii="Times New Roman" w:hAnsi="Times New Roman" w:cs="Times New Roman"/>
          <w:sz w:val="18"/>
          <w:szCs w:val="18"/>
          <w:lang w:val="en-US"/>
        </w:rPr>
        <w:t>tel. 23</w:t>
      </w:r>
      <w:r w:rsidRPr="0081503E">
        <w:rPr>
          <w:rFonts w:ascii="Times New Roman" w:hAnsi="Times New Roman" w:cs="Times New Roman"/>
          <w:sz w:val="18"/>
          <w:szCs w:val="18"/>
        </w:rPr>
        <w:t>-</w:t>
      </w:r>
      <w:r w:rsidRPr="0081503E">
        <w:rPr>
          <w:rFonts w:ascii="Times New Roman" w:hAnsi="Times New Roman" w:cs="Times New Roman"/>
          <w:sz w:val="18"/>
          <w:szCs w:val="18"/>
          <w:lang w:val="en-US"/>
        </w:rPr>
        <w:t>663-13-15</w:t>
      </w:r>
    </w:p>
    <w:p w14:paraId="6F1B4A34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81503E">
        <w:rPr>
          <w:rFonts w:ascii="Times New Roman" w:hAnsi="Times New Roman" w:cs="Times New Roman"/>
          <w:sz w:val="18"/>
          <w:szCs w:val="18"/>
          <w:lang w:val="de-DE"/>
        </w:rPr>
        <w:t>fax 23-662-55-11</w:t>
      </w:r>
    </w:p>
    <w:p w14:paraId="04FA9F03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81503E">
        <w:rPr>
          <w:rFonts w:ascii="Times New Roman" w:hAnsi="Times New Roman" w:cs="Times New Roman"/>
          <w:sz w:val="18"/>
          <w:szCs w:val="18"/>
          <w:lang w:val="de-DE"/>
        </w:rPr>
        <w:t>e-mail: biurorady@plonsk.pl</w:t>
      </w:r>
    </w:p>
    <w:p w14:paraId="1DB2DBC8" w14:textId="77777777" w:rsidR="008D00FD" w:rsidRPr="0081503E" w:rsidRDefault="008D00FD" w:rsidP="008D00F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81503E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A64924" wp14:editId="1350E0D8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05A71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DbPrhN2QAAAAYBAAAPAAAAAAAAAAAAAAAAAAkEAABkcnMvZG93bnJldi54bWxQ&#10;SwUGAAAAAAQABADzAAAADwUAAAAA&#10;"/>
            </w:pict>
          </mc:Fallback>
        </mc:AlternateContent>
      </w:r>
    </w:p>
    <w:p w14:paraId="6DF2155C" w14:textId="6CC1026E" w:rsidR="002255C0" w:rsidRPr="002255C0" w:rsidRDefault="002255C0" w:rsidP="00DA2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C0">
        <w:rPr>
          <w:rFonts w:ascii="Times New Roman" w:hAnsi="Times New Roman" w:cs="Times New Roman"/>
          <w:sz w:val="24"/>
          <w:szCs w:val="24"/>
        </w:rPr>
        <w:t>BR</w:t>
      </w:r>
      <w:r w:rsidR="00974EEA">
        <w:rPr>
          <w:rFonts w:ascii="Times New Roman" w:hAnsi="Times New Roman" w:cs="Times New Roman"/>
          <w:sz w:val="24"/>
          <w:szCs w:val="24"/>
        </w:rPr>
        <w:t>.0003.31.2025.MŻ</w:t>
      </w:r>
      <w:r w:rsidRPr="002255C0">
        <w:rPr>
          <w:rFonts w:ascii="Times New Roman" w:hAnsi="Times New Roman" w:cs="Times New Roman"/>
          <w:sz w:val="24"/>
          <w:szCs w:val="24"/>
        </w:rPr>
        <w:tab/>
      </w:r>
      <w:r w:rsidRPr="002255C0">
        <w:rPr>
          <w:rFonts w:ascii="Times New Roman" w:hAnsi="Times New Roman" w:cs="Times New Roman"/>
          <w:sz w:val="24"/>
          <w:szCs w:val="24"/>
        </w:rPr>
        <w:tab/>
      </w:r>
      <w:r w:rsidRPr="002255C0">
        <w:rPr>
          <w:rFonts w:ascii="Times New Roman" w:hAnsi="Times New Roman" w:cs="Times New Roman"/>
          <w:sz w:val="24"/>
          <w:szCs w:val="24"/>
        </w:rPr>
        <w:tab/>
      </w:r>
      <w:r w:rsidR="00F14BB8">
        <w:rPr>
          <w:rFonts w:ascii="Times New Roman" w:hAnsi="Times New Roman" w:cs="Times New Roman"/>
          <w:sz w:val="24"/>
          <w:szCs w:val="24"/>
        </w:rPr>
        <w:tab/>
      </w:r>
      <w:r w:rsidR="005A68E0">
        <w:rPr>
          <w:rFonts w:ascii="Times New Roman" w:hAnsi="Times New Roman" w:cs="Times New Roman"/>
          <w:sz w:val="24"/>
          <w:szCs w:val="24"/>
        </w:rPr>
        <w:tab/>
      </w:r>
      <w:r w:rsidR="00710642">
        <w:rPr>
          <w:rFonts w:ascii="Times New Roman" w:hAnsi="Times New Roman" w:cs="Times New Roman"/>
          <w:sz w:val="24"/>
          <w:szCs w:val="24"/>
        </w:rPr>
        <w:tab/>
      </w:r>
      <w:r w:rsidRPr="002255C0">
        <w:rPr>
          <w:rFonts w:ascii="Times New Roman" w:hAnsi="Times New Roman" w:cs="Times New Roman"/>
          <w:sz w:val="24"/>
          <w:szCs w:val="24"/>
        </w:rPr>
        <w:t xml:space="preserve">Płońsk, </w:t>
      </w:r>
      <w:r w:rsidR="00710642">
        <w:rPr>
          <w:rFonts w:ascii="Times New Roman" w:hAnsi="Times New Roman" w:cs="Times New Roman"/>
          <w:sz w:val="24"/>
          <w:szCs w:val="24"/>
        </w:rPr>
        <w:t>7 października</w:t>
      </w:r>
      <w:r w:rsidR="002B1C96">
        <w:rPr>
          <w:rFonts w:ascii="Times New Roman" w:hAnsi="Times New Roman" w:cs="Times New Roman"/>
          <w:sz w:val="24"/>
          <w:szCs w:val="24"/>
        </w:rPr>
        <w:t xml:space="preserve"> 202</w:t>
      </w:r>
      <w:r w:rsidR="005A68E0">
        <w:rPr>
          <w:rFonts w:ascii="Times New Roman" w:hAnsi="Times New Roman" w:cs="Times New Roman"/>
          <w:sz w:val="24"/>
          <w:szCs w:val="24"/>
        </w:rPr>
        <w:t>5</w:t>
      </w:r>
      <w:r w:rsidR="002B1C96">
        <w:rPr>
          <w:rFonts w:ascii="Times New Roman" w:hAnsi="Times New Roman" w:cs="Times New Roman"/>
          <w:sz w:val="24"/>
          <w:szCs w:val="24"/>
        </w:rPr>
        <w:t xml:space="preserve"> </w:t>
      </w:r>
      <w:r w:rsidRPr="002255C0">
        <w:rPr>
          <w:rFonts w:ascii="Times New Roman" w:hAnsi="Times New Roman" w:cs="Times New Roman"/>
          <w:sz w:val="24"/>
          <w:szCs w:val="24"/>
        </w:rPr>
        <w:t>r.</w:t>
      </w:r>
    </w:p>
    <w:p w14:paraId="65B65CAE" w14:textId="77777777" w:rsidR="0095433D" w:rsidRDefault="0095433D" w:rsidP="00DA2D6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A7021" w14:textId="77777777" w:rsidR="00FC75A1" w:rsidRDefault="00FC75A1" w:rsidP="00DA2D6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47DB4" w14:textId="4AEBD11C" w:rsidR="00F6033C" w:rsidRDefault="00F6033C" w:rsidP="00DA2D6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 Arkadiusz Barański</w:t>
      </w:r>
    </w:p>
    <w:p w14:paraId="51D42CC6" w14:textId="15D7F55C" w:rsidR="00F6033C" w:rsidRPr="00F6033C" w:rsidRDefault="00F6033C" w:rsidP="00DA2D6D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033C">
        <w:rPr>
          <w:rFonts w:ascii="Times New Roman" w:hAnsi="Times New Roman" w:cs="Times New Roman"/>
          <w:i/>
          <w:iCs/>
          <w:sz w:val="24"/>
          <w:szCs w:val="24"/>
        </w:rPr>
        <w:t>za pośrednictwem</w:t>
      </w:r>
    </w:p>
    <w:p w14:paraId="222D5B51" w14:textId="76B1C5E2" w:rsidR="002255C0" w:rsidRDefault="00F23A54" w:rsidP="00DA2D6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F6033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Andrzej</w:t>
      </w:r>
      <w:r w:rsidR="00F6033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Pietrasik</w:t>
      </w:r>
      <w:r w:rsidR="00F6033C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B1B8497" w14:textId="39FAB266" w:rsidR="00F23A54" w:rsidRPr="002255C0" w:rsidRDefault="00F23A54" w:rsidP="00DA2D6D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</w:t>
      </w:r>
    </w:p>
    <w:p w14:paraId="580D377C" w14:textId="6888F772" w:rsidR="0021003F" w:rsidRDefault="00AD70BC" w:rsidP="00DA2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C0">
        <w:rPr>
          <w:rFonts w:ascii="Times New Roman" w:hAnsi="Times New Roman" w:cs="Times New Roman"/>
          <w:sz w:val="24"/>
          <w:szCs w:val="24"/>
        </w:rPr>
        <w:tab/>
      </w:r>
    </w:p>
    <w:p w14:paraId="7498BCB9" w14:textId="77777777" w:rsidR="00FC75A1" w:rsidRDefault="00FC75A1" w:rsidP="00DA2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AC897" w14:textId="0FA6AC01" w:rsidR="00BC4633" w:rsidRDefault="00710642" w:rsidP="00BC463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Przekazuję odpowiedź na interpelację Radnego Rady Miejskiej w Płońsku </w:t>
      </w:r>
      <w:r w:rsidR="00DD52D9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FE3098">
        <w:rPr>
          <w:rFonts w:ascii="Times New Roman" w:hAnsi="Times New Roman" w:cs="Times New Roman"/>
          <w:bCs/>
          <w:i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Cs/>
          <w:iCs/>
          <w:sz w:val="24"/>
          <w:szCs w:val="24"/>
        </w:rPr>
        <w:t>Grzegorza Czerniawskiego, złożoną podczas XXII sesji Rady 18 września 2025 r.</w:t>
      </w:r>
      <w:r w:rsidR="00BC46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3098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BC4633">
        <w:rPr>
          <w:rFonts w:ascii="Times New Roman" w:hAnsi="Times New Roman" w:cs="Times New Roman"/>
          <w:bCs/>
          <w:iCs/>
          <w:sz w:val="24"/>
          <w:szCs w:val="24"/>
        </w:rPr>
        <w:t>Proszę o przyjęcie poniższych wyjaśnień w sprawie.</w:t>
      </w:r>
    </w:p>
    <w:p w14:paraId="745AB721" w14:textId="47CCC656" w:rsidR="00BC4633" w:rsidRDefault="00BC4633" w:rsidP="00BC463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Pismem BR.0012.3.8.2025.MŻ z dnia 1 sierpnia 2025 r. (piątek) Przewodnicząca Komisji Rozwoju Gospodarczego zwołała posiedzenie Komisji Rozwoju Gospodarczego </w:t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na dzień 4 sierpnia 2025 r. (poniedziałek) na godz. 9:00. Posiedzenie zaplanowano w Miejskim Centrum Kultury w Płońsku. Tematem posiedzenia było zapoznanie się z postępami prac związanymi z inwestycją budowy miejskiego stadionu.</w:t>
      </w:r>
      <w:r w:rsidR="001715D1">
        <w:rPr>
          <w:rFonts w:ascii="Times New Roman" w:hAnsi="Times New Roman" w:cs="Times New Roman"/>
          <w:bCs/>
          <w:iCs/>
          <w:sz w:val="24"/>
          <w:szCs w:val="24"/>
        </w:rPr>
        <w:t xml:space="preserve"> Członkowie Komisji Rozwoju Gospodarczego zostali poinformowani o terminie i miejscu posiedzenia Komisji wiadomością tekstową wysłaną przez pracownika Biura Rady 1 sierpnia 2025 r. o godz. 12:58.</w:t>
      </w:r>
    </w:p>
    <w:p w14:paraId="21C6303D" w14:textId="77777777" w:rsidR="00EB3989" w:rsidRDefault="001715D1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Burmistrz Miasta Płońsk oraz kierownik budowy zosta</w:t>
      </w:r>
      <w:r w:rsidR="00C11631">
        <w:rPr>
          <w:rFonts w:ascii="Times New Roman" w:hAnsi="Times New Roman" w:cs="Times New Roman"/>
          <w:bCs/>
          <w:iCs/>
          <w:sz w:val="24"/>
          <w:szCs w:val="24"/>
        </w:rPr>
        <w:t>li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poinformowan</w:t>
      </w:r>
      <w:r w:rsidR="00C11631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 posiedzeniu Komisji 1 sierpnia 2025 r.</w:t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t xml:space="preserve"> po godz. 12:00</w:t>
      </w:r>
      <w:r w:rsidR="00C11631">
        <w:rPr>
          <w:rFonts w:ascii="Times New Roman" w:hAnsi="Times New Roman" w:cs="Times New Roman"/>
          <w:bCs/>
          <w:iCs/>
          <w:sz w:val="24"/>
          <w:szCs w:val="24"/>
        </w:rPr>
        <w:t xml:space="preserve"> tj. niezwłocznie po podpisaniu zwołania posiedzenia Komisji przez Przewodniczącą Komisji</w:t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Posiedzenie Komisji nie można uznać za planowane, gdyż w planie pracy Komisji Rozwoju Gospodarczego na 2025 rok (Uchwała nr </w:t>
      </w:r>
      <w:r w:rsidRPr="001715D1">
        <w:rPr>
          <w:rFonts w:ascii="Times New Roman" w:hAnsi="Times New Roman" w:cs="Times New Roman"/>
          <w:bCs/>
          <w:iCs/>
          <w:sz w:val="24"/>
          <w:szCs w:val="24"/>
        </w:rPr>
        <w:t xml:space="preserve">XI/85/2024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Rady Miejskiej w Płońsku </w:t>
      </w:r>
      <w:r w:rsidRPr="001715D1">
        <w:rPr>
          <w:rFonts w:ascii="Times New Roman" w:hAnsi="Times New Roman" w:cs="Times New Roman"/>
          <w:bCs/>
          <w:iCs/>
          <w:sz w:val="24"/>
          <w:szCs w:val="24"/>
        </w:rPr>
        <w:t>z dnia 19 grudnia 2024 roku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na sierpień zapisano wyjazdowe posiedzenie komisji, bez wskazania terminu, tematu oraz miejsca posiedzenia. </w:t>
      </w:r>
    </w:p>
    <w:p w14:paraId="34FBECD0" w14:textId="57F873A4" w:rsidR="001715D1" w:rsidRDefault="001715D1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Ponadto posiedzenie Komisji nie miało charakteru kontrolnego. Do kontroli działalności m.in. Burmistrza Miasta powołana jest Komisja Rewizyjna</w:t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t xml:space="preserve">, która dokonuje kontroli na zlecenie i w zakresie określonym przez Radę Miejską w Płońsku. W przypadku zaplanowania kontroli inwestycji każdorazowo wymagana jest zgoda kierownika budowy </w:t>
      </w:r>
      <w:r w:rsidR="00EB3989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t>na wejście osób na plac budowy.</w:t>
      </w:r>
    </w:p>
    <w:p w14:paraId="5251E8DB" w14:textId="6B2BA613" w:rsidR="001715D1" w:rsidRDefault="001715D1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Posiedzenie Komisji zostało zaplanowane w budynku Miejskiego Centrum Kultury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 Płońsku, </w:t>
      </w:r>
      <w:r w:rsidR="00C11631">
        <w:rPr>
          <w:rFonts w:ascii="Times New Roman" w:hAnsi="Times New Roman" w:cs="Times New Roman"/>
          <w:bCs/>
          <w:iCs/>
          <w:sz w:val="24"/>
          <w:szCs w:val="24"/>
        </w:rPr>
        <w:t>ponieważ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t xml:space="preserve">Przewodnicząca Komisji Rozwoju Gospodarczego otrzymała informację, </w:t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że </w:t>
      </w:r>
      <w:r>
        <w:rPr>
          <w:rFonts w:ascii="Times New Roman" w:hAnsi="Times New Roman" w:cs="Times New Roman"/>
          <w:bCs/>
          <w:iCs/>
          <w:sz w:val="24"/>
          <w:szCs w:val="24"/>
        </w:rPr>
        <w:t>kierownik budowy nie wyraził zgody na wejście radnych na teren budowy dnia 4 sierpnia 2025 r.</w:t>
      </w:r>
      <w:r w:rsidR="00974E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F66E48" w14:textId="77777777" w:rsidR="00FC75A1" w:rsidRDefault="00FC75A1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4C643C" w14:textId="77777777" w:rsidR="00FC75A1" w:rsidRDefault="00FC75A1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90CD33" w14:textId="4BAE3800" w:rsidR="00974EEA" w:rsidRDefault="00974EEA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 posiedzeniu Komisji uczestniczyła Dyrektor Wydziału Inwestycji, </w:t>
      </w:r>
      <w:r w:rsidR="00FC75A1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która odpowiedziała na wszystkie pytania dotyczące budowy stadionu miejskiego w Płońsku.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Z posiedzenia Komisji został sporządzony protokół.</w:t>
      </w:r>
    </w:p>
    <w:p w14:paraId="54CDDCA9" w14:textId="0FD6AB98" w:rsidR="00EB3989" w:rsidRDefault="00EB3989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Burmistrz Miasta,</w:t>
      </w:r>
      <w:r w:rsidR="005A0496">
        <w:rPr>
          <w:rFonts w:ascii="Times New Roman" w:hAnsi="Times New Roman" w:cs="Times New Roman"/>
          <w:bCs/>
          <w:iCs/>
          <w:sz w:val="24"/>
          <w:szCs w:val="24"/>
        </w:rPr>
        <w:t xml:space="preserve"> biorąc pod uwagę</w:t>
      </w:r>
      <w:r w:rsidR="00C14B87">
        <w:rPr>
          <w:rFonts w:ascii="Times New Roman" w:hAnsi="Times New Roman" w:cs="Times New Roman"/>
          <w:bCs/>
          <w:iCs/>
          <w:sz w:val="24"/>
          <w:szCs w:val="24"/>
        </w:rPr>
        <w:t xml:space="preserve"> zwołanie posiedzenia Komisji w pilnym terminie, a także </w:t>
      </w:r>
      <w:r>
        <w:rPr>
          <w:rFonts w:ascii="Times New Roman" w:hAnsi="Times New Roman" w:cs="Times New Roman"/>
          <w:bCs/>
          <w:iCs/>
          <w:sz w:val="24"/>
          <w:szCs w:val="24"/>
        </w:rPr>
        <w:t>brak</w:t>
      </w:r>
      <w:r w:rsidR="00C14B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wyrażenia zgody przez kierownika budowy na wejście radnych na plac budowy, </w:t>
      </w:r>
      <w:r w:rsidR="005A0496">
        <w:rPr>
          <w:rFonts w:ascii="Times New Roman" w:hAnsi="Times New Roman" w:cs="Times New Roman"/>
          <w:bCs/>
          <w:iCs/>
          <w:sz w:val="24"/>
          <w:szCs w:val="24"/>
        </w:rPr>
        <w:t xml:space="preserve">podjął działania, aby zabezpieczyć miejsce posiedzenia Komisji oraz oddelegował pracownika merytorycznego </w:t>
      </w:r>
      <w:r w:rsidR="00C14B87">
        <w:rPr>
          <w:rFonts w:ascii="Times New Roman" w:hAnsi="Times New Roman" w:cs="Times New Roman"/>
          <w:bCs/>
          <w:iCs/>
          <w:sz w:val="24"/>
          <w:szCs w:val="24"/>
        </w:rPr>
        <w:t>celem udzielenia</w:t>
      </w:r>
      <w:r w:rsidR="005A0496">
        <w:rPr>
          <w:rFonts w:ascii="Times New Roman" w:hAnsi="Times New Roman" w:cs="Times New Roman"/>
          <w:bCs/>
          <w:iCs/>
          <w:sz w:val="24"/>
          <w:szCs w:val="24"/>
        </w:rPr>
        <w:t xml:space="preserve"> wyjaśnień w sprawie prowadzonej inwestycji.</w:t>
      </w:r>
    </w:p>
    <w:p w14:paraId="0C71EBA5" w14:textId="77777777" w:rsidR="00B11BD1" w:rsidRDefault="00B11BD1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2658E2" w14:textId="77777777" w:rsidR="00B11BD1" w:rsidRPr="00B11BD1" w:rsidRDefault="00B11BD1" w:rsidP="00B11BD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1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up. Burmistrza</w:t>
      </w:r>
    </w:p>
    <w:p w14:paraId="572CA17A" w14:textId="77777777" w:rsidR="00B11BD1" w:rsidRPr="00B11BD1" w:rsidRDefault="00B11BD1" w:rsidP="00B11BD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1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/~/</w:t>
      </w:r>
    </w:p>
    <w:p w14:paraId="663BBB2E" w14:textId="77777777" w:rsidR="00B11BD1" w:rsidRPr="00B11BD1" w:rsidRDefault="00B11BD1" w:rsidP="00B11BD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1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Bogucki</w:t>
      </w:r>
    </w:p>
    <w:p w14:paraId="1C88C933" w14:textId="523DD524" w:rsidR="00B11BD1" w:rsidRPr="00B11BD1" w:rsidRDefault="00B11BD1" w:rsidP="00B11BD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1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Sekretarz Miasta</w:t>
      </w:r>
    </w:p>
    <w:p w14:paraId="3DE1D35E" w14:textId="77777777" w:rsidR="00B11BD1" w:rsidRPr="001715D1" w:rsidRDefault="00B11BD1" w:rsidP="001715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B11BD1" w:rsidRPr="001715D1" w:rsidSect="005D22D9">
      <w:foot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807C" w14:textId="77777777" w:rsidR="00635718" w:rsidRDefault="00635718" w:rsidP="00AD70BC">
      <w:pPr>
        <w:spacing w:after="0" w:line="240" w:lineRule="auto"/>
      </w:pPr>
      <w:r>
        <w:separator/>
      </w:r>
    </w:p>
  </w:endnote>
  <w:endnote w:type="continuationSeparator" w:id="0">
    <w:p w14:paraId="5E1B5AD3" w14:textId="77777777" w:rsidR="00635718" w:rsidRDefault="00635718" w:rsidP="00AD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359445"/>
      <w:docPartObj>
        <w:docPartGallery w:val="Page Numbers (Bottom of Page)"/>
        <w:docPartUnique/>
      </w:docPartObj>
    </w:sdtPr>
    <w:sdtEndPr/>
    <w:sdtContent>
      <w:p w14:paraId="76F80476" w14:textId="4F04A365" w:rsidR="00C14B87" w:rsidRDefault="00C14B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967E6" w14:textId="77777777" w:rsidR="00C14B87" w:rsidRDefault="00C14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3338" w14:textId="77777777" w:rsidR="00635718" w:rsidRDefault="00635718" w:rsidP="00AD70BC">
      <w:pPr>
        <w:spacing w:after="0" w:line="240" w:lineRule="auto"/>
      </w:pPr>
      <w:r>
        <w:separator/>
      </w:r>
    </w:p>
  </w:footnote>
  <w:footnote w:type="continuationSeparator" w:id="0">
    <w:p w14:paraId="5DAD34AC" w14:textId="77777777" w:rsidR="00635718" w:rsidRDefault="00635718" w:rsidP="00AD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D2796"/>
    <w:multiLevelType w:val="hybridMultilevel"/>
    <w:tmpl w:val="D0284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3CE6"/>
    <w:multiLevelType w:val="hybridMultilevel"/>
    <w:tmpl w:val="E6DAD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90708">
    <w:abstractNumId w:val="0"/>
  </w:num>
  <w:num w:numId="2" w16cid:durableId="34216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60"/>
    <w:rsid w:val="00013E2A"/>
    <w:rsid w:val="00016005"/>
    <w:rsid w:val="00071233"/>
    <w:rsid w:val="00081A45"/>
    <w:rsid w:val="001715D1"/>
    <w:rsid w:val="00172C1E"/>
    <w:rsid w:val="001C5960"/>
    <w:rsid w:val="0021003F"/>
    <w:rsid w:val="002250B6"/>
    <w:rsid w:val="002255C0"/>
    <w:rsid w:val="00252FB5"/>
    <w:rsid w:val="002943FB"/>
    <w:rsid w:val="002B1C96"/>
    <w:rsid w:val="002C500C"/>
    <w:rsid w:val="00371389"/>
    <w:rsid w:val="00397E1B"/>
    <w:rsid w:val="003F3C2B"/>
    <w:rsid w:val="004121D1"/>
    <w:rsid w:val="00463A26"/>
    <w:rsid w:val="00493943"/>
    <w:rsid w:val="00551692"/>
    <w:rsid w:val="005A0496"/>
    <w:rsid w:val="005A1268"/>
    <w:rsid w:val="005A68E0"/>
    <w:rsid w:val="005D22D9"/>
    <w:rsid w:val="005F2D2F"/>
    <w:rsid w:val="00624591"/>
    <w:rsid w:val="00635718"/>
    <w:rsid w:val="00650B54"/>
    <w:rsid w:val="00655716"/>
    <w:rsid w:val="00677B59"/>
    <w:rsid w:val="006C6589"/>
    <w:rsid w:val="00710642"/>
    <w:rsid w:val="00730E19"/>
    <w:rsid w:val="007C014C"/>
    <w:rsid w:val="0081503E"/>
    <w:rsid w:val="008624A4"/>
    <w:rsid w:val="008A3F43"/>
    <w:rsid w:val="008D00FD"/>
    <w:rsid w:val="008D767E"/>
    <w:rsid w:val="008F4527"/>
    <w:rsid w:val="00904315"/>
    <w:rsid w:val="00911A10"/>
    <w:rsid w:val="0095433D"/>
    <w:rsid w:val="009576A7"/>
    <w:rsid w:val="009607FA"/>
    <w:rsid w:val="00974EEA"/>
    <w:rsid w:val="00986C6E"/>
    <w:rsid w:val="009A7208"/>
    <w:rsid w:val="009B7D79"/>
    <w:rsid w:val="009C0889"/>
    <w:rsid w:val="00A85887"/>
    <w:rsid w:val="00AD70BC"/>
    <w:rsid w:val="00AE1E7D"/>
    <w:rsid w:val="00B11BD1"/>
    <w:rsid w:val="00B2640B"/>
    <w:rsid w:val="00B6684B"/>
    <w:rsid w:val="00B70524"/>
    <w:rsid w:val="00BC4633"/>
    <w:rsid w:val="00C11631"/>
    <w:rsid w:val="00C14B87"/>
    <w:rsid w:val="00C30412"/>
    <w:rsid w:val="00C3275C"/>
    <w:rsid w:val="00C34332"/>
    <w:rsid w:val="00C64742"/>
    <w:rsid w:val="00CE2D17"/>
    <w:rsid w:val="00D1789D"/>
    <w:rsid w:val="00D61A84"/>
    <w:rsid w:val="00D94E5C"/>
    <w:rsid w:val="00DA2D6D"/>
    <w:rsid w:val="00DC7BC4"/>
    <w:rsid w:val="00DD52D9"/>
    <w:rsid w:val="00E1572B"/>
    <w:rsid w:val="00E61299"/>
    <w:rsid w:val="00EA185F"/>
    <w:rsid w:val="00EA354B"/>
    <w:rsid w:val="00EB3989"/>
    <w:rsid w:val="00F066ED"/>
    <w:rsid w:val="00F14BB8"/>
    <w:rsid w:val="00F23A54"/>
    <w:rsid w:val="00F255A9"/>
    <w:rsid w:val="00F33A32"/>
    <w:rsid w:val="00F5183B"/>
    <w:rsid w:val="00F6033C"/>
    <w:rsid w:val="00F75A36"/>
    <w:rsid w:val="00FC75A1"/>
    <w:rsid w:val="00FE3098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F43E"/>
  <w15:chartTrackingRefBased/>
  <w15:docId w15:val="{263228C6-D3E7-4BCF-99AD-6B0EF97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5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B87"/>
  </w:style>
  <w:style w:type="paragraph" w:styleId="Stopka">
    <w:name w:val="footer"/>
    <w:basedOn w:val="Normalny"/>
    <w:link w:val="StopkaZnak"/>
    <w:uiPriority w:val="99"/>
    <w:unhideWhenUsed/>
    <w:rsid w:val="00C14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B3F3-555F-4A16-9B55-21D0D4DA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Przedpełski</dc:creator>
  <cp:keywords/>
  <dc:description/>
  <cp:lastModifiedBy>Katarzyna Pniewska</cp:lastModifiedBy>
  <cp:revision>31</cp:revision>
  <cp:lastPrinted>2025-04-23T06:50:00Z</cp:lastPrinted>
  <dcterms:created xsi:type="dcterms:W3CDTF">2024-10-22T11:59:00Z</dcterms:created>
  <dcterms:modified xsi:type="dcterms:W3CDTF">2025-10-13T13:14:00Z</dcterms:modified>
</cp:coreProperties>
</file>