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3A239" w14:textId="544C1D88" w:rsidR="00C90994" w:rsidRPr="000804C2" w:rsidRDefault="00C90994" w:rsidP="007675EA">
      <w:pPr>
        <w:pStyle w:val="NormalnyWeb"/>
        <w:spacing w:before="0" w:beforeAutospacing="0" w:after="0" w:afterAutospacing="0" w:line="360" w:lineRule="auto"/>
        <w:ind w:firstLine="6521"/>
        <w:rPr>
          <w:rFonts w:asciiTheme="minorHAnsi" w:hAnsiTheme="minorHAnsi"/>
          <w:sz w:val="22"/>
          <w:szCs w:val="22"/>
        </w:rPr>
      </w:pPr>
      <w:r w:rsidRPr="000804C2">
        <w:rPr>
          <w:rFonts w:asciiTheme="minorHAnsi" w:hAnsiTheme="minorHAnsi"/>
          <w:sz w:val="22"/>
          <w:szCs w:val="22"/>
        </w:rPr>
        <w:t xml:space="preserve">Płońsk, dnia </w:t>
      </w:r>
      <w:r w:rsidR="005471C3" w:rsidRPr="000804C2">
        <w:rPr>
          <w:rFonts w:asciiTheme="minorHAnsi" w:hAnsiTheme="minorHAnsi"/>
          <w:sz w:val="22"/>
          <w:szCs w:val="22"/>
        </w:rPr>
        <w:t>21.10.</w:t>
      </w:r>
      <w:r w:rsidRPr="000804C2">
        <w:rPr>
          <w:rFonts w:asciiTheme="minorHAnsi" w:hAnsiTheme="minorHAnsi"/>
          <w:sz w:val="22"/>
          <w:szCs w:val="22"/>
        </w:rPr>
        <w:t xml:space="preserve">2026 </w:t>
      </w:r>
      <w:r w:rsidR="005471C3" w:rsidRPr="000804C2">
        <w:rPr>
          <w:rFonts w:asciiTheme="minorHAnsi" w:hAnsiTheme="minorHAnsi"/>
          <w:sz w:val="22"/>
          <w:szCs w:val="22"/>
        </w:rPr>
        <w:t>r.</w:t>
      </w:r>
    </w:p>
    <w:p w14:paraId="6C6C3025" w14:textId="648856B1" w:rsidR="005471C3" w:rsidRPr="000804C2" w:rsidRDefault="005471C3" w:rsidP="000804C2">
      <w:pPr>
        <w:pStyle w:val="NormalnyWeb"/>
        <w:spacing w:before="0" w:beforeAutospacing="0" w:after="0" w:afterAutospacing="0" w:line="360" w:lineRule="auto"/>
        <w:rPr>
          <w:rFonts w:asciiTheme="minorHAnsi" w:hAnsiTheme="minorHAnsi"/>
          <w:sz w:val="22"/>
          <w:szCs w:val="22"/>
        </w:rPr>
      </w:pPr>
      <w:r w:rsidRPr="000804C2">
        <w:rPr>
          <w:rFonts w:asciiTheme="minorHAnsi" w:hAnsiTheme="minorHAnsi"/>
          <w:sz w:val="22"/>
          <w:szCs w:val="22"/>
        </w:rPr>
        <w:t>KDR.0003.2.2026.AB</w:t>
      </w:r>
    </w:p>
    <w:p w14:paraId="2DA02C17" w14:textId="77777777" w:rsidR="00F954D8" w:rsidRPr="000804C2" w:rsidRDefault="00F954D8" w:rsidP="000804C2">
      <w:pPr>
        <w:pStyle w:val="NormalnyWeb"/>
        <w:spacing w:before="0" w:beforeAutospacing="0" w:after="0" w:afterAutospacing="0" w:line="360" w:lineRule="auto"/>
        <w:rPr>
          <w:rStyle w:val="Pogrubienie"/>
          <w:rFonts w:asciiTheme="minorHAnsi" w:hAnsiTheme="minorHAnsi"/>
          <w:sz w:val="22"/>
          <w:szCs w:val="22"/>
        </w:rPr>
      </w:pPr>
      <w:r w:rsidRPr="000804C2">
        <w:rPr>
          <w:rStyle w:val="Pogrubienie"/>
          <w:rFonts w:asciiTheme="minorHAnsi" w:hAnsiTheme="minorHAnsi"/>
          <w:sz w:val="22"/>
          <w:szCs w:val="22"/>
        </w:rPr>
        <w:t xml:space="preserve">                                                                       Pan</w:t>
      </w:r>
    </w:p>
    <w:p w14:paraId="74C831F0" w14:textId="77777777" w:rsidR="00F954D8" w:rsidRPr="000804C2" w:rsidRDefault="00F954D8" w:rsidP="000804C2">
      <w:pPr>
        <w:pStyle w:val="NormalnyWeb"/>
        <w:spacing w:before="0" w:beforeAutospacing="0" w:after="0" w:afterAutospacing="0" w:line="360" w:lineRule="auto"/>
        <w:ind w:left="4247"/>
        <w:rPr>
          <w:rStyle w:val="Pogrubienie"/>
          <w:rFonts w:asciiTheme="minorHAnsi" w:hAnsiTheme="minorHAnsi"/>
          <w:sz w:val="22"/>
          <w:szCs w:val="22"/>
        </w:rPr>
      </w:pPr>
      <w:r w:rsidRPr="000804C2">
        <w:rPr>
          <w:rStyle w:val="Pogrubienie"/>
          <w:rFonts w:asciiTheme="minorHAnsi" w:hAnsiTheme="minorHAnsi"/>
          <w:sz w:val="22"/>
          <w:szCs w:val="22"/>
        </w:rPr>
        <w:t>Arkadiusz Barański</w:t>
      </w:r>
    </w:p>
    <w:p w14:paraId="3F30BE3F" w14:textId="00618FB6" w:rsidR="00F954D8" w:rsidRPr="000804C2" w:rsidRDefault="00F954D8" w:rsidP="000804C2">
      <w:pPr>
        <w:pStyle w:val="NormalnyWeb"/>
        <w:spacing w:before="0" w:beforeAutospacing="0" w:after="0" w:afterAutospacing="0" w:line="360" w:lineRule="auto"/>
        <w:ind w:left="4247"/>
        <w:rPr>
          <w:rStyle w:val="Pogrubienie"/>
          <w:rFonts w:asciiTheme="minorHAnsi" w:hAnsiTheme="minorHAnsi"/>
          <w:sz w:val="22"/>
          <w:szCs w:val="22"/>
        </w:rPr>
      </w:pPr>
      <w:r w:rsidRPr="000804C2">
        <w:rPr>
          <w:rStyle w:val="Pogrubienie"/>
          <w:rFonts w:asciiTheme="minorHAnsi" w:hAnsiTheme="minorHAnsi"/>
          <w:sz w:val="22"/>
          <w:szCs w:val="22"/>
        </w:rPr>
        <w:t>Przewodnicząc</w:t>
      </w:r>
      <w:r w:rsidR="00BA5F1A" w:rsidRPr="000804C2">
        <w:rPr>
          <w:rStyle w:val="Pogrubienie"/>
          <w:rFonts w:asciiTheme="minorHAnsi" w:hAnsiTheme="minorHAnsi"/>
          <w:sz w:val="22"/>
          <w:szCs w:val="22"/>
        </w:rPr>
        <w:t>y</w:t>
      </w:r>
      <w:r w:rsidRPr="000804C2">
        <w:rPr>
          <w:rStyle w:val="Pogrubienie"/>
          <w:rFonts w:asciiTheme="minorHAnsi" w:hAnsiTheme="minorHAnsi"/>
          <w:sz w:val="22"/>
          <w:szCs w:val="22"/>
        </w:rPr>
        <w:t xml:space="preserve"> Rady Miejskiej </w:t>
      </w:r>
    </w:p>
    <w:p w14:paraId="3FC34969" w14:textId="661DBD25" w:rsidR="00C90994" w:rsidRPr="000804C2" w:rsidRDefault="00F954D8" w:rsidP="000804C2">
      <w:pPr>
        <w:pStyle w:val="NormalnyWeb"/>
        <w:spacing w:before="0" w:beforeAutospacing="0" w:after="0" w:afterAutospacing="0" w:line="360" w:lineRule="auto"/>
        <w:ind w:left="4247"/>
        <w:rPr>
          <w:rStyle w:val="Pogrubienie"/>
          <w:rFonts w:asciiTheme="minorHAnsi" w:hAnsiTheme="minorHAnsi"/>
          <w:sz w:val="22"/>
          <w:szCs w:val="22"/>
        </w:rPr>
      </w:pPr>
      <w:r w:rsidRPr="000804C2">
        <w:rPr>
          <w:rStyle w:val="Pogrubienie"/>
          <w:rFonts w:asciiTheme="minorHAnsi" w:hAnsiTheme="minorHAnsi"/>
          <w:sz w:val="22"/>
          <w:szCs w:val="22"/>
        </w:rPr>
        <w:t>w Płońsku</w:t>
      </w:r>
    </w:p>
    <w:p w14:paraId="55B437A1" w14:textId="77777777" w:rsidR="005E4586" w:rsidRPr="000804C2" w:rsidRDefault="005E4586" w:rsidP="000804C2">
      <w:pPr>
        <w:pStyle w:val="NormalnyWeb"/>
        <w:spacing w:before="0" w:beforeAutospacing="0" w:after="0" w:afterAutospacing="0" w:line="360" w:lineRule="auto"/>
        <w:ind w:left="4247"/>
        <w:rPr>
          <w:rFonts w:asciiTheme="minorHAnsi" w:hAnsiTheme="minorHAnsi"/>
          <w:b/>
          <w:bCs/>
          <w:sz w:val="22"/>
          <w:szCs w:val="22"/>
        </w:rPr>
      </w:pPr>
    </w:p>
    <w:p w14:paraId="63929E9F" w14:textId="77777777" w:rsidR="00F954D8" w:rsidRPr="000804C2" w:rsidRDefault="00C90994" w:rsidP="000804C2">
      <w:pPr>
        <w:pStyle w:val="NormalnyWeb"/>
        <w:spacing w:before="0" w:beforeAutospacing="0" w:after="0" w:afterAutospacing="0" w:line="360" w:lineRule="auto"/>
        <w:rPr>
          <w:rStyle w:val="Pogrubienie"/>
          <w:rFonts w:asciiTheme="minorHAnsi" w:hAnsiTheme="minorHAnsi"/>
          <w:sz w:val="22"/>
          <w:szCs w:val="22"/>
        </w:rPr>
      </w:pPr>
      <w:r w:rsidRPr="000804C2">
        <w:rPr>
          <w:rStyle w:val="Pogrubienie"/>
          <w:rFonts w:asciiTheme="minorHAnsi" w:hAnsiTheme="minorHAnsi"/>
          <w:sz w:val="22"/>
          <w:szCs w:val="22"/>
        </w:rPr>
        <w:t xml:space="preserve">                                                       za pośrednictwe</w:t>
      </w:r>
      <w:r w:rsidR="00F954D8" w:rsidRPr="000804C2">
        <w:rPr>
          <w:rStyle w:val="Pogrubienie"/>
          <w:rFonts w:asciiTheme="minorHAnsi" w:hAnsiTheme="minorHAnsi"/>
          <w:sz w:val="22"/>
          <w:szCs w:val="22"/>
        </w:rPr>
        <w:t>m</w:t>
      </w:r>
    </w:p>
    <w:p w14:paraId="5878BE40" w14:textId="77777777" w:rsidR="005E4586" w:rsidRPr="000804C2" w:rsidRDefault="005E4586" w:rsidP="000804C2">
      <w:pPr>
        <w:pStyle w:val="NormalnyWeb"/>
        <w:spacing w:before="0" w:beforeAutospacing="0" w:after="0" w:afterAutospacing="0" w:line="360" w:lineRule="auto"/>
        <w:rPr>
          <w:rStyle w:val="Pogrubienie"/>
          <w:rFonts w:asciiTheme="minorHAnsi" w:hAnsiTheme="minorHAnsi"/>
          <w:sz w:val="22"/>
          <w:szCs w:val="22"/>
        </w:rPr>
      </w:pPr>
    </w:p>
    <w:p w14:paraId="72D1A439" w14:textId="77777777" w:rsidR="00F954D8" w:rsidRPr="000804C2" w:rsidRDefault="00F954D8" w:rsidP="000804C2">
      <w:pPr>
        <w:pStyle w:val="NormalnyWeb"/>
        <w:spacing w:before="0" w:beforeAutospacing="0" w:after="0" w:afterAutospacing="0" w:line="360" w:lineRule="auto"/>
        <w:rPr>
          <w:rStyle w:val="Pogrubienie"/>
          <w:rFonts w:asciiTheme="minorHAnsi" w:hAnsiTheme="minorHAnsi"/>
          <w:sz w:val="22"/>
          <w:szCs w:val="22"/>
        </w:rPr>
      </w:pPr>
      <w:r w:rsidRPr="000804C2">
        <w:rPr>
          <w:rStyle w:val="Pogrubienie"/>
          <w:rFonts w:asciiTheme="minorHAnsi" w:hAnsiTheme="minorHAnsi"/>
          <w:sz w:val="22"/>
          <w:szCs w:val="22"/>
        </w:rPr>
        <w:tab/>
      </w:r>
      <w:r w:rsidRPr="000804C2">
        <w:rPr>
          <w:rStyle w:val="Pogrubienie"/>
          <w:rFonts w:asciiTheme="minorHAnsi" w:hAnsiTheme="minorHAnsi"/>
          <w:sz w:val="22"/>
          <w:szCs w:val="22"/>
        </w:rPr>
        <w:tab/>
      </w:r>
      <w:r w:rsidRPr="000804C2">
        <w:rPr>
          <w:rStyle w:val="Pogrubienie"/>
          <w:rFonts w:asciiTheme="minorHAnsi" w:hAnsiTheme="minorHAnsi"/>
          <w:sz w:val="22"/>
          <w:szCs w:val="22"/>
        </w:rPr>
        <w:tab/>
      </w:r>
      <w:r w:rsidRPr="000804C2">
        <w:rPr>
          <w:rStyle w:val="Pogrubienie"/>
          <w:rFonts w:asciiTheme="minorHAnsi" w:hAnsiTheme="minorHAnsi"/>
          <w:sz w:val="22"/>
          <w:szCs w:val="22"/>
        </w:rPr>
        <w:tab/>
      </w:r>
      <w:r w:rsidRPr="000804C2">
        <w:rPr>
          <w:rStyle w:val="Pogrubienie"/>
          <w:rFonts w:asciiTheme="minorHAnsi" w:hAnsiTheme="minorHAnsi"/>
          <w:sz w:val="22"/>
          <w:szCs w:val="22"/>
        </w:rPr>
        <w:tab/>
      </w:r>
      <w:r w:rsidRPr="000804C2">
        <w:rPr>
          <w:rStyle w:val="Pogrubienie"/>
          <w:rFonts w:asciiTheme="minorHAnsi" w:hAnsiTheme="minorHAnsi"/>
          <w:sz w:val="22"/>
          <w:szCs w:val="22"/>
        </w:rPr>
        <w:tab/>
        <w:t>Pana Andrzeja Pietrasika</w:t>
      </w:r>
    </w:p>
    <w:p w14:paraId="56EA00D9" w14:textId="2752EB5B" w:rsidR="00C90994" w:rsidRPr="000804C2" w:rsidRDefault="00F954D8" w:rsidP="000804C2">
      <w:pPr>
        <w:pStyle w:val="NormalnyWeb"/>
        <w:spacing w:before="0" w:beforeAutospacing="0" w:after="0" w:afterAutospacing="0" w:line="360" w:lineRule="auto"/>
        <w:ind w:left="3540" w:firstLine="708"/>
        <w:rPr>
          <w:rFonts w:asciiTheme="minorHAnsi" w:hAnsiTheme="minorHAnsi"/>
          <w:b/>
          <w:bCs/>
          <w:sz w:val="22"/>
          <w:szCs w:val="22"/>
        </w:rPr>
      </w:pPr>
      <w:r w:rsidRPr="000804C2">
        <w:rPr>
          <w:rStyle w:val="Pogrubienie"/>
          <w:rFonts w:asciiTheme="minorHAnsi" w:hAnsiTheme="minorHAnsi"/>
          <w:sz w:val="22"/>
          <w:szCs w:val="22"/>
        </w:rPr>
        <w:t>Burmistrza Miasta Płońsk</w:t>
      </w:r>
      <w:r w:rsidR="00C90994" w:rsidRPr="000804C2">
        <w:rPr>
          <w:rStyle w:val="Pogrubienie"/>
          <w:rFonts w:asciiTheme="minorHAnsi" w:hAnsiTheme="minorHAnsi"/>
          <w:sz w:val="22"/>
          <w:szCs w:val="22"/>
        </w:rPr>
        <w:br/>
      </w:r>
    </w:p>
    <w:p w14:paraId="197841BD" w14:textId="331BD814" w:rsidR="00C90994" w:rsidRDefault="00C90994" w:rsidP="000804C2">
      <w:pPr>
        <w:pStyle w:val="NormalnyWeb"/>
        <w:spacing w:before="0" w:beforeAutospacing="0" w:after="0" w:afterAutospacing="0" w:line="360" w:lineRule="auto"/>
        <w:rPr>
          <w:rStyle w:val="Pogrubienie"/>
          <w:rFonts w:asciiTheme="minorHAnsi" w:hAnsiTheme="minorHAnsi"/>
          <w:sz w:val="22"/>
          <w:szCs w:val="22"/>
        </w:rPr>
      </w:pPr>
      <w:r w:rsidRPr="000804C2">
        <w:rPr>
          <w:rStyle w:val="Pogrubienie"/>
          <w:rFonts w:asciiTheme="minorHAnsi" w:hAnsiTheme="minorHAnsi"/>
          <w:sz w:val="22"/>
          <w:szCs w:val="22"/>
          <w:u w:val="single"/>
        </w:rPr>
        <w:t>Dot.</w:t>
      </w:r>
      <w:r w:rsidRPr="000804C2">
        <w:rPr>
          <w:rStyle w:val="Pogrubienie"/>
          <w:rFonts w:asciiTheme="minorHAnsi" w:hAnsiTheme="minorHAnsi"/>
          <w:sz w:val="22"/>
          <w:szCs w:val="22"/>
        </w:rPr>
        <w:t xml:space="preserve">: interpelacji Pana Radnego </w:t>
      </w:r>
      <w:r w:rsidR="005E4586" w:rsidRPr="000804C2">
        <w:rPr>
          <w:rStyle w:val="Pogrubienie"/>
          <w:rFonts w:asciiTheme="minorHAnsi" w:hAnsiTheme="minorHAnsi"/>
          <w:sz w:val="22"/>
          <w:szCs w:val="22"/>
        </w:rPr>
        <w:t xml:space="preserve">Grzegorza Czerniawskiego </w:t>
      </w:r>
      <w:r w:rsidRPr="000804C2">
        <w:rPr>
          <w:rStyle w:val="Pogrubienie"/>
          <w:rFonts w:asciiTheme="minorHAnsi" w:hAnsiTheme="minorHAnsi"/>
          <w:sz w:val="22"/>
          <w:szCs w:val="22"/>
        </w:rPr>
        <w:t>w sprawie zatrudnienia Pani Marzanny Mańkowskiej  na stanowisku Dyrektora Miejskiego Centrum Kultury</w:t>
      </w:r>
      <w:r w:rsidR="005E4586" w:rsidRPr="000804C2">
        <w:rPr>
          <w:rStyle w:val="Pogrubienie"/>
          <w:rFonts w:asciiTheme="minorHAnsi" w:hAnsiTheme="minorHAnsi"/>
          <w:sz w:val="22"/>
          <w:szCs w:val="22"/>
        </w:rPr>
        <w:br/>
      </w:r>
      <w:r w:rsidRPr="000804C2">
        <w:rPr>
          <w:rStyle w:val="Pogrubienie"/>
          <w:rFonts w:asciiTheme="minorHAnsi" w:hAnsiTheme="minorHAnsi"/>
          <w:sz w:val="22"/>
          <w:szCs w:val="22"/>
        </w:rPr>
        <w:t>w Płońsku</w:t>
      </w:r>
    </w:p>
    <w:p w14:paraId="1E9FEA0A" w14:textId="77777777" w:rsidR="000804C2" w:rsidRPr="000804C2" w:rsidRDefault="000804C2" w:rsidP="000804C2">
      <w:pPr>
        <w:pStyle w:val="NormalnyWeb"/>
        <w:spacing w:before="0" w:beforeAutospacing="0" w:after="0" w:afterAutospacing="0" w:line="360" w:lineRule="auto"/>
        <w:rPr>
          <w:rFonts w:asciiTheme="minorHAnsi" w:hAnsiTheme="minorHAnsi"/>
          <w:b/>
          <w:bCs/>
          <w:sz w:val="22"/>
          <w:szCs w:val="22"/>
        </w:rPr>
      </w:pPr>
    </w:p>
    <w:p w14:paraId="357EAF80" w14:textId="333FE382" w:rsidR="00C90994" w:rsidRPr="000804C2" w:rsidRDefault="00C90994" w:rsidP="000804C2">
      <w:pPr>
        <w:pStyle w:val="NormalnyWeb"/>
        <w:spacing w:before="0" w:beforeAutospacing="0" w:after="0" w:afterAutospacing="0" w:line="360" w:lineRule="auto"/>
        <w:rPr>
          <w:rFonts w:asciiTheme="minorHAnsi" w:hAnsiTheme="minorHAnsi"/>
          <w:sz w:val="22"/>
          <w:szCs w:val="22"/>
        </w:rPr>
      </w:pPr>
      <w:r w:rsidRPr="000804C2">
        <w:rPr>
          <w:rFonts w:asciiTheme="minorHAnsi" w:hAnsiTheme="minorHAnsi"/>
          <w:sz w:val="22"/>
          <w:szCs w:val="22"/>
        </w:rPr>
        <w:t>W odpowiedzi na interpelację informuję, że w zakresie wskazanego w niej zakazu prowadzenia działalności gospodarczej nie zachodzą podstawy do stwierdzenia naruszenia prawa przez Panią Marzannę Mańkowską w związku z objęciem i zajmowaniem stanowiska Dyrektora Miejskiego Centrum Kultury w Płońsku.</w:t>
      </w:r>
    </w:p>
    <w:p w14:paraId="581F920C" w14:textId="6773E3CE" w:rsidR="00C90994" w:rsidRPr="000804C2" w:rsidRDefault="00C90994" w:rsidP="000804C2">
      <w:pPr>
        <w:pStyle w:val="NormalnyWeb"/>
        <w:spacing w:before="120" w:beforeAutospacing="0" w:after="0" w:afterAutospacing="0" w:line="360" w:lineRule="auto"/>
        <w:rPr>
          <w:rFonts w:asciiTheme="minorHAnsi" w:hAnsiTheme="minorHAnsi"/>
          <w:sz w:val="22"/>
          <w:szCs w:val="22"/>
        </w:rPr>
      </w:pPr>
      <w:r w:rsidRPr="000804C2">
        <w:rPr>
          <w:rFonts w:asciiTheme="minorHAnsi" w:hAnsiTheme="minorHAnsi"/>
          <w:sz w:val="22"/>
          <w:szCs w:val="22"/>
        </w:rPr>
        <w:t xml:space="preserve">Zgodnie z art. 2 pkt 6 w związku z art. 4 pkt 6 ustawy z dnia 21 sierpnia 1997 r. o ograniczeniu prowadzenia działalności gospodarczej przez osoby pełniące funkcje publiczne (Dz. U. z 2025 r. poz. 499, ze zm.) </w:t>
      </w:r>
      <w:r w:rsidR="000C5D7B" w:rsidRPr="000804C2">
        <w:rPr>
          <w:rFonts w:asciiTheme="minorHAnsi" w:hAnsiTheme="minorHAnsi"/>
          <w:sz w:val="22"/>
          <w:szCs w:val="22"/>
          <w:lang w:bidi="pl-PL"/>
        </w:rPr>
        <w:t>osoby zarządzające gminnymi osobami prawnymi (a takim podmiotem jest MCK) </w:t>
      </w:r>
      <w:r w:rsidRPr="000804C2">
        <w:rPr>
          <w:rFonts w:asciiTheme="minorHAnsi" w:hAnsiTheme="minorHAnsi"/>
          <w:sz w:val="22"/>
          <w:szCs w:val="22"/>
        </w:rPr>
        <w:t xml:space="preserve"> podlega</w:t>
      </w:r>
      <w:r w:rsidR="000C5D7B" w:rsidRPr="000804C2">
        <w:rPr>
          <w:rFonts w:asciiTheme="minorHAnsi" w:hAnsiTheme="minorHAnsi"/>
          <w:sz w:val="22"/>
          <w:szCs w:val="22"/>
        </w:rPr>
        <w:t>ją</w:t>
      </w:r>
      <w:r w:rsidRPr="000804C2">
        <w:rPr>
          <w:rFonts w:asciiTheme="minorHAnsi" w:hAnsiTheme="minorHAnsi"/>
          <w:sz w:val="22"/>
          <w:szCs w:val="22"/>
        </w:rPr>
        <w:t xml:space="preserve"> </w:t>
      </w:r>
      <w:r w:rsidRPr="000804C2">
        <w:rPr>
          <w:rFonts w:asciiTheme="minorHAnsi" w:hAnsiTheme="minorHAnsi"/>
          <w:b/>
          <w:bCs/>
          <w:sz w:val="22"/>
          <w:szCs w:val="22"/>
        </w:rPr>
        <w:t>w okresie zajmowania stanowiska</w:t>
      </w:r>
      <w:r w:rsidRPr="000804C2">
        <w:rPr>
          <w:rFonts w:asciiTheme="minorHAnsi" w:hAnsiTheme="minorHAnsi"/>
          <w:sz w:val="22"/>
          <w:szCs w:val="22"/>
        </w:rPr>
        <w:t xml:space="preserve"> zakazowi prowadzenia działalności gospodarczej na własny rachunek lub wspólnie z innymi osobami, zarządzania taką działalnością oraz występowania jako przedstawiciel lub pełnomocnik w jej prowadzeniu, z uwzględnieniem wyjątków określonych w tym przepisie.</w:t>
      </w:r>
    </w:p>
    <w:p w14:paraId="4E32BA50" w14:textId="77777777" w:rsidR="00C90994" w:rsidRPr="000804C2" w:rsidRDefault="00C90994" w:rsidP="000804C2">
      <w:pPr>
        <w:pStyle w:val="NormalnyWeb"/>
        <w:spacing w:before="120" w:beforeAutospacing="0" w:after="0" w:afterAutospacing="0" w:line="360" w:lineRule="auto"/>
        <w:rPr>
          <w:rFonts w:asciiTheme="minorHAnsi" w:hAnsiTheme="minorHAnsi"/>
          <w:sz w:val="22"/>
          <w:szCs w:val="22"/>
        </w:rPr>
      </w:pPr>
      <w:r w:rsidRPr="000804C2">
        <w:rPr>
          <w:rFonts w:asciiTheme="minorHAnsi" w:hAnsiTheme="minorHAnsi"/>
          <w:sz w:val="22"/>
          <w:szCs w:val="22"/>
        </w:rPr>
        <w:t xml:space="preserve">Pani Marzanna Mańkowska od dnia objęcia stanowiska Dyrektora Miejskiego Centrum Kultury w Płońsku, tj. od 1 września 2026 r., </w:t>
      </w:r>
      <w:r w:rsidRPr="000804C2">
        <w:rPr>
          <w:rFonts w:asciiTheme="minorHAnsi" w:hAnsiTheme="minorHAnsi"/>
          <w:b/>
          <w:bCs/>
          <w:sz w:val="22"/>
          <w:szCs w:val="22"/>
        </w:rPr>
        <w:t>nie prowadzi działalności gospodarczej na własny rachunek ani wspólnie z innymi osobami, nie zarządza taką działalnością oraz nie jest przedstawicielem ani pełnomocnikiem w jej prowadzeniu</w:t>
      </w:r>
      <w:r w:rsidRPr="000804C2">
        <w:rPr>
          <w:rFonts w:asciiTheme="minorHAnsi" w:hAnsiTheme="minorHAnsi"/>
          <w:sz w:val="22"/>
          <w:szCs w:val="22"/>
        </w:rPr>
        <w:t>. W konsekwencji nie wykonuje żadnej z czynności objętych zakazem wskazanym w interpelacji.</w:t>
      </w:r>
    </w:p>
    <w:p w14:paraId="0B2274BE" w14:textId="2C0E9456" w:rsidR="00C90994" w:rsidRPr="000804C2" w:rsidRDefault="00C90994" w:rsidP="000804C2">
      <w:pPr>
        <w:pStyle w:val="NormalnyWeb"/>
        <w:spacing w:before="120" w:beforeAutospacing="0" w:after="0" w:afterAutospacing="0" w:line="360" w:lineRule="auto"/>
        <w:rPr>
          <w:rFonts w:asciiTheme="minorHAnsi" w:hAnsiTheme="minorHAnsi"/>
          <w:sz w:val="22"/>
          <w:szCs w:val="22"/>
        </w:rPr>
      </w:pPr>
      <w:r w:rsidRPr="000804C2">
        <w:rPr>
          <w:rFonts w:asciiTheme="minorHAnsi" w:hAnsiTheme="minorHAnsi"/>
          <w:sz w:val="22"/>
          <w:szCs w:val="22"/>
        </w:rPr>
        <w:t xml:space="preserve">Przywołane przez Pana Radnego konsekwencje naruszenia zakazów ustawowych znajdują zastosowanie </w:t>
      </w:r>
      <w:r w:rsidR="000725BA" w:rsidRPr="000804C2">
        <w:rPr>
          <w:rFonts w:asciiTheme="minorHAnsi" w:hAnsiTheme="minorHAnsi"/>
          <w:sz w:val="22"/>
          <w:szCs w:val="22"/>
        </w:rPr>
        <w:t xml:space="preserve">jedynie </w:t>
      </w:r>
      <w:r w:rsidRPr="000804C2">
        <w:rPr>
          <w:rFonts w:asciiTheme="minorHAnsi" w:hAnsiTheme="minorHAnsi"/>
          <w:sz w:val="22"/>
          <w:szCs w:val="22"/>
        </w:rPr>
        <w:t xml:space="preserve">w przypadku zaistnienia takiego naruszenia. W odniesieniu do </w:t>
      </w:r>
      <w:r w:rsidR="000725BA" w:rsidRPr="000804C2">
        <w:rPr>
          <w:rFonts w:asciiTheme="minorHAnsi" w:hAnsiTheme="minorHAnsi"/>
          <w:sz w:val="22"/>
          <w:szCs w:val="22"/>
        </w:rPr>
        <w:t>Pańskiego pytania dotyczącego</w:t>
      </w:r>
      <w:r w:rsidRPr="000804C2">
        <w:rPr>
          <w:rFonts w:asciiTheme="minorHAnsi" w:hAnsiTheme="minorHAnsi"/>
          <w:sz w:val="22"/>
          <w:szCs w:val="22"/>
        </w:rPr>
        <w:t xml:space="preserve"> prowadzenia działalności gospodarczej oraz uczestniczenia w jej </w:t>
      </w:r>
      <w:r w:rsidRPr="000804C2">
        <w:rPr>
          <w:rFonts w:asciiTheme="minorHAnsi" w:hAnsiTheme="minorHAnsi"/>
          <w:sz w:val="22"/>
          <w:szCs w:val="22"/>
        </w:rPr>
        <w:lastRenderedPageBreak/>
        <w:t xml:space="preserve">prowadzeniu przesłanka ta </w:t>
      </w:r>
      <w:r w:rsidRPr="000804C2">
        <w:rPr>
          <w:rFonts w:asciiTheme="minorHAnsi" w:hAnsiTheme="minorHAnsi"/>
          <w:b/>
          <w:bCs/>
          <w:sz w:val="22"/>
          <w:szCs w:val="22"/>
        </w:rPr>
        <w:t>nie występuje</w:t>
      </w:r>
      <w:r w:rsidRPr="000804C2">
        <w:rPr>
          <w:rFonts w:asciiTheme="minorHAnsi" w:hAnsiTheme="minorHAnsi"/>
          <w:sz w:val="22"/>
          <w:szCs w:val="22"/>
        </w:rPr>
        <w:t>. Nie zachodzi zatem z tej przyczyny podstawa do odwołania Pani Marzanny Mańkowskiej ze stanowiska Dyrektora Miejskiego Centrum Kultury w Płońsku.</w:t>
      </w:r>
    </w:p>
    <w:p w14:paraId="01AA914C" w14:textId="77777777" w:rsidR="000804C2" w:rsidRDefault="000804C2" w:rsidP="000804C2">
      <w:pPr>
        <w:pStyle w:val="NormalnyWeb"/>
        <w:spacing w:before="0" w:beforeAutospacing="0" w:after="0" w:afterAutospacing="0" w:line="360" w:lineRule="auto"/>
        <w:rPr>
          <w:rFonts w:asciiTheme="minorHAnsi" w:hAnsiTheme="minorHAnsi"/>
          <w:b/>
          <w:bCs/>
          <w:sz w:val="22"/>
          <w:szCs w:val="22"/>
        </w:rPr>
      </w:pPr>
    </w:p>
    <w:p w14:paraId="436BAAAB" w14:textId="6A6A0E11" w:rsidR="000804C2" w:rsidRPr="000804C2" w:rsidRDefault="000804C2" w:rsidP="007675EA">
      <w:pPr>
        <w:pStyle w:val="NormalnyWeb"/>
        <w:spacing w:before="0" w:beforeAutospacing="0" w:after="0" w:afterAutospacing="0" w:line="360" w:lineRule="auto"/>
        <w:ind w:firstLine="4395"/>
        <w:rPr>
          <w:rFonts w:asciiTheme="minorHAnsi" w:hAnsiTheme="minorHAnsi"/>
          <w:b/>
          <w:bCs/>
          <w:sz w:val="22"/>
          <w:szCs w:val="22"/>
        </w:rPr>
      </w:pPr>
      <w:r w:rsidRPr="000804C2">
        <w:rPr>
          <w:rFonts w:asciiTheme="minorHAnsi" w:hAnsiTheme="minorHAnsi"/>
          <w:b/>
          <w:bCs/>
          <w:sz w:val="22"/>
          <w:szCs w:val="22"/>
        </w:rPr>
        <w:t xml:space="preserve">Z up. Burmistrza </w:t>
      </w:r>
    </w:p>
    <w:p w14:paraId="35729BE3" w14:textId="5F3DB097" w:rsidR="000804C2" w:rsidRPr="000804C2" w:rsidRDefault="000804C2" w:rsidP="004B13FE">
      <w:pPr>
        <w:pStyle w:val="NormalnyWeb"/>
        <w:spacing w:before="0" w:beforeAutospacing="0" w:after="0" w:afterAutospacing="0" w:line="360" w:lineRule="auto"/>
        <w:ind w:firstLine="4962"/>
        <w:rPr>
          <w:rFonts w:asciiTheme="minorHAnsi" w:hAnsiTheme="minorHAnsi"/>
          <w:b/>
          <w:bCs/>
          <w:sz w:val="22"/>
          <w:szCs w:val="22"/>
        </w:rPr>
      </w:pPr>
      <w:r w:rsidRPr="000804C2">
        <w:rPr>
          <w:rFonts w:asciiTheme="minorHAnsi" w:hAnsiTheme="minorHAnsi"/>
          <w:b/>
          <w:bCs/>
          <w:sz w:val="22"/>
          <w:szCs w:val="22"/>
        </w:rPr>
        <w:t>/~/</w:t>
      </w:r>
    </w:p>
    <w:p w14:paraId="35C35F71" w14:textId="147F4002" w:rsidR="005E4586" w:rsidRPr="000804C2" w:rsidRDefault="000804C2" w:rsidP="007675EA">
      <w:pPr>
        <w:pStyle w:val="NormalnyWeb"/>
        <w:spacing w:before="0" w:beforeAutospacing="0" w:after="0" w:afterAutospacing="0" w:line="360" w:lineRule="auto"/>
        <w:ind w:firstLine="4395"/>
        <w:rPr>
          <w:rFonts w:asciiTheme="minorHAnsi" w:hAnsiTheme="minorHAnsi"/>
          <w:b/>
          <w:bCs/>
          <w:sz w:val="22"/>
          <w:szCs w:val="22"/>
        </w:rPr>
      </w:pPr>
      <w:r w:rsidRPr="000804C2">
        <w:rPr>
          <w:rFonts w:asciiTheme="minorHAnsi" w:hAnsiTheme="minorHAnsi"/>
          <w:b/>
          <w:bCs/>
          <w:sz w:val="22"/>
          <w:szCs w:val="22"/>
        </w:rPr>
        <w:t xml:space="preserve">Andrzej Bogucki </w:t>
      </w:r>
    </w:p>
    <w:p w14:paraId="62236B2E" w14:textId="777BFB71" w:rsidR="000804C2" w:rsidRPr="000804C2" w:rsidRDefault="000804C2" w:rsidP="007675EA">
      <w:pPr>
        <w:pStyle w:val="NormalnyWeb"/>
        <w:spacing w:before="0" w:beforeAutospacing="0" w:after="0" w:afterAutospacing="0" w:line="360" w:lineRule="auto"/>
        <w:ind w:firstLine="4395"/>
        <w:rPr>
          <w:rFonts w:asciiTheme="minorHAnsi" w:hAnsiTheme="minorHAnsi"/>
          <w:b/>
          <w:bCs/>
          <w:sz w:val="22"/>
          <w:szCs w:val="22"/>
        </w:rPr>
      </w:pPr>
      <w:r w:rsidRPr="000804C2">
        <w:rPr>
          <w:rFonts w:asciiTheme="minorHAnsi" w:hAnsiTheme="minorHAnsi"/>
          <w:b/>
          <w:bCs/>
          <w:sz w:val="22"/>
          <w:szCs w:val="22"/>
        </w:rPr>
        <w:t>Sekretarz Miasta</w:t>
      </w:r>
    </w:p>
    <w:p w14:paraId="2A63951F" w14:textId="77777777" w:rsidR="000804C2" w:rsidRDefault="000804C2" w:rsidP="000804C2">
      <w:pPr>
        <w:jc w:val="left"/>
        <w:rPr>
          <w:rFonts w:asciiTheme="minorHAnsi" w:hAnsiTheme="minorHAnsi" w:cs="Times New Roman"/>
          <w:sz w:val="22"/>
          <w:szCs w:val="22"/>
        </w:rPr>
      </w:pPr>
    </w:p>
    <w:p w14:paraId="7D048A54" w14:textId="77777777" w:rsidR="000804C2" w:rsidRDefault="000804C2" w:rsidP="000804C2">
      <w:pPr>
        <w:jc w:val="left"/>
        <w:rPr>
          <w:rFonts w:asciiTheme="minorHAnsi" w:hAnsiTheme="minorHAnsi" w:cs="Times New Roman"/>
          <w:sz w:val="22"/>
          <w:szCs w:val="22"/>
        </w:rPr>
      </w:pPr>
    </w:p>
    <w:p w14:paraId="35532AEE" w14:textId="495C826E" w:rsidR="003F0717" w:rsidRPr="000804C2" w:rsidRDefault="005E4586" w:rsidP="000804C2">
      <w:pPr>
        <w:jc w:val="left"/>
        <w:rPr>
          <w:rFonts w:asciiTheme="minorHAnsi" w:hAnsiTheme="minorHAnsi" w:cs="Times New Roman"/>
          <w:sz w:val="22"/>
          <w:szCs w:val="22"/>
        </w:rPr>
      </w:pPr>
      <w:r w:rsidRPr="000804C2">
        <w:rPr>
          <w:rFonts w:asciiTheme="minorHAnsi" w:hAnsiTheme="minorHAnsi" w:cs="Times New Roman"/>
          <w:sz w:val="22"/>
          <w:szCs w:val="22"/>
        </w:rPr>
        <w:t>Otrzymują:</w:t>
      </w:r>
    </w:p>
    <w:p w14:paraId="4257FCBD" w14:textId="5C62FAFB" w:rsidR="005E4586" w:rsidRPr="000804C2" w:rsidRDefault="005E4586" w:rsidP="000804C2">
      <w:pPr>
        <w:jc w:val="left"/>
        <w:rPr>
          <w:rFonts w:asciiTheme="minorHAnsi" w:hAnsiTheme="minorHAnsi" w:cs="Times New Roman"/>
          <w:sz w:val="22"/>
          <w:szCs w:val="22"/>
        </w:rPr>
      </w:pPr>
      <w:r w:rsidRPr="000804C2">
        <w:rPr>
          <w:rFonts w:asciiTheme="minorHAnsi" w:hAnsiTheme="minorHAnsi" w:cs="Times New Roman"/>
          <w:sz w:val="22"/>
          <w:szCs w:val="22"/>
        </w:rPr>
        <w:t>1.Adresat</w:t>
      </w:r>
    </w:p>
    <w:p w14:paraId="1F91179C" w14:textId="2D9B19B9" w:rsidR="005E4586" w:rsidRPr="000804C2" w:rsidRDefault="005E4586" w:rsidP="000804C2">
      <w:pPr>
        <w:jc w:val="left"/>
        <w:rPr>
          <w:rFonts w:asciiTheme="minorHAnsi" w:hAnsiTheme="minorHAnsi" w:cs="Times New Roman"/>
          <w:sz w:val="22"/>
          <w:szCs w:val="22"/>
        </w:rPr>
      </w:pPr>
      <w:r w:rsidRPr="000804C2">
        <w:rPr>
          <w:rFonts w:asciiTheme="minorHAnsi" w:hAnsiTheme="minorHAnsi" w:cs="Times New Roman"/>
          <w:sz w:val="22"/>
          <w:szCs w:val="22"/>
        </w:rPr>
        <w:t>2. Radny Rady Miejskiej Grzegorz Czerniawski</w:t>
      </w:r>
    </w:p>
    <w:p w14:paraId="72B4CA3D" w14:textId="7FF39433" w:rsidR="005E4586" w:rsidRPr="000804C2" w:rsidRDefault="005E4586" w:rsidP="000804C2">
      <w:pPr>
        <w:jc w:val="left"/>
        <w:rPr>
          <w:rFonts w:asciiTheme="minorHAnsi" w:hAnsiTheme="minorHAnsi" w:cs="Times New Roman"/>
          <w:sz w:val="22"/>
          <w:szCs w:val="22"/>
        </w:rPr>
      </w:pPr>
      <w:r w:rsidRPr="000804C2">
        <w:rPr>
          <w:rFonts w:asciiTheme="minorHAnsi" w:hAnsiTheme="minorHAnsi" w:cs="Times New Roman"/>
          <w:sz w:val="22"/>
          <w:szCs w:val="22"/>
        </w:rPr>
        <w:t>3.aa</w:t>
      </w:r>
    </w:p>
    <w:sectPr w:rsidR="005E4586" w:rsidRPr="000804C2" w:rsidSect="00E76FE1">
      <w:pgSz w:w="11906" w:h="16838"/>
      <w:pgMar w:top="851" w:right="1417" w:bottom="1417" w:left="141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994"/>
    <w:rsid w:val="000551BD"/>
    <w:rsid w:val="000725BA"/>
    <w:rsid w:val="000804C2"/>
    <w:rsid w:val="000C5D7B"/>
    <w:rsid w:val="001147F0"/>
    <w:rsid w:val="0016471C"/>
    <w:rsid w:val="002C7226"/>
    <w:rsid w:val="00372A91"/>
    <w:rsid w:val="00391CC7"/>
    <w:rsid w:val="003A38E8"/>
    <w:rsid w:val="003F0717"/>
    <w:rsid w:val="00421F4C"/>
    <w:rsid w:val="00467D52"/>
    <w:rsid w:val="004B13FE"/>
    <w:rsid w:val="004E283B"/>
    <w:rsid w:val="00542722"/>
    <w:rsid w:val="005471C3"/>
    <w:rsid w:val="00586417"/>
    <w:rsid w:val="005E4586"/>
    <w:rsid w:val="0069161C"/>
    <w:rsid w:val="007675EA"/>
    <w:rsid w:val="008B52AF"/>
    <w:rsid w:val="008D2C04"/>
    <w:rsid w:val="008D4910"/>
    <w:rsid w:val="009252E9"/>
    <w:rsid w:val="009D20BA"/>
    <w:rsid w:val="00A16398"/>
    <w:rsid w:val="00A50A20"/>
    <w:rsid w:val="00BA5F1A"/>
    <w:rsid w:val="00C27322"/>
    <w:rsid w:val="00C30CA5"/>
    <w:rsid w:val="00C90994"/>
    <w:rsid w:val="00DD2E9E"/>
    <w:rsid w:val="00E51F16"/>
    <w:rsid w:val="00E76FE1"/>
    <w:rsid w:val="00EC0406"/>
    <w:rsid w:val="00F9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7962D"/>
  <w15:chartTrackingRefBased/>
  <w15:docId w15:val="{92C11F39-7DED-421F-9C44-3559B38FB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1BD"/>
    <w:rPr>
      <w:rFonts w:ascii="Times New Roman" w:hAnsi="Times New Roman" w:cs="Tahoma"/>
      <w:sz w:val="24"/>
      <w:szCs w:val="24"/>
      <w:lang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rsid w:val="00C90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rsid w:val="00C90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rsid w:val="00C9099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09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09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099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099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099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099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52AF"/>
    <w:pPr>
      <w:ind w:left="720"/>
      <w:contextualSpacing/>
    </w:pPr>
    <w:rPr>
      <w:rFonts w:cs="Times New Roman"/>
      <w:lang w:eastAsia="en-US" w:bidi="ar-SA"/>
    </w:rPr>
  </w:style>
  <w:style w:type="character" w:customStyle="1" w:styleId="Nagwek1Znak">
    <w:name w:val="Nagłówek 1 Znak"/>
    <w:basedOn w:val="Domylnaczcionkaakapitu"/>
    <w:link w:val="Nagwek1"/>
    <w:uiPriority w:val="9"/>
    <w:rsid w:val="00C9099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099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0994"/>
    <w:rPr>
      <w:rFonts w:eastAsiaTheme="majorEastAsia" w:cstheme="majorBidi"/>
      <w:color w:val="0F4761" w:themeColor="accent1" w:themeShade="BF"/>
      <w:sz w:val="28"/>
      <w:szCs w:val="28"/>
      <w:lang w:eastAsia="pl-PL" w:bidi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0994"/>
    <w:rPr>
      <w:rFonts w:eastAsiaTheme="majorEastAsia" w:cstheme="majorBidi"/>
      <w:i/>
      <w:iCs/>
      <w:color w:val="0F4761" w:themeColor="accent1" w:themeShade="BF"/>
      <w:sz w:val="24"/>
      <w:szCs w:val="24"/>
      <w:lang w:eastAsia="pl-PL" w:bidi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0994"/>
    <w:rPr>
      <w:rFonts w:eastAsiaTheme="majorEastAsia" w:cstheme="majorBidi"/>
      <w:color w:val="0F4761" w:themeColor="accent1" w:themeShade="BF"/>
      <w:sz w:val="24"/>
      <w:szCs w:val="24"/>
      <w:lang w:eastAsia="pl-PL" w:bidi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0994"/>
    <w:rPr>
      <w:rFonts w:eastAsiaTheme="majorEastAsia" w:cstheme="majorBidi"/>
      <w:i/>
      <w:iCs/>
      <w:color w:val="595959" w:themeColor="text1" w:themeTint="A6"/>
      <w:sz w:val="24"/>
      <w:szCs w:val="24"/>
      <w:lang w:eastAsia="pl-PL" w:bidi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0994"/>
    <w:rPr>
      <w:rFonts w:eastAsiaTheme="majorEastAsia" w:cstheme="majorBidi"/>
      <w:color w:val="595959" w:themeColor="text1" w:themeTint="A6"/>
      <w:sz w:val="24"/>
      <w:szCs w:val="24"/>
      <w:lang w:eastAsia="pl-PL" w:bidi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0994"/>
    <w:rPr>
      <w:rFonts w:eastAsiaTheme="majorEastAsia" w:cstheme="majorBidi"/>
      <w:i/>
      <w:iCs/>
      <w:color w:val="272727" w:themeColor="text1" w:themeTint="D8"/>
      <w:sz w:val="24"/>
      <w:szCs w:val="24"/>
      <w:lang w:eastAsia="pl-PL" w:bidi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0994"/>
    <w:rPr>
      <w:rFonts w:eastAsiaTheme="majorEastAsia" w:cstheme="majorBidi"/>
      <w:color w:val="272727" w:themeColor="text1" w:themeTint="D8"/>
      <w:sz w:val="24"/>
      <w:szCs w:val="24"/>
      <w:lang w:eastAsia="pl-PL" w:bidi="pl-PL"/>
    </w:rPr>
  </w:style>
  <w:style w:type="paragraph" w:styleId="Tytu">
    <w:name w:val="Title"/>
    <w:basedOn w:val="Normalny"/>
    <w:next w:val="Normalny"/>
    <w:link w:val="TytuZnak"/>
    <w:uiPriority w:val="10"/>
    <w:qFormat/>
    <w:rsid w:val="00C909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0994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 w:bidi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099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90994"/>
    <w:rPr>
      <w:rFonts w:eastAsiaTheme="majorEastAsia" w:cstheme="majorBidi"/>
      <w:color w:val="595959" w:themeColor="text1" w:themeTint="A6"/>
      <w:spacing w:val="15"/>
      <w:sz w:val="28"/>
      <w:szCs w:val="28"/>
      <w:lang w:eastAsia="pl-PL" w:bidi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C909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0994"/>
    <w:rPr>
      <w:rFonts w:ascii="Times New Roman" w:hAnsi="Times New Roman" w:cs="Tahoma"/>
      <w:i/>
      <w:iCs/>
      <w:color w:val="404040" w:themeColor="text1" w:themeTint="BF"/>
      <w:sz w:val="24"/>
      <w:szCs w:val="24"/>
      <w:lang w:eastAsia="pl-PL" w:bidi="pl-PL"/>
    </w:rPr>
  </w:style>
  <w:style w:type="character" w:styleId="Wyrnienieintensywne">
    <w:name w:val="Intense Emphasis"/>
    <w:basedOn w:val="Domylnaczcionkaakapitu"/>
    <w:uiPriority w:val="21"/>
    <w:qFormat/>
    <w:rsid w:val="00C9099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09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0994"/>
    <w:rPr>
      <w:rFonts w:ascii="Times New Roman" w:hAnsi="Times New Roman" w:cs="Tahoma"/>
      <w:i/>
      <w:iCs/>
      <w:color w:val="0F4761" w:themeColor="accent1" w:themeShade="BF"/>
      <w:sz w:val="24"/>
      <w:szCs w:val="24"/>
      <w:lang w:eastAsia="pl-PL" w:bidi="pl-PL"/>
    </w:rPr>
  </w:style>
  <w:style w:type="character" w:styleId="Odwoanieintensywne">
    <w:name w:val="Intense Reference"/>
    <w:basedOn w:val="Domylnaczcionkaakapitu"/>
    <w:uiPriority w:val="32"/>
    <w:qFormat/>
    <w:rsid w:val="00C90994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C90994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lang w:bidi="ar-SA"/>
    </w:rPr>
  </w:style>
  <w:style w:type="character" w:styleId="Pogrubienie">
    <w:name w:val="Strong"/>
    <w:basedOn w:val="Domylnaczcionkaakapitu"/>
    <w:uiPriority w:val="22"/>
    <w:qFormat/>
    <w:rsid w:val="00C909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334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Odp-na-interpelacje-Radnego-G-Czerniawskiego-dot.-zatrudnienia-Dyrektora-MCK</dc:title>
  <dc:subject>Odpowiedź na interpelację</dc:subject>
  <dc:creator>Dariusz Zawadzki</dc:creator>
  <cp:keywords>odpowiedź,  interpelacje, MCK</cp:keywords>
  <dc:description/>
  <cp:lastModifiedBy>Katarzyna Pniewska</cp:lastModifiedBy>
  <cp:revision>8</cp:revision>
  <dcterms:created xsi:type="dcterms:W3CDTF">2026-10-21T09:16:00Z</dcterms:created>
  <dcterms:modified xsi:type="dcterms:W3CDTF">2026-10-23T13:16:00Z</dcterms:modified>
</cp:coreProperties>
</file>